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C3" w:rsidRDefault="00FE3AC3">
      <w:pPr>
        <w:rPr>
          <w:lang w:val="kk-KZ"/>
        </w:rPr>
      </w:pPr>
    </w:p>
    <w:p w:rsidR="00FE3AC3" w:rsidRPr="00FE3AC3" w:rsidRDefault="00FE3AC3">
      <w:pPr>
        <w:rPr>
          <w:sz w:val="28"/>
          <w:szCs w:val="28"/>
          <w:lang w:val="kk-KZ"/>
        </w:rPr>
      </w:pPr>
    </w:p>
    <w:tbl>
      <w:tblPr>
        <w:tblW w:w="11703" w:type="dxa"/>
        <w:tblCellSpacing w:w="15" w:type="dxa"/>
        <w:tblInd w:w="-670" w:type="dxa"/>
        <w:tblLayout w:type="fixed"/>
        <w:tblCellMar>
          <w:top w:w="15" w:type="dxa"/>
          <w:left w:w="15" w:type="dxa"/>
          <w:bottom w:w="15" w:type="dxa"/>
          <w:right w:w="15" w:type="dxa"/>
        </w:tblCellMar>
        <w:tblLook w:val="04A0"/>
      </w:tblPr>
      <w:tblGrid>
        <w:gridCol w:w="289"/>
        <w:gridCol w:w="607"/>
        <w:gridCol w:w="8896"/>
        <w:gridCol w:w="708"/>
        <w:gridCol w:w="1203"/>
      </w:tblGrid>
      <w:tr w:rsidR="00196C1A" w:rsidRPr="00C353FD" w:rsidTr="00D12890">
        <w:trPr>
          <w:gridBefore w:val="1"/>
          <w:wBefore w:w="244" w:type="dxa"/>
          <w:trHeight w:val="630"/>
          <w:tblCellSpacing w:w="15" w:type="dxa"/>
        </w:trPr>
        <w:tc>
          <w:tcPr>
            <w:tcW w:w="11369" w:type="dxa"/>
            <w:gridSpan w:val="4"/>
            <w:vAlign w:val="center"/>
            <w:hideMark/>
          </w:tcPr>
          <w:p w:rsidR="00FE3AC3" w:rsidRDefault="00EF3DB4" w:rsidP="00FE40DB">
            <w:pPr>
              <w:ind w:left="1134"/>
              <w:rPr>
                <w:b/>
                <w:sz w:val="28"/>
                <w:szCs w:val="28"/>
                <w:lang w:val="kk-KZ"/>
              </w:rPr>
            </w:pPr>
            <w:r>
              <w:rPr>
                <w:b/>
                <w:sz w:val="28"/>
                <w:szCs w:val="28"/>
                <w:lang w:val="kk-KZ"/>
              </w:rPr>
              <w:t xml:space="preserve">              </w:t>
            </w:r>
          </w:p>
          <w:p w:rsidR="00FE3AC3" w:rsidRDefault="00FE3AC3" w:rsidP="00FE40DB">
            <w:pPr>
              <w:ind w:left="1134"/>
              <w:rPr>
                <w:b/>
                <w:sz w:val="28"/>
                <w:szCs w:val="28"/>
                <w:lang w:val="kk-KZ"/>
              </w:rPr>
            </w:pPr>
          </w:p>
          <w:p w:rsidR="00FE3AC3" w:rsidRDefault="00FE3AC3" w:rsidP="00FE40DB">
            <w:pPr>
              <w:ind w:left="1134"/>
              <w:rPr>
                <w:b/>
                <w:sz w:val="28"/>
                <w:szCs w:val="28"/>
                <w:lang w:val="kk-KZ"/>
              </w:rPr>
            </w:pPr>
          </w:p>
          <w:p w:rsidR="00EF3DB4" w:rsidRDefault="00EF3DB4" w:rsidP="00FE3AC3">
            <w:pPr>
              <w:ind w:left="1134"/>
              <w:jc w:val="center"/>
              <w:rPr>
                <w:b/>
                <w:sz w:val="28"/>
                <w:szCs w:val="28"/>
              </w:rPr>
            </w:pPr>
            <w:r>
              <w:rPr>
                <w:b/>
                <w:sz w:val="28"/>
                <w:szCs w:val="28"/>
                <w:lang w:val="kk-KZ"/>
              </w:rPr>
              <w:t>«Алматы облысы бойынша тексеру комиссиясы» ММ</w:t>
            </w:r>
          </w:p>
          <w:p w:rsidR="00EF3DB4" w:rsidRDefault="00EF3DB4" w:rsidP="00FE3AC3">
            <w:pPr>
              <w:ind w:left="1134"/>
              <w:jc w:val="center"/>
              <w:rPr>
                <w:b/>
                <w:sz w:val="28"/>
                <w:szCs w:val="28"/>
              </w:rPr>
            </w:pPr>
          </w:p>
          <w:p w:rsidR="00EF3DB4" w:rsidRDefault="00EF3DB4" w:rsidP="00FE40DB">
            <w:pPr>
              <w:ind w:left="1134"/>
              <w:rPr>
                <w:b/>
                <w:sz w:val="28"/>
                <w:szCs w:val="28"/>
                <w:lang w:val="kk-KZ"/>
              </w:rPr>
            </w:pPr>
          </w:p>
          <w:p w:rsidR="00EF3DB4" w:rsidRDefault="00EF3DB4" w:rsidP="00FE40DB">
            <w:pPr>
              <w:ind w:left="1134"/>
              <w:rPr>
                <w:b/>
                <w:sz w:val="28"/>
                <w:szCs w:val="28"/>
                <w:lang w:val="kk-KZ"/>
              </w:rPr>
            </w:pPr>
          </w:p>
          <w:p w:rsidR="00EF3DB4" w:rsidRDefault="00EF3DB4" w:rsidP="00FE40DB">
            <w:pPr>
              <w:ind w:left="1134"/>
              <w:jc w:val="center"/>
              <w:rPr>
                <w:sz w:val="28"/>
                <w:szCs w:val="28"/>
                <w:lang w:val="kk-KZ"/>
              </w:rPr>
            </w:pPr>
            <w:r>
              <w:rPr>
                <w:b/>
                <w:sz w:val="28"/>
                <w:szCs w:val="28"/>
                <w:lang w:val="kk-KZ"/>
              </w:rPr>
              <w:t xml:space="preserve">                                                                                                      </w:t>
            </w: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p>
          <w:p w:rsidR="00EF3DB4" w:rsidRDefault="00EF3DB4" w:rsidP="00FE40DB">
            <w:pPr>
              <w:ind w:left="1134"/>
              <w:jc w:val="center"/>
              <w:rPr>
                <w:b/>
                <w:sz w:val="28"/>
                <w:szCs w:val="28"/>
                <w:lang w:val="kk-KZ"/>
              </w:rPr>
            </w:pPr>
            <w:r>
              <w:rPr>
                <w:b/>
                <w:sz w:val="28"/>
                <w:szCs w:val="28"/>
                <w:lang w:val="kk-KZ"/>
              </w:rPr>
              <w:t>Алматы облысы бойынша тексеру комиссиясының 2018 жылғы Ұйғыр ауданы бойынша жергілікті бюджетінің атқарылуы туралы есебі</w:t>
            </w:r>
          </w:p>
          <w:p w:rsidR="00EF3DB4" w:rsidRDefault="00EF3DB4" w:rsidP="00FE40DB">
            <w:pPr>
              <w:ind w:left="1134"/>
              <w:rPr>
                <w:b/>
                <w:sz w:val="28"/>
                <w:szCs w:val="28"/>
                <w:lang w:val="kk-KZ"/>
              </w:rPr>
            </w:pPr>
            <w:r>
              <w:rPr>
                <w:b/>
                <w:sz w:val="28"/>
                <w:szCs w:val="28"/>
                <w:lang w:val="kk-KZ"/>
              </w:rPr>
              <w:t xml:space="preserve">                         (жергілікті  атқарушы  органның  есебіне  қорытынды)</w:t>
            </w: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sz w:val="28"/>
                <w:szCs w:val="28"/>
                <w:lang w:val="kk-KZ"/>
              </w:rPr>
            </w:pPr>
            <w:r>
              <w:rPr>
                <w:sz w:val="28"/>
                <w:szCs w:val="28"/>
                <w:lang w:val="kk-KZ"/>
              </w:rPr>
              <w:t xml:space="preserve">      Жауапты орындаушылар:</w:t>
            </w:r>
          </w:p>
          <w:p w:rsidR="00EF3DB4" w:rsidRDefault="00EF3DB4" w:rsidP="00FE40DB">
            <w:pPr>
              <w:ind w:left="1134"/>
              <w:rPr>
                <w:sz w:val="28"/>
                <w:szCs w:val="28"/>
                <w:lang w:val="kk-KZ"/>
              </w:rPr>
            </w:pPr>
            <w:r>
              <w:rPr>
                <w:sz w:val="28"/>
                <w:szCs w:val="28"/>
                <w:lang w:val="kk-KZ"/>
              </w:rPr>
              <w:t xml:space="preserve">      Тексеру комиссиясының  мүшесі     Б.Мұхамеджанов</w:t>
            </w:r>
          </w:p>
          <w:p w:rsidR="00EF3DB4" w:rsidRDefault="00EF3DB4" w:rsidP="00FE40DB">
            <w:pPr>
              <w:ind w:left="1134"/>
              <w:rPr>
                <w:sz w:val="28"/>
                <w:szCs w:val="28"/>
                <w:lang w:val="kk-KZ"/>
              </w:rPr>
            </w:pPr>
            <w:r>
              <w:rPr>
                <w:sz w:val="28"/>
                <w:szCs w:val="28"/>
                <w:lang w:val="kk-KZ"/>
              </w:rPr>
              <w:t xml:space="preserve">      Бас маман-мемлекеттік аудитор</w:t>
            </w:r>
            <w:r w:rsidR="00D07EF6">
              <w:rPr>
                <w:sz w:val="28"/>
                <w:szCs w:val="28"/>
                <w:lang w:val="kk-KZ"/>
              </w:rPr>
              <w:t xml:space="preserve"> </w:t>
            </w:r>
            <w:r>
              <w:rPr>
                <w:sz w:val="28"/>
                <w:szCs w:val="28"/>
                <w:lang w:val="kk-KZ"/>
              </w:rPr>
              <w:t xml:space="preserve"> С.Мухашев</w:t>
            </w:r>
          </w:p>
          <w:p w:rsidR="00EF3DB4" w:rsidRDefault="00EF3DB4" w:rsidP="00FE40DB">
            <w:pPr>
              <w:ind w:left="1134"/>
              <w:rPr>
                <w:sz w:val="28"/>
                <w:szCs w:val="28"/>
                <w:lang w:val="kk-KZ"/>
              </w:rPr>
            </w:pPr>
            <w:r>
              <w:rPr>
                <w:sz w:val="28"/>
                <w:szCs w:val="28"/>
                <w:lang w:val="kk-KZ"/>
              </w:rPr>
              <w:t xml:space="preserve">                                                                   </w:t>
            </w:r>
          </w:p>
          <w:p w:rsidR="00EF3DB4" w:rsidRDefault="00EF3DB4" w:rsidP="00FE40DB">
            <w:pPr>
              <w:ind w:left="1134"/>
              <w:rPr>
                <w:sz w:val="28"/>
                <w:szCs w:val="28"/>
                <w:lang w:val="kk-KZ"/>
              </w:rPr>
            </w:pPr>
          </w:p>
          <w:p w:rsidR="00EF3DB4" w:rsidRDefault="00EF3DB4" w:rsidP="00FE40DB">
            <w:pPr>
              <w:ind w:left="1134"/>
              <w:rPr>
                <w:sz w:val="28"/>
                <w:szCs w:val="28"/>
                <w:lang w:val="kk-KZ"/>
              </w:rPr>
            </w:pPr>
          </w:p>
          <w:p w:rsidR="00EF3DB4" w:rsidRDefault="00EF3DB4" w:rsidP="00FE40DB">
            <w:pPr>
              <w:ind w:left="1134"/>
              <w:rPr>
                <w:b/>
                <w:sz w:val="28"/>
                <w:szCs w:val="28"/>
                <w:lang w:val="kk-KZ"/>
              </w:rPr>
            </w:pPr>
            <w:r>
              <w:rPr>
                <w:sz w:val="28"/>
                <w:szCs w:val="28"/>
                <w:lang w:val="kk-KZ"/>
              </w:rPr>
              <w:t xml:space="preserve">                                     </w:t>
            </w:r>
            <w:r w:rsidRPr="00A77168">
              <w:rPr>
                <w:b/>
                <w:sz w:val="28"/>
                <w:szCs w:val="28"/>
                <w:lang w:val="kk-KZ"/>
              </w:rPr>
              <w:t xml:space="preserve"> </w:t>
            </w:r>
            <w:r w:rsidR="00A77168" w:rsidRPr="00A77168">
              <w:rPr>
                <w:b/>
                <w:sz w:val="28"/>
                <w:szCs w:val="28"/>
                <w:lang w:val="kk-KZ"/>
              </w:rPr>
              <w:t>Талдықорған қаласы</w:t>
            </w:r>
            <w:r w:rsidRPr="00A77168">
              <w:rPr>
                <w:b/>
                <w:sz w:val="28"/>
                <w:szCs w:val="28"/>
                <w:lang w:val="kk-KZ"/>
              </w:rPr>
              <w:t xml:space="preserve"> </w:t>
            </w:r>
            <w:r>
              <w:rPr>
                <w:b/>
                <w:sz w:val="28"/>
                <w:szCs w:val="28"/>
                <w:lang w:val="kk-KZ"/>
              </w:rPr>
              <w:t xml:space="preserve"> 201</w:t>
            </w:r>
            <w:r w:rsidR="00BF5745">
              <w:rPr>
                <w:b/>
                <w:sz w:val="28"/>
                <w:szCs w:val="28"/>
                <w:lang w:val="kk-KZ"/>
              </w:rPr>
              <w:t>9</w:t>
            </w:r>
            <w:r>
              <w:rPr>
                <w:b/>
                <w:sz w:val="28"/>
                <w:szCs w:val="28"/>
                <w:lang w:val="kk-KZ"/>
              </w:rPr>
              <w:t xml:space="preserve"> жыл.</w:t>
            </w:r>
          </w:p>
          <w:p w:rsidR="00AE4CB6" w:rsidRDefault="00AE4CB6" w:rsidP="00FE40DB">
            <w:pPr>
              <w:ind w:left="1134"/>
              <w:rPr>
                <w:b/>
                <w:sz w:val="28"/>
                <w:szCs w:val="28"/>
                <w:lang w:val="kk-KZ"/>
              </w:rPr>
            </w:pPr>
          </w:p>
          <w:p w:rsidR="00553466" w:rsidRDefault="00553466" w:rsidP="00FE40DB">
            <w:pPr>
              <w:ind w:left="1134"/>
              <w:rPr>
                <w:b/>
                <w:sz w:val="28"/>
                <w:szCs w:val="28"/>
                <w:lang w:val="kk-KZ"/>
              </w:rPr>
            </w:pPr>
          </w:p>
          <w:p w:rsidR="00AE4CB6" w:rsidRDefault="00AE4CB6" w:rsidP="00FE40DB">
            <w:pPr>
              <w:ind w:left="1134"/>
              <w:rPr>
                <w:b/>
                <w:sz w:val="28"/>
                <w:szCs w:val="28"/>
                <w:lang w:val="kk-KZ"/>
              </w:rPr>
            </w:pPr>
          </w:p>
          <w:p w:rsidR="00AE4CB6" w:rsidRDefault="00AE4CB6" w:rsidP="00FE40DB">
            <w:pPr>
              <w:ind w:left="1134"/>
              <w:rPr>
                <w:b/>
                <w:sz w:val="28"/>
                <w:szCs w:val="28"/>
                <w:lang w:val="kk-KZ"/>
              </w:rPr>
            </w:pPr>
          </w:p>
          <w:p w:rsidR="00AE4CB6" w:rsidRPr="00553466" w:rsidRDefault="00AE4CB6" w:rsidP="00FE40DB">
            <w:pPr>
              <w:ind w:left="1134"/>
              <w:rPr>
                <w:sz w:val="28"/>
                <w:szCs w:val="28"/>
                <w:lang w:val="kk-KZ"/>
              </w:rPr>
            </w:pPr>
            <w:r w:rsidRPr="00553466">
              <w:rPr>
                <w:sz w:val="28"/>
                <w:szCs w:val="28"/>
                <w:lang w:val="kk-KZ"/>
              </w:rPr>
              <w:t xml:space="preserve">I БӨЛІМ. ӨҢІРДІҢ ӘЛЕУМЕТТІК-ЭКОНОМИКАЛЫҚ ДАМУЫНЫҢ НЕГІЗГІ </w:t>
            </w:r>
          </w:p>
          <w:p w:rsidR="000737F1" w:rsidRPr="006C7359" w:rsidRDefault="00AE4CB6" w:rsidP="00FE40DB">
            <w:pPr>
              <w:tabs>
                <w:tab w:val="left" w:pos="-45"/>
              </w:tabs>
              <w:ind w:left="1134"/>
              <w:jc w:val="center"/>
              <w:rPr>
                <w:lang w:val="kk-KZ"/>
              </w:rPr>
            </w:pPr>
            <w:r w:rsidRPr="00553466">
              <w:rPr>
                <w:sz w:val="28"/>
                <w:szCs w:val="28"/>
                <w:lang w:val="kk-KZ"/>
              </w:rPr>
              <w:t>КӨРСЕТКІШТЕРІ</w:t>
            </w:r>
          </w:p>
        </w:tc>
      </w:tr>
      <w:tr w:rsidR="006D3770" w:rsidRPr="00C353FD" w:rsidTr="00D12890">
        <w:trPr>
          <w:gridAfter w:val="1"/>
          <w:wAfter w:w="1158" w:type="dxa"/>
          <w:trHeight w:val="630"/>
          <w:tblCellSpacing w:w="15" w:type="dxa"/>
        </w:trPr>
        <w:tc>
          <w:tcPr>
            <w:tcW w:w="10455" w:type="dxa"/>
            <w:gridSpan w:val="4"/>
            <w:vAlign w:val="center"/>
            <w:hideMark/>
          </w:tcPr>
          <w:p w:rsidR="006D3770" w:rsidRPr="00553466" w:rsidRDefault="006D3770" w:rsidP="00FE40DB">
            <w:pPr>
              <w:ind w:left="1134"/>
              <w:rPr>
                <w:sz w:val="28"/>
                <w:szCs w:val="28"/>
                <w:lang w:val="kk-KZ"/>
              </w:rPr>
            </w:pPr>
            <w:r w:rsidRPr="00553466">
              <w:rPr>
                <w:sz w:val="28"/>
                <w:szCs w:val="28"/>
                <w:lang w:val="kk-KZ"/>
              </w:rPr>
              <w:lastRenderedPageBreak/>
              <w:t>II БӨЛІМ. ЖЕРГІЛІКТІ БЮДЖЕТТІҢ АТҚАРЫЛУЫН ТАЛДАУ</w:t>
            </w:r>
          </w:p>
        </w:tc>
      </w:tr>
      <w:tr w:rsidR="006D3770" w:rsidRPr="00A77168" w:rsidTr="00750DAF">
        <w:trPr>
          <w:gridBefore w:val="1"/>
          <w:wBefore w:w="244" w:type="dxa"/>
          <w:trHeight w:val="4319"/>
          <w:tblCellSpacing w:w="15" w:type="dxa"/>
        </w:trPr>
        <w:tc>
          <w:tcPr>
            <w:tcW w:w="11369" w:type="dxa"/>
            <w:gridSpan w:val="4"/>
            <w:vAlign w:val="center"/>
            <w:hideMark/>
          </w:tcPr>
          <w:p w:rsidR="006D3770" w:rsidRDefault="006D3770" w:rsidP="00FE40DB">
            <w:pPr>
              <w:ind w:left="1134"/>
              <w:rPr>
                <w:sz w:val="28"/>
                <w:szCs w:val="28"/>
                <w:lang w:val="kk-KZ"/>
              </w:rPr>
            </w:pPr>
            <w:r w:rsidRPr="00553466">
              <w:rPr>
                <w:sz w:val="28"/>
                <w:szCs w:val="28"/>
                <w:lang w:val="kk-KZ"/>
              </w:rPr>
              <w:t xml:space="preserve">       </w:t>
            </w:r>
            <w:r w:rsidRPr="00D548B5">
              <w:rPr>
                <w:sz w:val="28"/>
                <w:szCs w:val="28"/>
                <w:lang w:val="kk-KZ"/>
              </w:rPr>
              <w:t xml:space="preserve">2.1. Жергілікті бюджетке түскен түсімдердің атқарылуын бағалау </w:t>
            </w:r>
            <w:r w:rsidRPr="00D548B5">
              <w:rPr>
                <w:sz w:val="28"/>
                <w:szCs w:val="28"/>
                <w:lang w:val="kk-KZ"/>
              </w:rPr>
              <w:br/>
              <w:t xml:space="preserve">       2.2. Жергілікті бюджет кірістерінің атқарылуын бағалау </w:t>
            </w:r>
            <w:r w:rsidRPr="00D548B5">
              <w:rPr>
                <w:sz w:val="28"/>
                <w:szCs w:val="28"/>
                <w:lang w:val="kk-KZ"/>
              </w:rPr>
              <w:br/>
              <w:t xml:space="preserve">       2.2.1. Салықтық түсімдерді талдау </w:t>
            </w:r>
            <w:r w:rsidRPr="00D548B5">
              <w:rPr>
                <w:sz w:val="28"/>
                <w:szCs w:val="28"/>
                <w:lang w:val="kk-KZ"/>
              </w:rPr>
              <w:br/>
              <w:t xml:space="preserve">       2.2.2. Салықтық емес түсімдерді талдау </w:t>
            </w:r>
            <w:r w:rsidRPr="00D548B5">
              <w:rPr>
                <w:sz w:val="28"/>
                <w:szCs w:val="28"/>
                <w:lang w:val="kk-KZ"/>
              </w:rPr>
              <w:br/>
              <w:t xml:space="preserve">       2.2.3. Негізгі капиталды сатудан түскен түсімдерді талдау </w:t>
            </w:r>
            <w:r w:rsidRPr="00D548B5">
              <w:rPr>
                <w:sz w:val="28"/>
                <w:szCs w:val="28"/>
                <w:lang w:val="kk-KZ"/>
              </w:rPr>
              <w:br/>
              <w:t xml:space="preserve">       2.2.4. Трансферттер түсімдерін талдау </w:t>
            </w:r>
            <w:r w:rsidRPr="00D548B5">
              <w:rPr>
                <w:sz w:val="28"/>
                <w:szCs w:val="28"/>
                <w:lang w:val="kk-KZ"/>
              </w:rPr>
              <w:br/>
              <w:t>       2.3. Жергілікті бюджет шығыстарының атқарылуын бағалау</w:t>
            </w:r>
            <w:r w:rsidRPr="00D548B5">
              <w:rPr>
                <w:sz w:val="28"/>
                <w:szCs w:val="28"/>
                <w:lang w:val="kk-KZ"/>
              </w:rPr>
              <w:br/>
              <w:t>       2.3.1. Жергілікті бюджет шығындарының атқарылуын талдау</w:t>
            </w:r>
            <w:r w:rsidRPr="00D548B5">
              <w:rPr>
                <w:sz w:val="28"/>
                <w:szCs w:val="28"/>
                <w:lang w:val="kk-KZ"/>
              </w:rPr>
              <w:br/>
              <w:t>       2.3.2. Бюджеттік кредиттердің пайдаланылуын талдау</w:t>
            </w:r>
            <w:r w:rsidRPr="00D548B5">
              <w:rPr>
                <w:sz w:val="28"/>
                <w:szCs w:val="28"/>
                <w:lang w:val="kk-KZ"/>
              </w:rPr>
              <w:br/>
              <w:t>       2.3.3. Қаржы активтерін сатып алуға жұмсалған шығындарды талдау</w:t>
            </w:r>
            <w:r w:rsidRPr="00D548B5">
              <w:rPr>
                <w:sz w:val="28"/>
                <w:szCs w:val="28"/>
                <w:lang w:val="kk-KZ"/>
              </w:rPr>
              <w:br/>
              <w:t>       2.3.4. Дебиторлық және кредиторлық берешектерді талдау</w:t>
            </w:r>
          </w:p>
          <w:p w:rsidR="00750DAF" w:rsidRPr="00750DAF" w:rsidRDefault="00750DAF" w:rsidP="00750DAF">
            <w:pPr>
              <w:ind w:left="1657"/>
              <w:jc w:val="both"/>
              <w:rPr>
                <w:sz w:val="28"/>
                <w:szCs w:val="28"/>
                <w:lang w:val="kk-KZ"/>
              </w:rPr>
            </w:pPr>
            <w:r>
              <w:rPr>
                <w:sz w:val="28"/>
                <w:szCs w:val="28"/>
                <w:lang w:val="kk-KZ"/>
              </w:rPr>
              <w:t xml:space="preserve">  </w:t>
            </w:r>
            <w:r w:rsidRPr="00750DAF">
              <w:rPr>
                <w:sz w:val="28"/>
                <w:szCs w:val="28"/>
                <w:lang w:val="kk-KZ"/>
              </w:rPr>
              <w:t xml:space="preserve">2.4 Аудандық маңызы бар қала, ауыл, кент, ауылдық округ бюджетінің </w:t>
            </w:r>
            <w:r>
              <w:rPr>
                <w:sz w:val="28"/>
                <w:szCs w:val="28"/>
                <w:lang w:val="kk-KZ"/>
              </w:rPr>
              <w:t xml:space="preserve">                                             </w:t>
            </w:r>
            <w:r w:rsidRPr="00750DAF">
              <w:rPr>
                <w:sz w:val="28"/>
                <w:szCs w:val="28"/>
                <w:lang w:val="kk-KZ"/>
              </w:rPr>
              <w:t>атқарылуын талдау.</w:t>
            </w:r>
          </w:p>
          <w:p w:rsidR="00750DAF" w:rsidRPr="00750DAF" w:rsidRDefault="00750DAF" w:rsidP="00FE40DB">
            <w:pPr>
              <w:ind w:left="1134"/>
              <w:rPr>
                <w:sz w:val="28"/>
                <w:szCs w:val="28"/>
                <w:lang w:val="kk-KZ"/>
              </w:rPr>
            </w:pPr>
          </w:p>
          <w:p w:rsidR="00750DAF" w:rsidRPr="00D548B5" w:rsidRDefault="00750DAF" w:rsidP="00FE40DB">
            <w:pPr>
              <w:ind w:left="1134"/>
              <w:rPr>
                <w:sz w:val="28"/>
                <w:szCs w:val="28"/>
                <w:lang w:val="kk-KZ"/>
              </w:rPr>
            </w:pPr>
          </w:p>
        </w:tc>
      </w:tr>
      <w:tr w:rsidR="006D3770" w:rsidRPr="007F633A" w:rsidTr="00D12890">
        <w:trPr>
          <w:gridBefore w:val="1"/>
          <w:wBefore w:w="244" w:type="dxa"/>
          <w:trHeight w:val="630"/>
          <w:tblCellSpacing w:w="15" w:type="dxa"/>
        </w:trPr>
        <w:tc>
          <w:tcPr>
            <w:tcW w:w="11369" w:type="dxa"/>
            <w:gridSpan w:val="4"/>
            <w:vAlign w:val="center"/>
            <w:hideMark/>
          </w:tcPr>
          <w:p w:rsidR="006D3770" w:rsidRPr="00553466" w:rsidRDefault="006D3770" w:rsidP="00FE40DB">
            <w:pPr>
              <w:ind w:left="1134"/>
              <w:rPr>
                <w:sz w:val="28"/>
                <w:szCs w:val="28"/>
                <w:lang w:val="kk-KZ"/>
              </w:rPr>
            </w:pPr>
            <w:r w:rsidRPr="00D548B5">
              <w:rPr>
                <w:sz w:val="28"/>
                <w:szCs w:val="28"/>
                <w:lang w:val="kk-KZ"/>
              </w:rPr>
              <w:t xml:space="preserve">III БӨЛІМ. БАҒДАРЛАМАЛЫҚ ҚҰЖАТТАРДЫҢ ІСКЕ АСЫРЫЛУЫН </w:t>
            </w:r>
          </w:p>
          <w:p w:rsidR="006D3770" w:rsidRPr="00553466" w:rsidRDefault="006D3770" w:rsidP="00FE40DB">
            <w:pPr>
              <w:ind w:left="1134"/>
              <w:rPr>
                <w:sz w:val="28"/>
                <w:szCs w:val="28"/>
              </w:rPr>
            </w:pPr>
            <w:r w:rsidRPr="00553466">
              <w:rPr>
                <w:sz w:val="28"/>
                <w:szCs w:val="28"/>
              </w:rPr>
              <w:t>БАҒАЛАУ</w:t>
            </w:r>
          </w:p>
        </w:tc>
      </w:tr>
      <w:tr w:rsidR="006D3770" w:rsidRPr="007F633A" w:rsidTr="00D12890">
        <w:trPr>
          <w:gridBefore w:val="1"/>
          <w:wBefore w:w="244" w:type="dxa"/>
          <w:tblCellSpacing w:w="15" w:type="dxa"/>
        </w:trPr>
        <w:tc>
          <w:tcPr>
            <w:tcW w:w="11369" w:type="dxa"/>
            <w:gridSpan w:val="4"/>
            <w:vAlign w:val="center"/>
            <w:hideMark/>
          </w:tcPr>
          <w:p w:rsidR="006D3770" w:rsidRPr="00553466" w:rsidRDefault="006D3770" w:rsidP="00FE40DB">
            <w:pPr>
              <w:ind w:left="1134"/>
              <w:rPr>
                <w:sz w:val="28"/>
                <w:szCs w:val="28"/>
                <w:lang w:val="kk-KZ"/>
              </w:rPr>
            </w:pPr>
            <w:r w:rsidRPr="00553466">
              <w:rPr>
                <w:sz w:val="28"/>
                <w:szCs w:val="28"/>
              </w:rPr>
              <w:t xml:space="preserve">       3.1. </w:t>
            </w:r>
            <w:proofErr w:type="gramStart"/>
            <w:r w:rsidRPr="00553466">
              <w:rPr>
                <w:sz w:val="28"/>
                <w:szCs w:val="28"/>
                <w:lang w:val="kk-KZ"/>
              </w:rPr>
              <w:t>2016</w:t>
            </w:r>
            <w:r w:rsidRPr="00553466">
              <w:rPr>
                <w:sz w:val="28"/>
                <w:szCs w:val="28"/>
              </w:rPr>
              <w:t>-</w:t>
            </w:r>
            <w:r w:rsidRPr="00553466">
              <w:rPr>
                <w:sz w:val="28"/>
                <w:szCs w:val="28"/>
                <w:lang w:val="kk-KZ"/>
              </w:rPr>
              <w:t>2020</w:t>
            </w:r>
            <w:r w:rsidRPr="00553466">
              <w:rPr>
                <w:sz w:val="28"/>
                <w:szCs w:val="28"/>
              </w:rPr>
              <w:t>жылдар</w:t>
            </w:r>
            <w:proofErr w:type="gramEnd"/>
            <w:r w:rsidRPr="00553466">
              <w:rPr>
                <w:sz w:val="28"/>
                <w:szCs w:val="28"/>
              </w:rPr>
              <w:t xml:space="preserve">ға арналған Аумақтарды дамыту бағдарламасының іске </w:t>
            </w:r>
          </w:p>
          <w:p w:rsidR="006D3770" w:rsidRPr="00553466" w:rsidRDefault="006D3770" w:rsidP="00FE40DB">
            <w:pPr>
              <w:ind w:left="1134"/>
              <w:rPr>
                <w:sz w:val="28"/>
                <w:szCs w:val="28"/>
                <w:lang w:val="kk-KZ"/>
              </w:rPr>
            </w:pPr>
            <w:r w:rsidRPr="00553466">
              <w:rPr>
                <w:sz w:val="28"/>
                <w:szCs w:val="28"/>
                <w:lang w:val="kk-KZ"/>
              </w:rPr>
              <w:t>асырылуын бағалау</w:t>
            </w:r>
            <w:r w:rsidRPr="00553466">
              <w:rPr>
                <w:sz w:val="28"/>
                <w:szCs w:val="28"/>
                <w:lang w:val="kk-KZ"/>
              </w:rPr>
              <w:br/>
              <w:t xml:space="preserve">       3.2. Өңірде басқа да бағдарламалық құжаттардың іске асырылуы туралы </w:t>
            </w:r>
          </w:p>
          <w:p w:rsidR="006D3770" w:rsidRPr="00553466" w:rsidRDefault="006D3770" w:rsidP="00FE40DB">
            <w:pPr>
              <w:ind w:left="1134"/>
              <w:rPr>
                <w:sz w:val="28"/>
                <w:szCs w:val="28"/>
              </w:rPr>
            </w:pPr>
            <w:r w:rsidRPr="00553466">
              <w:rPr>
                <w:sz w:val="28"/>
                <w:szCs w:val="28"/>
              </w:rPr>
              <w:t>ақпарат</w:t>
            </w:r>
          </w:p>
        </w:tc>
      </w:tr>
      <w:tr w:rsidR="006D3770" w:rsidRPr="007F633A" w:rsidTr="00D12890">
        <w:trPr>
          <w:gridBefore w:val="1"/>
          <w:wBefore w:w="244" w:type="dxa"/>
          <w:tblCellSpacing w:w="15" w:type="dxa"/>
        </w:trPr>
        <w:tc>
          <w:tcPr>
            <w:tcW w:w="11369" w:type="dxa"/>
            <w:gridSpan w:val="4"/>
            <w:vAlign w:val="center"/>
            <w:hideMark/>
          </w:tcPr>
          <w:p w:rsidR="006D3770" w:rsidRPr="00196C1A" w:rsidRDefault="006D3770" w:rsidP="00FE40DB">
            <w:pPr>
              <w:ind w:left="1134"/>
              <w:rPr>
                <w:sz w:val="28"/>
                <w:szCs w:val="28"/>
                <w:lang w:val="kk-KZ"/>
              </w:rPr>
            </w:pPr>
            <w:r w:rsidRPr="00196C1A">
              <w:rPr>
                <w:sz w:val="28"/>
                <w:szCs w:val="28"/>
              </w:rPr>
              <w:t>IV</w:t>
            </w:r>
            <w:proofErr w:type="gramStart"/>
            <w:r w:rsidRPr="00196C1A">
              <w:rPr>
                <w:sz w:val="28"/>
                <w:szCs w:val="28"/>
              </w:rPr>
              <w:t xml:space="preserve"> Б</w:t>
            </w:r>
            <w:proofErr w:type="gramEnd"/>
            <w:r w:rsidRPr="00196C1A">
              <w:rPr>
                <w:sz w:val="28"/>
                <w:szCs w:val="28"/>
              </w:rPr>
              <w:t xml:space="preserve">ӨЛІМ. ЖЕКЕЛЕГЕН БАҒЫТТАР БОЙЫНША НӘТИЖЕЛЕРГЕ ҚОЛ </w:t>
            </w:r>
          </w:p>
          <w:p w:rsidR="006D3770" w:rsidRPr="00196C1A" w:rsidRDefault="006D3770" w:rsidP="00FE40DB">
            <w:pPr>
              <w:ind w:left="1134"/>
              <w:rPr>
                <w:sz w:val="28"/>
                <w:szCs w:val="28"/>
              </w:rPr>
            </w:pPr>
            <w:r w:rsidRPr="00196C1A">
              <w:rPr>
                <w:sz w:val="28"/>
                <w:szCs w:val="28"/>
              </w:rPr>
              <w:t>ЖЕТКІЗУ</w:t>
            </w:r>
          </w:p>
        </w:tc>
      </w:tr>
      <w:tr w:rsidR="006D3770" w:rsidRPr="007F633A" w:rsidTr="00D12890">
        <w:trPr>
          <w:gridBefore w:val="1"/>
          <w:wBefore w:w="244" w:type="dxa"/>
          <w:trHeight w:val="900"/>
          <w:tblCellSpacing w:w="15" w:type="dxa"/>
        </w:trPr>
        <w:tc>
          <w:tcPr>
            <w:tcW w:w="11369" w:type="dxa"/>
            <w:gridSpan w:val="4"/>
            <w:vAlign w:val="center"/>
            <w:hideMark/>
          </w:tcPr>
          <w:p w:rsidR="006D3770" w:rsidRPr="00553466" w:rsidRDefault="006D3770" w:rsidP="00FE40DB">
            <w:pPr>
              <w:ind w:left="1134"/>
              <w:rPr>
                <w:sz w:val="28"/>
                <w:szCs w:val="28"/>
                <w:lang w:val="kk-KZ"/>
              </w:rPr>
            </w:pPr>
            <w:r w:rsidRPr="00553466">
              <w:rPr>
                <w:sz w:val="28"/>
                <w:szCs w:val="28"/>
              </w:rPr>
              <w:t>       4.1. Бюджеттік инвестициялық жобалардың іске асырылу тиімділігін бағалау</w:t>
            </w:r>
            <w:r w:rsidRPr="00553466">
              <w:rPr>
                <w:sz w:val="28"/>
                <w:szCs w:val="28"/>
              </w:rPr>
              <w:br/>
              <w:t>       4.2. Бюджетті</w:t>
            </w:r>
            <w:proofErr w:type="gramStart"/>
            <w:r w:rsidRPr="00553466">
              <w:rPr>
                <w:sz w:val="28"/>
                <w:szCs w:val="28"/>
              </w:rPr>
              <w:t>к</w:t>
            </w:r>
            <w:proofErr w:type="gramEnd"/>
            <w:r w:rsidRPr="00553466">
              <w:rPr>
                <w:sz w:val="28"/>
                <w:szCs w:val="28"/>
              </w:rPr>
              <w:t xml:space="preserve"> бағдарламалар әкімшілерінің бюджет қаражатының </w:t>
            </w:r>
          </w:p>
          <w:p w:rsidR="006D3770" w:rsidRPr="00196C1A" w:rsidRDefault="006D3770" w:rsidP="00FE40DB">
            <w:pPr>
              <w:ind w:left="1134"/>
              <w:rPr>
                <w:sz w:val="28"/>
                <w:szCs w:val="28"/>
                <w:lang w:val="kk-KZ"/>
              </w:rPr>
            </w:pPr>
            <w:r w:rsidRPr="00553466">
              <w:rPr>
                <w:sz w:val="28"/>
                <w:szCs w:val="28"/>
              </w:rPr>
              <w:t>пайдаланылу тиімділігін бағалау</w:t>
            </w:r>
            <w:r w:rsidRPr="00553466">
              <w:rPr>
                <w:sz w:val="28"/>
                <w:szCs w:val="28"/>
              </w:rPr>
              <w:br/>
            </w:r>
            <w:r w:rsidRPr="00196C1A">
              <w:rPr>
                <w:sz w:val="28"/>
                <w:szCs w:val="28"/>
              </w:rPr>
              <w:t xml:space="preserve">       4.3. Мемлекет активтерінің пайдаланылу тиімділігін бағалау </w:t>
            </w:r>
            <w:r w:rsidRPr="00196C1A">
              <w:rPr>
                <w:sz w:val="28"/>
                <w:szCs w:val="28"/>
              </w:rPr>
              <w:br/>
              <w:t>       4.4. Квазимемлекетті</w:t>
            </w:r>
            <w:proofErr w:type="gramStart"/>
            <w:r w:rsidRPr="00196C1A">
              <w:rPr>
                <w:sz w:val="28"/>
                <w:szCs w:val="28"/>
              </w:rPr>
              <w:t>к</w:t>
            </w:r>
            <w:proofErr w:type="gramEnd"/>
            <w:r w:rsidRPr="00196C1A">
              <w:rPr>
                <w:sz w:val="28"/>
                <w:szCs w:val="28"/>
              </w:rPr>
              <w:t xml:space="preserve"> сектор субъектілері активтерінің</w:t>
            </w:r>
          </w:p>
          <w:p w:rsidR="006D3770" w:rsidRPr="00196C1A" w:rsidRDefault="006D3770" w:rsidP="00FE40DB">
            <w:pPr>
              <w:ind w:left="1134"/>
              <w:rPr>
                <w:sz w:val="28"/>
                <w:szCs w:val="28"/>
              </w:rPr>
            </w:pPr>
            <w:r w:rsidRPr="00196C1A">
              <w:rPr>
                <w:sz w:val="28"/>
                <w:szCs w:val="28"/>
              </w:rPr>
              <w:t xml:space="preserve"> пайдаланылу тиімділігін бағалау</w:t>
            </w:r>
          </w:p>
        </w:tc>
      </w:tr>
      <w:tr w:rsidR="006D3770" w:rsidRPr="007F633A" w:rsidTr="00D12890">
        <w:trPr>
          <w:gridBefore w:val="1"/>
          <w:wBefore w:w="244" w:type="dxa"/>
          <w:tblCellSpacing w:w="15" w:type="dxa"/>
        </w:trPr>
        <w:tc>
          <w:tcPr>
            <w:tcW w:w="11369" w:type="dxa"/>
            <w:gridSpan w:val="4"/>
            <w:vAlign w:val="center"/>
            <w:hideMark/>
          </w:tcPr>
          <w:p w:rsidR="006D3770" w:rsidRPr="00196C1A" w:rsidRDefault="006D3770" w:rsidP="00FE40DB">
            <w:pPr>
              <w:ind w:left="1134"/>
              <w:rPr>
                <w:sz w:val="28"/>
                <w:szCs w:val="28"/>
              </w:rPr>
            </w:pPr>
            <w:r w:rsidRPr="00196C1A">
              <w:rPr>
                <w:sz w:val="28"/>
                <w:szCs w:val="28"/>
              </w:rPr>
              <w:t>V</w:t>
            </w:r>
            <w:proofErr w:type="gramStart"/>
            <w:r w:rsidRPr="00196C1A">
              <w:rPr>
                <w:sz w:val="28"/>
                <w:szCs w:val="28"/>
              </w:rPr>
              <w:t xml:space="preserve"> Б</w:t>
            </w:r>
            <w:proofErr w:type="gramEnd"/>
            <w:r w:rsidRPr="00196C1A">
              <w:rPr>
                <w:sz w:val="28"/>
                <w:szCs w:val="28"/>
              </w:rPr>
              <w:t>ӨЛІМ. ҚОРЫТЫНДЫ БӨЛІК</w:t>
            </w:r>
          </w:p>
        </w:tc>
      </w:tr>
      <w:tr w:rsidR="006D3770" w:rsidRPr="007F633A" w:rsidTr="00D12890">
        <w:trPr>
          <w:gridBefore w:val="1"/>
          <w:wBefore w:w="244" w:type="dxa"/>
          <w:tblCellSpacing w:w="15" w:type="dxa"/>
        </w:trPr>
        <w:tc>
          <w:tcPr>
            <w:tcW w:w="11369" w:type="dxa"/>
            <w:gridSpan w:val="4"/>
            <w:vAlign w:val="center"/>
            <w:hideMark/>
          </w:tcPr>
          <w:p w:rsidR="006D3770" w:rsidRPr="00196C1A" w:rsidRDefault="006D3770" w:rsidP="00FE40DB">
            <w:pPr>
              <w:ind w:left="1134"/>
              <w:rPr>
                <w:sz w:val="28"/>
                <w:szCs w:val="28"/>
              </w:rPr>
            </w:pPr>
            <w:r w:rsidRPr="00196C1A">
              <w:rPr>
                <w:sz w:val="28"/>
                <w:szCs w:val="28"/>
              </w:rPr>
              <w:t>       5.1. Тұжырымдар</w:t>
            </w:r>
            <w:r w:rsidRPr="00196C1A">
              <w:rPr>
                <w:sz w:val="28"/>
                <w:szCs w:val="28"/>
              </w:rPr>
              <w:br/>
              <w:t>       5.2. Ұсынымдар</w:t>
            </w:r>
          </w:p>
        </w:tc>
      </w:tr>
      <w:tr w:rsidR="006D3770" w:rsidRPr="00A77168" w:rsidTr="00D12890">
        <w:trPr>
          <w:gridBefore w:val="1"/>
          <w:wBefore w:w="244" w:type="dxa"/>
          <w:tblCellSpacing w:w="15" w:type="dxa"/>
        </w:trPr>
        <w:tc>
          <w:tcPr>
            <w:tcW w:w="11369" w:type="dxa"/>
            <w:gridSpan w:val="4"/>
            <w:vAlign w:val="center"/>
            <w:hideMark/>
          </w:tcPr>
          <w:p w:rsidR="00592A91" w:rsidRDefault="00592A91" w:rsidP="00815CB2">
            <w:pPr>
              <w:tabs>
                <w:tab w:val="left" w:pos="9356"/>
              </w:tabs>
              <w:ind w:right="-1"/>
              <w:jc w:val="center"/>
              <w:rPr>
                <w:sz w:val="28"/>
                <w:szCs w:val="28"/>
                <w:lang w:val="kk-KZ"/>
              </w:rPr>
            </w:pPr>
          </w:p>
          <w:p w:rsidR="00815CB2" w:rsidRDefault="006D3770" w:rsidP="00815CB2">
            <w:pPr>
              <w:tabs>
                <w:tab w:val="left" w:pos="9356"/>
              </w:tabs>
              <w:ind w:right="-1"/>
              <w:jc w:val="center"/>
              <w:rPr>
                <w:b/>
                <w:sz w:val="28"/>
                <w:szCs w:val="28"/>
                <w:lang w:val="kk-KZ"/>
              </w:rPr>
            </w:pPr>
            <w:r w:rsidRPr="00FE3AC3">
              <w:rPr>
                <w:sz w:val="28"/>
                <w:szCs w:val="28"/>
                <w:lang w:val="kk-KZ"/>
              </w:rPr>
              <w:lastRenderedPageBreak/>
              <w:t>ЕСЕПКЕ ҚОСЫМШАЛАР</w:t>
            </w:r>
            <w:r w:rsidRPr="00FE3AC3">
              <w:rPr>
                <w:sz w:val="28"/>
                <w:szCs w:val="28"/>
                <w:lang w:val="kk-KZ"/>
              </w:rPr>
              <w:br/>
              <w:t xml:space="preserve">             </w:t>
            </w:r>
            <w:r w:rsidR="00592A91">
              <w:rPr>
                <w:sz w:val="28"/>
                <w:szCs w:val="28"/>
                <w:lang w:val="kk-KZ"/>
              </w:rPr>
              <w:t>1</w:t>
            </w:r>
            <w:r w:rsidRPr="00FE3AC3">
              <w:rPr>
                <w:sz w:val="28"/>
                <w:szCs w:val="28"/>
                <w:lang w:val="kk-KZ"/>
              </w:rPr>
              <w:t>. Тексеру комиссиясының есепті кезеңдегі жұмысы туралы ақпарат</w:t>
            </w:r>
            <w:r w:rsidR="00815CB2" w:rsidRPr="00A865C3">
              <w:rPr>
                <w:b/>
                <w:sz w:val="28"/>
                <w:szCs w:val="28"/>
                <w:lang w:val="kk-KZ"/>
              </w:rPr>
              <w:t xml:space="preserve"> </w:t>
            </w:r>
          </w:p>
          <w:p w:rsidR="00815CB2" w:rsidRDefault="00815CB2" w:rsidP="00815CB2">
            <w:pPr>
              <w:tabs>
                <w:tab w:val="left" w:pos="9356"/>
              </w:tabs>
              <w:ind w:right="-1"/>
              <w:jc w:val="center"/>
              <w:rPr>
                <w:b/>
                <w:sz w:val="28"/>
                <w:szCs w:val="28"/>
                <w:lang w:val="kk-KZ"/>
              </w:rPr>
            </w:pPr>
          </w:p>
          <w:p w:rsidR="00815CB2" w:rsidRPr="00A865C3" w:rsidRDefault="00815CB2" w:rsidP="00815CB2">
            <w:pPr>
              <w:tabs>
                <w:tab w:val="left" w:pos="9356"/>
              </w:tabs>
              <w:ind w:right="-1"/>
              <w:jc w:val="center"/>
              <w:rPr>
                <w:b/>
                <w:sz w:val="28"/>
                <w:szCs w:val="28"/>
                <w:lang w:val="kk-KZ"/>
              </w:rPr>
            </w:pPr>
            <w:r w:rsidRPr="00A865C3">
              <w:rPr>
                <w:b/>
                <w:sz w:val="28"/>
                <w:szCs w:val="28"/>
                <w:lang w:val="kk-KZ"/>
              </w:rPr>
              <w:t>КІРІСПЕ</w:t>
            </w:r>
          </w:p>
          <w:p w:rsidR="00815CB2" w:rsidRPr="00F309C9" w:rsidRDefault="00815CB2" w:rsidP="00815CB2">
            <w:pPr>
              <w:tabs>
                <w:tab w:val="left" w:pos="9310"/>
                <w:tab w:val="left" w:pos="9452"/>
              </w:tabs>
              <w:ind w:left="1515" w:right="-1" w:firstLine="709"/>
              <w:jc w:val="both"/>
              <w:rPr>
                <w:sz w:val="28"/>
                <w:szCs w:val="28"/>
                <w:lang w:val="kk-KZ"/>
              </w:rPr>
            </w:pPr>
            <w:r w:rsidRPr="00F309C9">
              <w:rPr>
                <w:sz w:val="28"/>
                <w:szCs w:val="28"/>
                <w:lang w:val="kk-KZ"/>
              </w:rPr>
              <w:t xml:space="preserve">Қазақстан Республикасы «Мемлекеттік аудит және қаржылық бақылау туралы» Қазақстан Республикасының 2016 жылғы 12 қарашадағы № 392-У Заңының 51-бабына сәйкес Алматы облысы бойынша тексеру комиссиясымен (бұдан әрі-Тексеру комиссиясы) 2018 жылға арналған </w:t>
            </w:r>
            <w:r w:rsidR="00592A91">
              <w:rPr>
                <w:sz w:val="28"/>
                <w:szCs w:val="28"/>
                <w:lang w:val="kk-KZ"/>
              </w:rPr>
              <w:t>Ұйғыр</w:t>
            </w:r>
            <w:r w:rsidRPr="00F309C9">
              <w:rPr>
                <w:sz w:val="28"/>
                <w:szCs w:val="28"/>
                <w:lang w:val="kk-KZ"/>
              </w:rPr>
              <w:t xml:space="preserve"> ауданының бюджетінің атқарылуы туралы есебіне (бұдан әрі – Есеп) қорытынды есебі әзірленді.</w:t>
            </w:r>
          </w:p>
          <w:p w:rsidR="00815CB2" w:rsidRPr="00F309C9" w:rsidRDefault="00815CB2" w:rsidP="00815CB2">
            <w:pPr>
              <w:tabs>
                <w:tab w:val="left" w:pos="9310"/>
                <w:tab w:val="left" w:pos="9452"/>
              </w:tabs>
              <w:ind w:left="1515" w:right="-1" w:firstLine="709"/>
              <w:jc w:val="both"/>
              <w:rPr>
                <w:sz w:val="28"/>
                <w:szCs w:val="28"/>
                <w:lang w:val="kk-KZ"/>
              </w:rPr>
            </w:pPr>
            <w:r w:rsidRPr="00F309C9">
              <w:rPr>
                <w:sz w:val="28"/>
                <w:szCs w:val="28"/>
                <w:lang w:val="kk-KZ"/>
              </w:rPr>
              <w:t xml:space="preserve">Есептің бірінші бөлімінде </w:t>
            </w:r>
            <w:r w:rsidR="00592A91">
              <w:rPr>
                <w:sz w:val="28"/>
                <w:szCs w:val="28"/>
                <w:lang w:val="kk-KZ"/>
              </w:rPr>
              <w:t>Ұйғыр</w:t>
            </w:r>
            <w:r w:rsidRPr="00F309C9">
              <w:rPr>
                <w:sz w:val="28"/>
                <w:szCs w:val="28"/>
                <w:lang w:val="kk-KZ"/>
              </w:rPr>
              <w:t xml:space="preserve"> ауданының 2018 жылға арналған негізгі  әлеуметтік-экономикалық даму көрсеткіштерінің қысқаша талдамасы көрсетілген.</w:t>
            </w:r>
          </w:p>
          <w:p w:rsidR="00815CB2" w:rsidRDefault="00815CB2" w:rsidP="00815CB2">
            <w:pPr>
              <w:tabs>
                <w:tab w:val="left" w:pos="9310"/>
                <w:tab w:val="left" w:pos="9452"/>
              </w:tabs>
              <w:ind w:left="1515" w:right="-1" w:firstLine="709"/>
              <w:jc w:val="both"/>
              <w:rPr>
                <w:sz w:val="28"/>
                <w:szCs w:val="28"/>
                <w:lang w:val="kk-KZ"/>
              </w:rPr>
            </w:pPr>
            <w:r w:rsidRPr="00F309C9">
              <w:rPr>
                <w:sz w:val="28"/>
                <w:szCs w:val="28"/>
                <w:lang w:val="kk-KZ"/>
              </w:rPr>
              <w:t xml:space="preserve">Есептің екінші бөлімінде  </w:t>
            </w:r>
            <w:r w:rsidR="00592A91">
              <w:rPr>
                <w:sz w:val="28"/>
                <w:szCs w:val="28"/>
                <w:lang w:val="kk-KZ"/>
              </w:rPr>
              <w:t>Ұйғыр</w:t>
            </w:r>
            <w:r w:rsidRPr="00F309C9">
              <w:rPr>
                <w:sz w:val="28"/>
                <w:szCs w:val="28"/>
                <w:lang w:val="kk-KZ"/>
              </w:rPr>
              <w:t xml:space="preserve"> ауданының бюджеттің атқарылуына талдау жүргізілген. Бөлімде кіріс түсімдері, салықтық және салықтан тыс түсімдер, түсімдер бойынша бересілер, шығындардың орындалуы, мемлекеттік қаржылық активтерді сатып алу, аудандық бюджеттің дебиторлық және кредиторлық берешектері, аудандық бюджеттің тапшылығын </w:t>
            </w:r>
            <w:r w:rsidRPr="00F309C9">
              <w:rPr>
                <w:bCs/>
                <w:sz w:val="28"/>
                <w:szCs w:val="28"/>
                <w:lang w:val="kk-KZ"/>
              </w:rPr>
              <w:t>(профицитті) қаржыландыру  және оның қаржыландыру көздері</w:t>
            </w:r>
            <w:r w:rsidRPr="00F309C9">
              <w:rPr>
                <w:sz w:val="28"/>
                <w:szCs w:val="28"/>
                <w:lang w:val="kk-KZ"/>
              </w:rPr>
              <w:t xml:space="preserve"> бойынша талдау деректері көрсетілген.</w:t>
            </w:r>
          </w:p>
          <w:p w:rsidR="00815CB2" w:rsidRPr="00F309C9" w:rsidRDefault="00815CB2" w:rsidP="00815CB2">
            <w:pPr>
              <w:tabs>
                <w:tab w:val="left" w:pos="9310"/>
                <w:tab w:val="left" w:pos="9452"/>
              </w:tabs>
              <w:ind w:left="1515" w:right="-1" w:firstLine="709"/>
              <w:jc w:val="both"/>
              <w:rPr>
                <w:sz w:val="28"/>
                <w:szCs w:val="28"/>
                <w:lang w:val="kk-KZ"/>
              </w:rPr>
            </w:pPr>
            <w:r w:rsidRPr="00F309C9">
              <w:rPr>
                <w:sz w:val="28"/>
                <w:szCs w:val="28"/>
                <w:lang w:val="kk-KZ"/>
              </w:rPr>
              <w:t xml:space="preserve">Үшінші бөлімде бақылау және талдау іс-шараларының қорытындылары бойынша </w:t>
            </w:r>
            <w:r w:rsidR="00592A91">
              <w:rPr>
                <w:sz w:val="28"/>
                <w:szCs w:val="28"/>
                <w:lang w:val="kk-KZ"/>
              </w:rPr>
              <w:t>Ұйғыр</w:t>
            </w:r>
            <w:r w:rsidRPr="00F309C9">
              <w:rPr>
                <w:sz w:val="28"/>
                <w:szCs w:val="28"/>
                <w:lang w:val="kk-KZ"/>
              </w:rPr>
              <w:t xml:space="preserve"> аудандық бюджеттің негізгі параметрлерінің орындалуын бағалау, соның ішінде Қазақстан Республикасының бюджеттік жүйесінің  принциптеріне сәйкес, жергілікті мемлекеттік органдармен тікелей және түпкілікті нәтижелерге қол жеткізілуін, Қазақстан Республикасы заңнамасына аудандық бюджет қаражаттарының пайдаланылуын бағалау ұсынылған.</w:t>
            </w:r>
          </w:p>
          <w:p w:rsidR="006D3770" w:rsidRDefault="00815CB2" w:rsidP="00815CB2">
            <w:pPr>
              <w:ind w:left="1515"/>
              <w:rPr>
                <w:sz w:val="28"/>
                <w:szCs w:val="28"/>
                <w:lang w:val="kk-KZ"/>
              </w:rPr>
            </w:pPr>
            <w:r>
              <w:rPr>
                <w:sz w:val="28"/>
                <w:szCs w:val="28"/>
                <w:lang w:val="kk-KZ"/>
              </w:rPr>
              <w:t xml:space="preserve">         </w:t>
            </w:r>
            <w:r w:rsidRPr="00F309C9">
              <w:rPr>
                <w:sz w:val="28"/>
                <w:szCs w:val="28"/>
                <w:lang w:val="kk-KZ"/>
              </w:rPr>
              <w:t>Төртінші бөлім бақылау объектілерімен бюджет қаражаттарын пайдаланудың тиімділігін арттыруда, бюджеттік және өзге де заңнамаларды сақтау бойынша Тексеру комиссиясының негізгі тұжырымдары мен ұсыныстарынан тұрады.</w:t>
            </w:r>
          </w:p>
          <w:p w:rsidR="00815CB2" w:rsidRPr="00815CB2" w:rsidRDefault="00815CB2" w:rsidP="00FE40DB">
            <w:pPr>
              <w:ind w:left="1134"/>
              <w:rPr>
                <w:sz w:val="28"/>
                <w:szCs w:val="28"/>
                <w:lang w:val="kk-KZ"/>
              </w:rPr>
            </w:pPr>
          </w:p>
        </w:tc>
      </w:tr>
      <w:tr w:rsidR="006D3770" w:rsidRPr="00FE40DB" w:rsidTr="006D3770">
        <w:tblPrEx>
          <w:tblCellSpacing w:w="0" w:type="nil"/>
          <w:tblCellMar>
            <w:top w:w="0" w:type="dxa"/>
            <w:left w:w="108" w:type="dxa"/>
            <w:bottom w:w="0" w:type="dxa"/>
            <w:right w:w="108" w:type="dxa"/>
          </w:tblCellMar>
          <w:tblLook w:val="00A0"/>
        </w:tblPrEx>
        <w:trPr>
          <w:gridBefore w:val="2"/>
          <w:gridAfter w:val="1"/>
          <w:wBefore w:w="851" w:type="dxa"/>
          <w:wAfter w:w="1158" w:type="dxa"/>
        </w:trPr>
        <w:tc>
          <w:tcPr>
            <w:tcW w:w="8866" w:type="dxa"/>
          </w:tcPr>
          <w:p w:rsidR="002623A4" w:rsidRDefault="002623A4" w:rsidP="00815CB2">
            <w:pPr>
              <w:ind w:left="704" w:firstLine="708"/>
              <w:jc w:val="center"/>
              <w:rPr>
                <w:b/>
                <w:sz w:val="28"/>
                <w:szCs w:val="28"/>
                <w:lang w:val="kk-KZ"/>
              </w:rPr>
            </w:pPr>
            <w:r>
              <w:rPr>
                <w:b/>
                <w:sz w:val="28"/>
                <w:szCs w:val="28"/>
                <w:lang w:val="kk-KZ"/>
              </w:rPr>
              <w:lastRenderedPageBreak/>
              <w:t xml:space="preserve">І БӨЛІМ. ӨҢІРДІҢ </w:t>
            </w:r>
            <w:r>
              <w:rPr>
                <w:b/>
                <w:sz w:val="32"/>
                <w:szCs w:val="32"/>
                <w:lang w:val="kk-KZ"/>
              </w:rPr>
              <w:t>2018</w:t>
            </w:r>
            <w:r>
              <w:rPr>
                <w:b/>
                <w:sz w:val="28"/>
                <w:szCs w:val="28"/>
                <w:lang w:val="kk-KZ"/>
              </w:rPr>
              <w:t xml:space="preserve"> ЖЫЛҒЫ ӘЛЕУМЕТТІК-ЭКОНОМИКАЛЫҚ ДАМУЫНЫҢ НЕГІЗГІ КӨРСЕТКІШТЕРІ</w:t>
            </w:r>
          </w:p>
          <w:p w:rsidR="002623A4" w:rsidRDefault="002623A4" w:rsidP="002623A4">
            <w:pPr>
              <w:ind w:firstLine="708"/>
              <w:jc w:val="both"/>
              <w:rPr>
                <w:b/>
                <w:sz w:val="28"/>
                <w:szCs w:val="28"/>
                <w:lang w:val="kk-KZ"/>
              </w:rPr>
            </w:pPr>
          </w:p>
          <w:p w:rsidR="002623A4" w:rsidRDefault="002623A4" w:rsidP="002623A4">
            <w:pPr>
              <w:ind w:left="845" w:hanging="845"/>
              <w:jc w:val="both"/>
              <w:rPr>
                <w:sz w:val="28"/>
                <w:szCs w:val="28"/>
                <w:lang w:val="kk-KZ"/>
              </w:rPr>
            </w:pPr>
            <w:r>
              <w:rPr>
                <w:b/>
                <w:sz w:val="28"/>
                <w:szCs w:val="28"/>
                <w:lang w:val="kk-KZ"/>
              </w:rPr>
              <w:t xml:space="preserve">                      </w:t>
            </w:r>
            <w:r>
              <w:rPr>
                <w:sz w:val="28"/>
                <w:szCs w:val="28"/>
                <w:lang w:val="kk-KZ"/>
              </w:rPr>
              <w:t>Аудандың</w:t>
            </w:r>
            <w:r>
              <w:rPr>
                <w:b/>
                <w:sz w:val="28"/>
                <w:szCs w:val="28"/>
                <w:lang w:val="kk-KZ"/>
              </w:rPr>
              <w:t xml:space="preserve"> ауылшаруашылығы саласында </w:t>
            </w:r>
            <w:r>
              <w:rPr>
                <w:sz w:val="28"/>
                <w:szCs w:val="28"/>
                <w:lang w:val="kk-KZ"/>
              </w:rPr>
              <w:t>жалпы 24 млрд. 950 млн. теңгелік өнім өндіріліп, 2017 жылдың тиісті мерзімімен салыстырғанда           2 млрд. 470 млн. теңгеге артып, нақты индекс көлемі  103,3 пайызды құрады.</w:t>
            </w:r>
          </w:p>
          <w:p w:rsidR="002623A4" w:rsidRDefault="002623A4" w:rsidP="002623A4">
            <w:pPr>
              <w:ind w:left="987" w:hanging="987"/>
              <w:jc w:val="both"/>
              <w:rPr>
                <w:sz w:val="28"/>
                <w:szCs w:val="28"/>
                <w:lang w:val="kk-KZ"/>
              </w:rPr>
            </w:pPr>
            <w:r>
              <w:rPr>
                <w:sz w:val="28"/>
                <w:szCs w:val="28"/>
                <w:lang w:val="kk-KZ"/>
              </w:rPr>
              <w:t xml:space="preserve">                    2018 жылы </w:t>
            </w:r>
            <w:r>
              <w:rPr>
                <w:b/>
                <w:sz w:val="28"/>
                <w:szCs w:val="28"/>
                <w:lang w:val="kk-KZ"/>
              </w:rPr>
              <w:t>өндірілген өнеркәсіп өнімнің</w:t>
            </w:r>
            <w:r>
              <w:rPr>
                <w:sz w:val="28"/>
                <w:szCs w:val="28"/>
                <w:lang w:val="kk-KZ"/>
              </w:rPr>
              <w:t xml:space="preserve"> көлемі 3 млрд. 282 млн. тенгені құрап, былтырғыдан нақты индекс көлемі 100,0 пайыз болды. Өндеу өнеркәсібінде шығарылған </w:t>
            </w:r>
            <w:r>
              <w:rPr>
                <w:sz w:val="28"/>
                <w:szCs w:val="28"/>
                <w:lang w:val="kk-KZ"/>
              </w:rPr>
              <w:lastRenderedPageBreak/>
              <w:t>өнімдерінің көлемі 2017 жылмен салыстырғанда төмендеген, оның ішінде 1 мың 200 м3 кірпіш өндеуі және 239 тонна жүнді өңдеуінен азайғанына байланысты болып тұр.</w:t>
            </w:r>
          </w:p>
          <w:p w:rsidR="002623A4" w:rsidRDefault="002623A4" w:rsidP="002623A4">
            <w:pPr>
              <w:pStyle w:val="a4"/>
              <w:ind w:left="704" w:firstLine="708"/>
              <w:jc w:val="both"/>
              <w:rPr>
                <w:sz w:val="28"/>
                <w:szCs w:val="28"/>
                <w:lang w:val="kk-KZ"/>
              </w:rPr>
            </w:pPr>
            <w:r>
              <w:rPr>
                <w:rFonts w:ascii="Times New Roman" w:hAnsi="Times New Roman"/>
                <w:sz w:val="28"/>
                <w:szCs w:val="28"/>
                <w:lang w:val="kk-KZ"/>
              </w:rPr>
              <w:t xml:space="preserve">Барлық қаржыландыру көздерінен тартылған </w:t>
            </w:r>
            <w:r>
              <w:rPr>
                <w:rFonts w:ascii="Times New Roman" w:hAnsi="Times New Roman"/>
                <w:b/>
                <w:sz w:val="28"/>
                <w:szCs w:val="28"/>
                <w:lang w:val="kk-KZ"/>
              </w:rPr>
              <w:t>инвестиция</w:t>
            </w:r>
            <w:r>
              <w:rPr>
                <w:rFonts w:ascii="Times New Roman" w:hAnsi="Times New Roman"/>
                <w:sz w:val="28"/>
                <w:szCs w:val="28"/>
                <w:lang w:val="kk-KZ"/>
              </w:rPr>
              <w:t xml:space="preserve"> көлемі         10 млрд. 537 млн. теңгеге болып, 2017 жылдың осы мерзімімен салыстырғанда индекстің нақты көлемі 56,3 пайызды  құрады</w:t>
            </w:r>
            <w:r>
              <w:rPr>
                <w:rFonts w:ascii="Times New Roman" w:hAnsi="Times New Roman"/>
                <w:i/>
                <w:sz w:val="28"/>
                <w:szCs w:val="28"/>
                <w:lang w:val="kk-KZ"/>
              </w:rPr>
              <w:t>. (о.і. 2 млрд.116 млн. теңге бюджеттен, басқа инвестициялар кәсіпорындар мен азаматтардың өз қаражаттары 8 млрд.420 млн. теңге).</w:t>
            </w:r>
            <w:r>
              <w:rPr>
                <w:rFonts w:ascii="Times New Roman" w:hAnsi="Times New Roman"/>
                <w:b/>
                <w:i/>
                <w:sz w:val="28"/>
                <w:szCs w:val="28"/>
                <w:lang w:val="kk-KZ"/>
              </w:rPr>
              <w:t xml:space="preserve"> </w:t>
            </w:r>
            <w:r>
              <w:rPr>
                <w:rFonts w:ascii="Times New Roman" w:hAnsi="Times New Roman"/>
                <w:sz w:val="28"/>
                <w:szCs w:val="28"/>
                <w:lang w:val="kk-KZ"/>
              </w:rPr>
              <w:t>(2017 жылы 17 млрд. 896 млн. теңге болған).</w:t>
            </w:r>
            <w:r>
              <w:rPr>
                <w:sz w:val="28"/>
                <w:szCs w:val="28"/>
                <w:lang w:val="kk-KZ"/>
              </w:rPr>
              <w:t xml:space="preserve"> </w:t>
            </w:r>
          </w:p>
          <w:p w:rsidR="002623A4" w:rsidRDefault="002623A4" w:rsidP="002623A4">
            <w:pPr>
              <w:pBdr>
                <w:bottom w:val="single" w:sz="4" w:space="31" w:color="FFFFFF"/>
              </w:pBdr>
              <w:autoSpaceDE w:val="0"/>
              <w:autoSpaceDN w:val="0"/>
              <w:adjustRightInd w:val="0"/>
              <w:ind w:left="704" w:firstLine="720"/>
              <w:jc w:val="both"/>
              <w:rPr>
                <w:sz w:val="28"/>
                <w:szCs w:val="28"/>
                <w:lang w:val="kk-KZ" w:eastAsia="en-US"/>
              </w:rPr>
            </w:pPr>
            <w:r>
              <w:rPr>
                <w:sz w:val="28"/>
                <w:szCs w:val="28"/>
                <w:lang w:val="kk-KZ" w:eastAsia="en-US"/>
              </w:rPr>
              <w:t xml:space="preserve">4205 белсенді </w:t>
            </w:r>
            <w:r>
              <w:rPr>
                <w:b/>
                <w:sz w:val="28"/>
                <w:szCs w:val="28"/>
                <w:lang w:val="kk-KZ" w:eastAsia="en-US"/>
              </w:rPr>
              <w:t>кәсіпкерлік субъектілері</w:t>
            </w:r>
            <w:r>
              <w:rPr>
                <w:sz w:val="28"/>
                <w:szCs w:val="28"/>
                <w:lang w:val="kk-KZ" w:eastAsia="en-US"/>
              </w:rPr>
              <w:t xml:space="preserve"> қызмет көрсетуде, оларда 7423 адам жұмыс істейді, өндірген өнімі мен көрсетілген қызмет көлемі          6 млрд. 825 млн. теңгені құрап, 2017 жылмен салыстырғанда 209,0 млн. теңгеге ұлғайған. </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 xml:space="preserve">Бөлшек тауар айналымының көлемі 7 млрд. 014 млн. теңге болып, нақты көлем индексі 103,9 пайызды құрады.  </w:t>
            </w:r>
          </w:p>
          <w:p w:rsidR="002623A4" w:rsidRDefault="002623A4" w:rsidP="002623A4">
            <w:pPr>
              <w:pBdr>
                <w:bottom w:val="single" w:sz="4" w:space="31" w:color="FFFFFF"/>
              </w:pBdr>
              <w:autoSpaceDE w:val="0"/>
              <w:autoSpaceDN w:val="0"/>
              <w:adjustRightInd w:val="0"/>
              <w:ind w:left="704" w:firstLine="720"/>
              <w:jc w:val="both"/>
              <w:rPr>
                <w:spacing w:val="-6"/>
                <w:sz w:val="28"/>
                <w:szCs w:val="28"/>
                <w:lang w:val="kk-KZ"/>
              </w:rPr>
            </w:pPr>
            <w:r>
              <w:rPr>
                <w:spacing w:val="-6"/>
                <w:sz w:val="28"/>
                <w:szCs w:val="28"/>
                <w:lang w:val="kk-KZ"/>
              </w:rPr>
              <w:t xml:space="preserve">5 759 шаршы метр  тұрғын үй алаңы қолданысқа  беріліп, былтырғыдан 2,4 есеге өсті.  </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Қ</w:t>
            </w:r>
            <w:r>
              <w:rPr>
                <w:spacing w:val="-6"/>
                <w:sz w:val="28"/>
                <w:szCs w:val="28"/>
                <w:lang w:val="kk-KZ"/>
              </w:rPr>
              <w:t>ұрылыс жұмыстарының көлемі  10 млрд. 772 млн. теңгеге жүргізіліп, н</w:t>
            </w:r>
            <w:r>
              <w:rPr>
                <w:sz w:val="28"/>
                <w:szCs w:val="28"/>
                <w:lang w:val="kk-KZ"/>
              </w:rPr>
              <w:t xml:space="preserve">ақты көлем индексі 64,7 пайызды құрады. </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 xml:space="preserve">25 елді мекеннің 21-і, немесе 84 пайызы  </w:t>
            </w:r>
            <w:r>
              <w:rPr>
                <w:b/>
                <w:sz w:val="28"/>
                <w:szCs w:val="28"/>
                <w:lang w:val="kk-KZ"/>
              </w:rPr>
              <w:t>орталық су жүйесімен</w:t>
            </w:r>
            <w:r>
              <w:rPr>
                <w:sz w:val="28"/>
                <w:szCs w:val="28"/>
                <w:lang w:val="kk-KZ"/>
              </w:rPr>
              <w:t xml:space="preserve"> қамтамасыз етілген. 2018 жылы Қырғызсай елді мекенінде ауыз су жүйесінің құрылысы аяқталды. Шарын ауылына ауыз су жүйесінің құрылыс жұмыстарына 400,0 млн. теңге қарастырылып, жұмыстар жүргізілуде. </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 xml:space="preserve">Шонжы, Кетпен, Ақтам, Тиірмен, Шошанай ауылдарының </w:t>
            </w:r>
            <w:r>
              <w:rPr>
                <w:b/>
                <w:sz w:val="28"/>
                <w:szCs w:val="28"/>
                <w:lang w:val="kk-KZ"/>
              </w:rPr>
              <w:t>көшелерің орташа жөндеу</w:t>
            </w:r>
            <w:r>
              <w:rPr>
                <w:sz w:val="28"/>
                <w:szCs w:val="28"/>
                <w:lang w:val="kk-KZ"/>
              </w:rPr>
              <w:t xml:space="preserve"> жұмыстарына 319,4 млн. теңге қаражат бөлініп, жұмыстар атқарылды.</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b/>
                <w:sz w:val="28"/>
                <w:szCs w:val="28"/>
                <w:lang w:val="kk-KZ"/>
              </w:rPr>
              <w:t xml:space="preserve">Экономикалық белсенді халықтың </w:t>
            </w:r>
            <w:r>
              <w:rPr>
                <w:sz w:val="28"/>
                <w:szCs w:val="28"/>
                <w:lang w:val="kk-KZ"/>
              </w:rPr>
              <w:t xml:space="preserve">саны 33139 адамды құрайды, олардың 31505 адамы жұмыспен қамтылған. Оның ішінде өз бетінше жұмыспен қамтылғандар үлесі 29,7 %, немесе 9367 адам.          </w:t>
            </w:r>
          </w:p>
          <w:p w:rsidR="002623A4" w:rsidRDefault="002623A4" w:rsidP="002623A4">
            <w:pPr>
              <w:pBdr>
                <w:bottom w:val="single" w:sz="4" w:space="31" w:color="FFFFFF"/>
              </w:pBdr>
              <w:autoSpaceDE w:val="0"/>
              <w:autoSpaceDN w:val="0"/>
              <w:adjustRightInd w:val="0"/>
              <w:ind w:left="704" w:firstLine="720"/>
              <w:jc w:val="both"/>
              <w:rPr>
                <w:sz w:val="28"/>
                <w:szCs w:val="28"/>
                <w:lang w:val="kk-KZ" w:eastAsia="en-US"/>
              </w:rPr>
            </w:pPr>
            <w:r>
              <w:rPr>
                <w:sz w:val="28"/>
                <w:szCs w:val="28"/>
                <w:lang w:val="kk-KZ" w:eastAsia="en-US"/>
              </w:rPr>
              <w:t>2018 жылға жоспарланған 846 жаңа жұмыс орнының 923 жұмыс орны ашылып, 109,1 пайызды құрады.   </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 xml:space="preserve">2018 жылы демалуға  71 150 адам келіп,  ақылы </w:t>
            </w:r>
            <w:r>
              <w:rPr>
                <w:b/>
                <w:sz w:val="28"/>
                <w:szCs w:val="28"/>
                <w:lang w:val="kk-KZ"/>
              </w:rPr>
              <w:t>туристік</w:t>
            </w:r>
            <w:r>
              <w:rPr>
                <w:sz w:val="28"/>
                <w:szCs w:val="28"/>
                <w:lang w:val="kk-KZ"/>
              </w:rPr>
              <w:t xml:space="preserve"> сауықтыру қызметінің көлемі 370,0 млн. теңге болды. Бұл 2017 жылмен салыстырғанда 168 пайызды құрайды. </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Аудандағы 25 денсаулық сақтау мекемелерінде 109 дәрігер және 416 орта медициналық персонал жұмыс істейді.</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 xml:space="preserve">Аудандағы білім саласында үш ауысымдық 1 мектеп бар. Апатты жағдайда тұрған мектептер жоқ. Жалпы білім беретін 33 мектептен 11 мектеп күрделі жөндеу жұмыстарын талап етеді. </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lastRenderedPageBreak/>
              <w:t>Ауданда «Балапан» бағдарламасын жүзеге асыру мақсатында 2018 жылы 9 жеке балабақша ашылып, жалпы 4 мемлекеттік, 35 жекеменшік, 14 шағын орталықтар жұмыс істейді. 3-6 жас аралығында 3395 бала қамтылды. Мектепке дейінгі тәрбиемен қамту деңгейі 99,0 пайызды құрап отыр. (2017 ж 29 балабақша мен 22 шағын орталықтарда 2253 бала 96,6 пайыз болған).</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21 мәдениет үйі мен ауылдық клубтардың ішінде тек 3-і ғана күрделі жөндеуден өткен. 5 ауылда жаңа құрылыс жүргізу талап етіледі.</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 xml:space="preserve">Дене шынықтыру және спортпен 18 018 адам, немесе жалпы тұрғындар санының 28,5 пайызы қамтылған. </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«Өңірлерді дамыту» Бағдарламасы шеңберінде өңірлерді экономикалық дамытуға жәрдемдесу бойынша шараларды іске асыруға (123.040.000) бағдарламасы бойынша жергілікті бюджеттен қарастырылған трансферттер 55 млн.156 мың теңгеде жоспарланып 54 млн. 404 мың теңгеге немесе  98,6 пайызға атқарылды. Оның ішінде:</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Бахар ауылдық округіндегі жалпы білім беретін мектептің спорт алаңын ағымдағы жөндеуге 7,0 млн. теңге;</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Шарын ауылдық округіндегі саябақ демалыс орнын қоршауның ағымдағы жөндеуге 12 млн. 956 мың теңге;</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Сүмбе ауылдық округіндегі Сүмбе ауылының көшелеріндегі жарықтарын жөндеу жұмыстарына 4 млн 078 мың теңге;</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Сүмбе ауылдық округіндегі Шошонай ауылының көшелеріндегі жарықтарын жөндеу жұмыстарына 2 млн 640 мың теңге;</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Тиірмен ауылдық округіндегі Тиірмен ауылының көшелеріндегі жарықтарын жөндеу жұмыстарына 3 млн 200 мың теңге;</w:t>
            </w:r>
          </w:p>
          <w:p w:rsidR="002623A4" w:rsidRDefault="002623A4" w:rsidP="002623A4">
            <w:pPr>
              <w:pBdr>
                <w:bottom w:val="single" w:sz="4" w:space="31" w:color="FFFFFF"/>
              </w:pBdr>
              <w:autoSpaceDE w:val="0"/>
              <w:autoSpaceDN w:val="0"/>
              <w:adjustRightInd w:val="0"/>
              <w:ind w:left="704" w:firstLine="720"/>
              <w:jc w:val="both"/>
              <w:rPr>
                <w:sz w:val="28"/>
                <w:szCs w:val="28"/>
                <w:lang w:val="kk-KZ"/>
              </w:rPr>
            </w:pPr>
            <w:r>
              <w:rPr>
                <w:sz w:val="28"/>
                <w:szCs w:val="28"/>
                <w:lang w:val="kk-KZ"/>
              </w:rPr>
              <w:t xml:space="preserve">Тасқарасу ауылдық округінде көшелеріндегі жарықтарын жөндеу жұмыстарына 4 млн 078мың теңге; </w:t>
            </w:r>
          </w:p>
          <w:p w:rsidR="002623A4" w:rsidRDefault="002623A4" w:rsidP="002623A4">
            <w:pPr>
              <w:pBdr>
                <w:bottom w:val="single" w:sz="4" w:space="31" w:color="FFFFFF"/>
              </w:pBdr>
              <w:autoSpaceDE w:val="0"/>
              <w:autoSpaceDN w:val="0"/>
              <w:adjustRightInd w:val="0"/>
              <w:ind w:left="704" w:firstLine="16"/>
              <w:jc w:val="both"/>
              <w:rPr>
                <w:sz w:val="28"/>
                <w:szCs w:val="28"/>
                <w:lang w:val="kk-KZ"/>
              </w:rPr>
            </w:pPr>
            <w:r>
              <w:rPr>
                <w:sz w:val="28"/>
                <w:szCs w:val="28"/>
                <w:lang w:val="kk-KZ"/>
              </w:rPr>
              <w:t>Дардамты ауылдық округіндегі Сұңқар ауылының көшелеріндегі жарықтарын жөндеу жұмыстарына 4,0 млн. теңге;</w:t>
            </w:r>
          </w:p>
          <w:p w:rsidR="002623A4" w:rsidRDefault="002623A4" w:rsidP="002623A4">
            <w:pPr>
              <w:pBdr>
                <w:bottom w:val="single" w:sz="4" w:space="31" w:color="FFFFFF"/>
              </w:pBdr>
              <w:autoSpaceDE w:val="0"/>
              <w:autoSpaceDN w:val="0"/>
              <w:adjustRightInd w:val="0"/>
              <w:ind w:left="704" w:firstLine="16"/>
              <w:jc w:val="both"/>
              <w:rPr>
                <w:sz w:val="28"/>
                <w:szCs w:val="28"/>
                <w:lang w:val="kk-KZ"/>
              </w:rPr>
            </w:pPr>
            <w:r>
              <w:rPr>
                <w:sz w:val="28"/>
                <w:szCs w:val="28"/>
                <w:lang w:val="kk-KZ"/>
              </w:rPr>
              <w:t>Дардамты ауылдық округіндегі Добын ауылының көшелеріндегі жарықтарын жөндеу жұмыстарына 3,0 млн. теңге;</w:t>
            </w:r>
          </w:p>
          <w:p w:rsidR="002623A4" w:rsidRDefault="002623A4" w:rsidP="002623A4">
            <w:pPr>
              <w:pBdr>
                <w:bottom w:val="single" w:sz="4" w:space="31" w:color="FFFFFF"/>
              </w:pBdr>
              <w:autoSpaceDE w:val="0"/>
              <w:autoSpaceDN w:val="0"/>
              <w:adjustRightInd w:val="0"/>
              <w:ind w:left="704" w:firstLine="16"/>
              <w:jc w:val="both"/>
              <w:rPr>
                <w:sz w:val="28"/>
                <w:szCs w:val="28"/>
                <w:lang w:val="kk-KZ"/>
              </w:rPr>
            </w:pPr>
            <w:r>
              <w:rPr>
                <w:sz w:val="28"/>
                <w:szCs w:val="28"/>
                <w:lang w:val="kk-KZ"/>
              </w:rPr>
              <w:t>Қалжат ауылдық округіндегі Қалжат ауылының көшелеріндегі жарықтарын жөндеу жұмыстарына 4 млн 032 мың теңге;</w:t>
            </w:r>
          </w:p>
          <w:p w:rsidR="002623A4" w:rsidRDefault="002623A4" w:rsidP="002623A4">
            <w:pPr>
              <w:pBdr>
                <w:bottom w:val="single" w:sz="4" w:space="31" w:color="FFFFFF"/>
              </w:pBdr>
              <w:autoSpaceDE w:val="0"/>
              <w:autoSpaceDN w:val="0"/>
              <w:adjustRightInd w:val="0"/>
              <w:ind w:left="704" w:firstLine="16"/>
              <w:jc w:val="both"/>
              <w:rPr>
                <w:sz w:val="28"/>
                <w:szCs w:val="28"/>
                <w:lang w:val="kk-KZ"/>
              </w:rPr>
            </w:pPr>
            <w:r>
              <w:rPr>
                <w:sz w:val="28"/>
                <w:szCs w:val="28"/>
                <w:lang w:val="kk-KZ"/>
              </w:rPr>
              <w:t>Шонжы ауылдық округіндегі автомобиль жолдарын ағымдағы жөндеуге 9 млн.864 мың теңге жұмсалынды.</w:t>
            </w:r>
          </w:p>
          <w:p w:rsidR="002623A4" w:rsidRDefault="002623A4" w:rsidP="002623A4">
            <w:pPr>
              <w:pBdr>
                <w:bottom w:val="single" w:sz="4" w:space="31" w:color="FFFFFF"/>
              </w:pBdr>
              <w:autoSpaceDE w:val="0"/>
              <w:autoSpaceDN w:val="0"/>
              <w:adjustRightInd w:val="0"/>
              <w:ind w:left="704" w:firstLine="16"/>
              <w:jc w:val="both"/>
              <w:rPr>
                <w:sz w:val="28"/>
                <w:szCs w:val="28"/>
                <w:lang w:val="kk-KZ"/>
              </w:rPr>
            </w:pPr>
            <w:r>
              <w:rPr>
                <w:sz w:val="28"/>
                <w:szCs w:val="28"/>
                <w:lang w:val="kk-KZ"/>
              </w:rPr>
              <w:t xml:space="preserve">Жергілікті өзін-өзі басқару органдарына берілетін трансферттер </w:t>
            </w:r>
            <w:r>
              <w:rPr>
                <w:sz w:val="28"/>
                <w:szCs w:val="28"/>
                <w:lang w:val="kk-KZ"/>
              </w:rPr>
              <w:lastRenderedPageBreak/>
              <w:t>көлемі (елді мекендерді жарықтандыру, елді мекендерді абаттандыру және көгалдандыру, елді мекендердің санитариясын қамтамасыз ету, ауылдық мәдениет үйлерінің ағымдағы шығындары) 89 млн.054 мың теңгені құрап, толығымен игерілді.</w:t>
            </w:r>
          </w:p>
          <w:p w:rsidR="002623A4" w:rsidRDefault="002623A4" w:rsidP="002623A4">
            <w:pPr>
              <w:pBdr>
                <w:bottom w:val="single" w:sz="4" w:space="31" w:color="FFFFFF"/>
              </w:pBdr>
              <w:autoSpaceDE w:val="0"/>
              <w:autoSpaceDN w:val="0"/>
              <w:adjustRightInd w:val="0"/>
              <w:ind w:left="704" w:firstLine="16"/>
              <w:jc w:val="both"/>
              <w:rPr>
                <w:sz w:val="28"/>
                <w:szCs w:val="28"/>
                <w:lang w:val="uk-UA"/>
              </w:rPr>
            </w:pPr>
            <w:r>
              <w:rPr>
                <w:sz w:val="28"/>
                <w:szCs w:val="28"/>
                <w:lang w:val="uk-UA"/>
              </w:rPr>
              <w:t>Қылмыстылық бойынша ауданда 2018 жылы барлық салалар бойынша тіркелген қылмыстың саны  539 болып, 2017 жылмен салыстырғанда              148 қылмысқа артқан  (2017 – 391 қылмыс). 2017 жылмен салыстырғанда қылмыстардың ашылуы 4,0 пайызға азайған</w:t>
            </w:r>
          </w:p>
          <w:p w:rsidR="006D3770" w:rsidRPr="00900683" w:rsidRDefault="006D3770" w:rsidP="00FE40DB">
            <w:pPr>
              <w:ind w:left="1134"/>
              <w:jc w:val="both"/>
              <w:rPr>
                <w:b/>
                <w:sz w:val="28"/>
                <w:szCs w:val="28"/>
                <w:lang w:val="kk-KZ"/>
              </w:rPr>
            </w:pPr>
          </w:p>
        </w:tc>
        <w:tc>
          <w:tcPr>
            <w:tcW w:w="678" w:type="dxa"/>
          </w:tcPr>
          <w:p w:rsidR="006D3770" w:rsidRPr="00D53CB3" w:rsidRDefault="006D3770" w:rsidP="00FE40DB">
            <w:pPr>
              <w:ind w:left="1134"/>
              <w:rPr>
                <w:sz w:val="28"/>
                <w:szCs w:val="28"/>
                <w:lang w:val="kk-KZ"/>
              </w:rPr>
            </w:pPr>
          </w:p>
        </w:tc>
      </w:tr>
    </w:tbl>
    <w:p w:rsidR="00A55766" w:rsidRPr="00D53CB3" w:rsidRDefault="00A55766" w:rsidP="00FE40DB">
      <w:pPr>
        <w:pStyle w:val="a4"/>
        <w:ind w:left="1134"/>
        <w:outlineLvl w:val="0"/>
        <w:rPr>
          <w:rFonts w:ascii="Times New Roman" w:hAnsi="Times New Roman"/>
          <w:b/>
          <w:sz w:val="28"/>
          <w:szCs w:val="28"/>
          <w:lang w:val="kk-KZ"/>
        </w:rPr>
      </w:pPr>
      <w:r w:rsidRPr="00D53CB3">
        <w:rPr>
          <w:rFonts w:ascii="Times New Roman" w:hAnsi="Times New Roman"/>
          <w:b/>
          <w:sz w:val="28"/>
          <w:szCs w:val="28"/>
          <w:lang w:val="kk-KZ"/>
        </w:rPr>
        <w:lastRenderedPageBreak/>
        <w:t>ІІ БӨЛІМ. ҰЙҒЫР АУДАНДЫҚ БЮДЖЕТТІҢ АТҚАРЫЛУЫН ТАЛДАУ</w:t>
      </w:r>
    </w:p>
    <w:p w:rsidR="00A55766" w:rsidRPr="00D53CB3" w:rsidRDefault="00A55766" w:rsidP="00FE40DB">
      <w:pPr>
        <w:ind w:left="1134"/>
        <w:jc w:val="center"/>
        <w:rPr>
          <w:sz w:val="28"/>
          <w:szCs w:val="28"/>
          <w:lang w:val="kk-KZ"/>
        </w:rPr>
      </w:pPr>
    </w:p>
    <w:p w:rsidR="00A55766" w:rsidRPr="0037021D" w:rsidRDefault="00A55766" w:rsidP="00FE40DB">
      <w:pPr>
        <w:ind w:left="1134"/>
        <w:jc w:val="both"/>
        <w:rPr>
          <w:b/>
          <w:sz w:val="28"/>
          <w:szCs w:val="28"/>
          <w:lang w:val="kk-KZ"/>
        </w:rPr>
      </w:pPr>
      <w:r w:rsidRPr="00D53CB3">
        <w:rPr>
          <w:sz w:val="28"/>
          <w:szCs w:val="28"/>
          <w:lang w:val="kk-KZ"/>
        </w:rPr>
        <w:t xml:space="preserve"> </w:t>
      </w:r>
      <w:r w:rsidR="00EA1940">
        <w:rPr>
          <w:sz w:val="28"/>
          <w:szCs w:val="28"/>
          <w:lang w:val="kk-KZ"/>
        </w:rPr>
        <w:tab/>
      </w:r>
      <w:r w:rsidRPr="0037021D">
        <w:rPr>
          <w:b/>
          <w:sz w:val="28"/>
          <w:szCs w:val="28"/>
          <w:lang w:val="kk-KZ"/>
        </w:rPr>
        <w:t>«Ұйғыр ауданының 2018-2020 жылдарға арналған бюджет туралы» Ұйғыр аудандық мәслихатының 2017 жылғы 20 желтоқсандағы № 6-23-141 шешімімен Ұйғыр ауданының  бюджеті 2018 жылға мынадай көлемде бекітілген:</w:t>
      </w:r>
    </w:p>
    <w:p w:rsidR="00A55766" w:rsidRPr="00F30D00" w:rsidRDefault="00A55766" w:rsidP="00FE40DB">
      <w:pPr>
        <w:ind w:left="1134"/>
        <w:jc w:val="both"/>
        <w:rPr>
          <w:sz w:val="28"/>
          <w:szCs w:val="28"/>
          <w:lang w:val="kk-KZ"/>
        </w:rPr>
      </w:pPr>
      <w:r w:rsidRPr="0037021D">
        <w:rPr>
          <w:b/>
          <w:sz w:val="28"/>
          <w:szCs w:val="28"/>
          <w:lang w:val="kk-KZ"/>
        </w:rPr>
        <w:t>І. Кірістер</w:t>
      </w:r>
      <w:r w:rsidRPr="00F30D00">
        <w:rPr>
          <w:sz w:val="28"/>
          <w:szCs w:val="28"/>
          <w:lang w:val="kk-KZ"/>
        </w:rPr>
        <w:t xml:space="preserve"> –</w:t>
      </w:r>
      <w:r>
        <w:rPr>
          <w:sz w:val="28"/>
          <w:szCs w:val="28"/>
          <w:lang w:val="kk-KZ"/>
        </w:rPr>
        <w:t>8107132,0</w:t>
      </w:r>
      <w:r w:rsidRPr="00F30D00">
        <w:rPr>
          <w:sz w:val="28"/>
          <w:szCs w:val="28"/>
          <w:lang w:val="kk-KZ"/>
        </w:rPr>
        <w:t xml:space="preserve"> мың теңгеде,оның ішінде  салықтық түсімдер  - </w:t>
      </w:r>
      <w:r>
        <w:rPr>
          <w:sz w:val="28"/>
          <w:szCs w:val="28"/>
          <w:lang w:val="kk-KZ"/>
        </w:rPr>
        <w:t>1733854,0</w:t>
      </w:r>
      <w:r w:rsidRPr="00F30D00">
        <w:rPr>
          <w:sz w:val="28"/>
          <w:szCs w:val="28"/>
          <w:lang w:val="kk-KZ"/>
        </w:rPr>
        <w:t xml:space="preserve">мың теңге, салықтық емес түсімдер – </w:t>
      </w:r>
      <w:r>
        <w:rPr>
          <w:sz w:val="28"/>
          <w:szCs w:val="28"/>
          <w:lang w:val="kk-KZ"/>
        </w:rPr>
        <w:t>5915,0</w:t>
      </w:r>
      <w:r w:rsidRPr="00F30D00">
        <w:rPr>
          <w:sz w:val="28"/>
          <w:szCs w:val="28"/>
          <w:lang w:val="kk-KZ"/>
        </w:rPr>
        <w:t xml:space="preserve"> мың теңге, негізгі капиталды сатудан түсетін түсімдер – </w:t>
      </w:r>
      <w:r>
        <w:rPr>
          <w:sz w:val="28"/>
          <w:szCs w:val="28"/>
          <w:lang w:val="kk-KZ"/>
        </w:rPr>
        <w:t>88577,0</w:t>
      </w:r>
      <w:r w:rsidRPr="00F30D00">
        <w:rPr>
          <w:sz w:val="28"/>
          <w:szCs w:val="28"/>
          <w:lang w:val="kk-KZ"/>
        </w:rPr>
        <w:t xml:space="preserve"> мың теңге, трансферттер түсімі – </w:t>
      </w:r>
      <w:r>
        <w:rPr>
          <w:sz w:val="28"/>
          <w:szCs w:val="28"/>
          <w:lang w:val="kk-KZ"/>
        </w:rPr>
        <w:t>6278786,0</w:t>
      </w:r>
      <w:r w:rsidRPr="00F30D00">
        <w:rPr>
          <w:sz w:val="28"/>
          <w:szCs w:val="28"/>
          <w:lang w:val="kk-KZ"/>
        </w:rPr>
        <w:t xml:space="preserve"> мың теңге.</w:t>
      </w:r>
    </w:p>
    <w:p w:rsidR="00A55766" w:rsidRPr="00F30D00" w:rsidRDefault="00A55766" w:rsidP="00FE40DB">
      <w:pPr>
        <w:ind w:left="1134"/>
        <w:jc w:val="both"/>
        <w:rPr>
          <w:sz w:val="28"/>
          <w:szCs w:val="28"/>
          <w:lang w:val="kk-KZ"/>
        </w:rPr>
      </w:pPr>
      <w:r w:rsidRPr="0037021D">
        <w:rPr>
          <w:b/>
          <w:sz w:val="28"/>
          <w:szCs w:val="28"/>
          <w:lang w:val="kk-KZ"/>
        </w:rPr>
        <w:t>ІІ. Шығындар</w:t>
      </w:r>
      <w:r w:rsidRPr="00F30D00">
        <w:rPr>
          <w:sz w:val="28"/>
          <w:szCs w:val="28"/>
          <w:lang w:val="kk-KZ"/>
        </w:rPr>
        <w:t xml:space="preserve"> – </w:t>
      </w:r>
      <w:r>
        <w:rPr>
          <w:sz w:val="28"/>
          <w:szCs w:val="28"/>
          <w:lang w:val="kk-KZ"/>
        </w:rPr>
        <w:t>8107132,0</w:t>
      </w:r>
      <w:r w:rsidRPr="00F30D00">
        <w:rPr>
          <w:sz w:val="28"/>
          <w:szCs w:val="28"/>
          <w:lang w:val="kk-KZ"/>
        </w:rPr>
        <w:t xml:space="preserve"> мың теңге.</w:t>
      </w:r>
    </w:p>
    <w:p w:rsidR="00A55766" w:rsidRPr="00F30D00" w:rsidRDefault="00A55766" w:rsidP="00FE40DB">
      <w:pPr>
        <w:ind w:left="1134"/>
        <w:jc w:val="both"/>
        <w:rPr>
          <w:sz w:val="28"/>
          <w:szCs w:val="28"/>
          <w:lang w:val="kk-KZ"/>
        </w:rPr>
      </w:pPr>
      <w:r w:rsidRPr="0037021D">
        <w:rPr>
          <w:b/>
          <w:sz w:val="28"/>
          <w:szCs w:val="28"/>
          <w:lang w:val="kk-KZ"/>
        </w:rPr>
        <w:t>ІІІ.Таза бюджеттік кредит беру</w:t>
      </w:r>
      <w:r w:rsidRPr="00F30D00">
        <w:rPr>
          <w:sz w:val="28"/>
          <w:szCs w:val="28"/>
          <w:lang w:val="kk-KZ"/>
        </w:rPr>
        <w:t xml:space="preserve">  – 13</w:t>
      </w:r>
      <w:r>
        <w:rPr>
          <w:sz w:val="28"/>
          <w:szCs w:val="28"/>
          <w:lang w:val="kk-KZ"/>
        </w:rPr>
        <w:t>384,0</w:t>
      </w:r>
      <w:r w:rsidRPr="00F30D00">
        <w:rPr>
          <w:sz w:val="28"/>
          <w:szCs w:val="28"/>
          <w:lang w:val="kk-KZ"/>
        </w:rPr>
        <w:t xml:space="preserve"> мың теңге, оның ішінде  бюджеттік кредиттер  – 3</w:t>
      </w:r>
      <w:r>
        <w:rPr>
          <w:sz w:val="28"/>
          <w:szCs w:val="28"/>
          <w:lang w:val="kk-KZ"/>
        </w:rPr>
        <w:t>6</w:t>
      </w:r>
      <w:r w:rsidRPr="00F30D00">
        <w:rPr>
          <w:sz w:val="28"/>
          <w:szCs w:val="28"/>
          <w:lang w:val="kk-KZ"/>
        </w:rPr>
        <w:t>0</w:t>
      </w:r>
      <w:r>
        <w:rPr>
          <w:sz w:val="28"/>
          <w:szCs w:val="28"/>
          <w:lang w:val="kk-KZ"/>
        </w:rPr>
        <w:t>7</w:t>
      </w:r>
      <w:r w:rsidRPr="00F30D00">
        <w:rPr>
          <w:sz w:val="28"/>
          <w:szCs w:val="28"/>
          <w:lang w:val="kk-KZ"/>
        </w:rPr>
        <w:t>5</w:t>
      </w:r>
      <w:r>
        <w:rPr>
          <w:sz w:val="28"/>
          <w:szCs w:val="28"/>
          <w:lang w:val="kk-KZ"/>
        </w:rPr>
        <w:t>,0</w:t>
      </w:r>
      <w:r w:rsidRPr="00F30D00">
        <w:rPr>
          <w:sz w:val="28"/>
          <w:szCs w:val="28"/>
          <w:lang w:val="kk-KZ"/>
        </w:rPr>
        <w:t xml:space="preserve"> мың теңге</w:t>
      </w:r>
      <w:r>
        <w:rPr>
          <w:sz w:val="28"/>
          <w:szCs w:val="28"/>
          <w:lang w:val="kk-KZ"/>
        </w:rPr>
        <w:t>, бюджеттік кредиттерді өтеу -22691</w:t>
      </w:r>
      <w:r w:rsidRPr="00F30D00">
        <w:rPr>
          <w:sz w:val="28"/>
          <w:szCs w:val="28"/>
          <w:lang w:val="kk-KZ"/>
        </w:rPr>
        <w:t>,0мың теңге.</w:t>
      </w:r>
    </w:p>
    <w:p w:rsidR="00A55766" w:rsidRPr="00F30D00" w:rsidRDefault="00A55766" w:rsidP="00FE40DB">
      <w:pPr>
        <w:ind w:left="1134"/>
        <w:jc w:val="both"/>
        <w:rPr>
          <w:sz w:val="28"/>
          <w:szCs w:val="28"/>
          <w:lang w:val="kk-KZ"/>
        </w:rPr>
      </w:pPr>
      <w:r w:rsidRPr="0037021D">
        <w:rPr>
          <w:b/>
          <w:sz w:val="28"/>
          <w:szCs w:val="28"/>
          <w:lang w:val="kk-KZ"/>
        </w:rPr>
        <w:t>ІY.Қаржылық активтермен жасалатын  операциялар бойынша сальдо</w:t>
      </w:r>
      <w:r w:rsidRPr="00F30D00">
        <w:rPr>
          <w:sz w:val="28"/>
          <w:szCs w:val="28"/>
          <w:lang w:val="kk-KZ"/>
        </w:rPr>
        <w:t xml:space="preserve"> – 0  теңге.</w:t>
      </w:r>
    </w:p>
    <w:p w:rsidR="00A55766" w:rsidRPr="00F30D00" w:rsidRDefault="00A55766" w:rsidP="00FE40DB">
      <w:pPr>
        <w:ind w:left="1134"/>
        <w:jc w:val="both"/>
        <w:rPr>
          <w:sz w:val="28"/>
          <w:szCs w:val="28"/>
          <w:lang w:val="kk-KZ"/>
        </w:rPr>
      </w:pPr>
      <w:r w:rsidRPr="0037021D">
        <w:rPr>
          <w:b/>
          <w:sz w:val="28"/>
          <w:szCs w:val="28"/>
          <w:lang w:val="kk-KZ"/>
        </w:rPr>
        <w:t xml:space="preserve">Ү.Бюджет </w:t>
      </w:r>
      <w:r w:rsidRPr="0037021D">
        <w:rPr>
          <w:b/>
          <w:sz w:val="28"/>
          <w:szCs w:val="28"/>
          <w:u w:val="single"/>
          <w:lang w:val="kk-KZ"/>
        </w:rPr>
        <w:t>тапшылығы</w:t>
      </w:r>
      <w:r w:rsidRPr="0037021D">
        <w:rPr>
          <w:b/>
          <w:sz w:val="28"/>
          <w:szCs w:val="28"/>
          <w:lang w:val="kk-KZ"/>
        </w:rPr>
        <w:t xml:space="preserve"> (профициті</w:t>
      </w:r>
      <w:r w:rsidRPr="00F30D00">
        <w:rPr>
          <w:sz w:val="28"/>
          <w:szCs w:val="28"/>
          <w:lang w:val="kk-KZ"/>
        </w:rPr>
        <w:t>) – (-)13</w:t>
      </w:r>
      <w:r>
        <w:rPr>
          <w:sz w:val="28"/>
          <w:szCs w:val="28"/>
          <w:lang w:val="kk-KZ"/>
        </w:rPr>
        <w:t>384,0</w:t>
      </w:r>
      <w:r w:rsidRPr="00F30D00">
        <w:rPr>
          <w:sz w:val="28"/>
          <w:szCs w:val="28"/>
          <w:lang w:val="kk-KZ"/>
        </w:rPr>
        <w:t xml:space="preserve"> мың теңге.</w:t>
      </w:r>
    </w:p>
    <w:p w:rsidR="00A55766" w:rsidRPr="00F30D00" w:rsidRDefault="00A55766" w:rsidP="00FE40DB">
      <w:pPr>
        <w:ind w:left="1134"/>
        <w:jc w:val="both"/>
        <w:rPr>
          <w:sz w:val="28"/>
          <w:szCs w:val="28"/>
          <w:lang w:val="kk-KZ"/>
        </w:rPr>
      </w:pPr>
      <w:r w:rsidRPr="0037021D">
        <w:rPr>
          <w:b/>
          <w:sz w:val="28"/>
          <w:szCs w:val="28"/>
          <w:lang w:val="kk-KZ"/>
        </w:rPr>
        <w:t>YI.Бюджет тапшылығын қаржыландыру (профицитті пайдалану)</w:t>
      </w:r>
      <w:r w:rsidRPr="00F30D00">
        <w:rPr>
          <w:sz w:val="28"/>
          <w:szCs w:val="28"/>
          <w:lang w:val="kk-KZ"/>
        </w:rPr>
        <w:t xml:space="preserve">  – 13</w:t>
      </w:r>
      <w:r>
        <w:rPr>
          <w:sz w:val="28"/>
          <w:szCs w:val="28"/>
          <w:lang w:val="kk-KZ"/>
        </w:rPr>
        <w:t>384,0</w:t>
      </w:r>
      <w:r w:rsidRPr="00F30D00">
        <w:rPr>
          <w:sz w:val="28"/>
          <w:szCs w:val="28"/>
          <w:lang w:val="kk-KZ"/>
        </w:rPr>
        <w:t xml:space="preserve"> мың теңге,оның ішінде қарыздардың түсімі 3</w:t>
      </w:r>
      <w:r>
        <w:rPr>
          <w:sz w:val="28"/>
          <w:szCs w:val="28"/>
          <w:lang w:val="kk-KZ"/>
        </w:rPr>
        <w:t>607</w:t>
      </w:r>
      <w:r w:rsidRPr="00F30D00">
        <w:rPr>
          <w:sz w:val="28"/>
          <w:szCs w:val="28"/>
          <w:lang w:val="kk-KZ"/>
        </w:rPr>
        <w:t>5,0мың теңге,қарыздарды өтеу 2</w:t>
      </w:r>
      <w:r>
        <w:rPr>
          <w:sz w:val="28"/>
          <w:szCs w:val="28"/>
          <w:lang w:val="kk-KZ"/>
        </w:rPr>
        <w:t>2691</w:t>
      </w:r>
      <w:r w:rsidRPr="00F30D00">
        <w:rPr>
          <w:sz w:val="28"/>
          <w:szCs w:val="28"/>
          <w:lang w:val="kk-KZ"/>
        </w:rPr>
        <w:t>,0мың теңге.</w:t>
      </w:r>
    </w:p>
    <w:p w:rsidR="00A55766" w:rsidRDefault="00A55766" w:rsidP="00FE40DB">
      <w:pPr>
        <w:ind w:left="1134" w:right="-5"/>
        <w:jc w:val="both"/>
        <w:rPr>
          <w:b/>
          <w:sz w:val="28"/>
          <w:szCs w:val="28"/>
          <w:lang w:val="kk-KZ"/>
        </w:rPr>
      </w:pPr>
      <w:r w:rsidRPr="0037021D">
        <w:rPr>
          <w:b/>
          <w:sz w:val="28"/>
          <w:szCs w:val="28"/>
          <w:lang w:val="kk-KZ"/>
        </w:rPr>
        <w:t>Жалпы аудан бюджетінің 2019 жылдың 01 қаңтарына атқарылуы төмендегі көрсеткіштермен сипатталады :</w:t>
      </w:r>
    </w:p>
    <w:p w:rsidR="00FE40DB" w:rsidRDefault="00FE40DB" w:rsidP="00FE40DB">
      <w:pPr>
        <w:ind w:left="1134" w:right="-5"/>
        <w:jc w:val="both"/>
        <w:rPr>
          <w:b/>
          <w:sz w:val="28"/>
          <w:szCs w:val="28"/>
          <w:lang w:val="kk-KZ"/>
        </w:rPr>
      </w:pPr>
    </w:p>
    <w:tbl>
      <w:tblPr>
        <w:tblW w:w="10365" w:type="dxa"/>
        <w:jc w:val="center"/>
        <w:tblLayout w:type="fixed"/>
        <w:tblLook w:val="04A0"/>
      </w:tblPr>
      <w:tblGrid>
        <w:gridCol w:w="980"/>
        <w:gridCol w:w="738"/>
        <w:gridCol w:w="1276"/>
        <w:gridCol w:w="992"/>
        <w:gridCol w:w="850"/>
        <w:gridCol w:w="993"/>
        <w:gridCol w:w="992"/>
        <w:gridCol w:w="567"/>
        <w:gridCol w:w="1843"/>
        <w:gridCol w:w="1134"/>
      </w:tblGrid>
      <w:tr w:rsidR="00FF68D8" w:rsidRPr="00A77168" w:rsidTr="00FF68D8">
        <w:trPr>
          <w:trHeight w:val="240"/>
          <w:jc w:val="center"/>
        </w:trPr>
        <w:tc>
          <w:tcPr>
            <w:tcW w:w="980"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c>
          <w:tcPr>
            <w:tcW w:w="738"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c>
          <w:tcPr>
            <w:tcW w:w="1276"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c>
          <w:tcPr>
            <w:tcW w:w="992"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c>
          <w:tcPr>
            <w:tcW w:w="850"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c>
          <w:tcPr>
            <w:tcW w:w="993"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c>
          <w:tcPr>
            <w:tcW w:w="992"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c>
          <w:tcPr>
            <w:tcW w:w="567"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c>
          <w:tcPr>
            <w:tcW w:w="1843"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c>
          <w:tcPr>
            <w:tcW w:w="1134" w:type="dxa"/>
            <w:tcBorders>
              <w:top w:val="nil"/>
              <w:left w:val="nil"/>
              <w:bottom w:val="nil"/>
              <w:right w:val="nil"/>
            </w:tcBorders>
            <w:shd w:val="clear" w:color="auto" w:fill="auto"/>
            <w:noWrap/>
            <w:vAlign w:val="bottom"/>
            <w:hideMark/>
          </w:tcPr>
          <w:p w:rsidR="00FF68D8" w:rsidRPr="00700E57" w:rsidRDefault="00FF68D8" w:rsidP="00FF68D8">
            <w:pPr>
              <w:jc w:val="center"/>
              <w:rPr>
                <w:rFonts w:ascii="Calibri" w:hAnsi="Calibri" w:cs="Calibri"/>
                <w:color w:val="000000"/>
                <w:sz w:val="16"/>
                <w:szCs w:val="16"/>
                <w:lang w:val="kk-KZ"/>
              </w:rPr>
            </w:pPr>
          </w:p>
        </w:tc>
      </w:tr>
      <w:tr w:rsidR="00FF68D8" w:rsidRPr="00FF68D8" w:rsidTr="00FF68D8">
        <w:trPr>
          <w:trHeight w:val="752"/>
          <w:jc w:val="center"/>
        </w:trPr>
        <w:tc>
          <w:tcPr>
            <w:tcW w:w="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68D8" w:rsidRPr="00FF68D8" w:rsidRDefault="00FF68D8" w:rsidP="00FF68D8">
            <w:pPr>
              <w:jc w:val="center"/>
              <w:rPr>
                <w:color w:val="000000"/>
                <w:sz w:val="16"/>
                <w:szCs w:val="16"/>
              </w:rPr>
            </w:pPr>
            <w:bookmarkStart w:id="0" w:name="RANGE!A2:J44"/>
            <w:r w:rsidRPr="00FF68D8">
              <w:rPr>
                <w:color w:val="000000"/>
                <w:sz w:val="16"/>
                <w:szCs w:val="16"/>
              </w:rPr>
              <w:t>ББК</w:t>
            </w:r>
            <w:bookmarkEnd w:id="0"/>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 xml:space="preserve">Атауы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 xml:space="preserve">Есепті қаржы жылына бекітілген бюджет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 xml:space="preserve">Есепті қаржы жылына нақтыланған бюджет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 xml:space="preserve">Есепті қаржы жылына түзетілген бюджет </w:t>
            </w:r>
          </w:p>
        </w:tc>
        <w:tc>
          <w:tcPr>
            <w:tcW w:w="993" w:type="dxa"/>
            <w:tcBorders>
              <w:top w:val="single" w:sz="8" w:space="0" w:color="auto"/>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Есепті кезеңге түсімдер мен қаржыландырудың жиынтық жоспары, міндеттеме</w:t>
            </w:r>
            <w:r w:rsidRPr="00FF68D8">
              <w:rPr>
                <w:color w:val="000000"/>
                <w:sz w:val="16"/>
                <w:szCs w:val="16"/>
              </w:rPr>
              <w:lastRenderedPageBreak/>
              <w:t xml:space="preserve">лер бойынша қаржыландырудың жиынтық жоспары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lastRenderedPageBreak/>
              <w:t xml:space="preserve">Тіркелген міндеттемелер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 xml:space="preserve">Төленбеген міндеттемелер </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Бюджет түсімдерінің атқарылуы және/немесе бюджетті</w:t>
            </w:r>
            <w:proofErr w:type="gramStart"/>
            <w:r w:rsidRPr="00FF68D8">
              <w:rPr>
                <w:color w:val="000000"/>
                <w:sz w:val="16"/>
                <w:szCs w:val="16"/>
              </w:rPr>
              <w:t>к</w:t>
            </w:r>
            <w:proofErr w:type="gramEnd"/>
            <w:r w:rsidRPr="00FF68D8">
              <w:rPr>
                <w:color w:val="000000"/>
                <w:sz w:val="16"/>
                <w:szCs w:val="16"/>
              </w:rPr>
              <w:t xml:space="preserve"> бағдарламалар (кіші бағдарламалар) бойынша  төленген міндеттемелер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Бюджет түсімдерінің атқарылуы және/немесе есепті кезеңге арналған түсімдер мен қаржыланды</w:t>
            </w:r>
            <w:r w:rsidRPr="00FF68D8">
              <w:rPr>
                <w:color w:val="000000"/>
                <w:sz w:val="16"/>
                <w:szCs w:val="16"/>
              </w:rPr>
              <w:lastRenderedPageBreak/>
              <w:t>рудың жиынтық жоспарына  бюджеттік бағдарламалар (кіші бағдарламалар) бойынша төленген міндеттемелер (11-баған</w:t>
            </w:r>
            <w:proofErr w:type="gramStart"/>
            <w:r w:rsidRPr="00FF68D8">
              <w:rPr>
                <w:color w:val="000000"/>
                <w:sz w:val="16"/>
                <w:szCs w:val="16"/>
              </w:rPr>
              <w:t xml:space="preserve"> :</w:t>
            </w:r>
            <w:proofErr w:type="gramEnd"/>
            <w:r w:rsidRPr="00FF68D8">
              <w:rPr>
                <w:color w:val="000000"/>
                <w:sz w:val="16"/>
                <w:szCs w:val="16"/>
              </w:rPr>
              <w:t xml:space="preserve"> 6-баған), % </w:t>
            </w:r>
          </w:p>
        </w:tc>
      </w:tr>
      <w:tr w:rsidR="00FF68D8" w:rsidRPr="00FF68D8" w:rsidTr="00FF68D8">
        <w:trPr>
          <w:trHeight w:val="1170"/>
          <w:jc w:val="center"/>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FF68D8" w:rsidRPr="00FF68D8" w:rsidRDefault="00FF68D8" w:rsidP="00FF68D8">
            <w:pPr>
              <w:rPr>
                <w:color w:val="000000"/>
                <w:sz w:val="16"/>
                <w:szCs w:val="16"/>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rsidR="00FF68D8" w:rsidRPr="00FF68D8" w:rsidRDefault="00FF68D8" w:rsidP="00FF68D8">
            <w:pPr>
              <w:rPr>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F68D8" w:rsidRPr="00FF68D8" w:rsidRDefault="00FF68D8" w:rsidP="00FF68D8">
            <w:pPr>
              <w:rPr>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F68D8" w:rsidRPr="00FF68D8" w:rsidRDefault="00FF68D8" w:rsidP="00FF68D8">
            <w:pPr>
              <w:rPr>
                <w:color w:val="000000"/>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F68D8" w:rsidRPr="00FF68D8" w:rsidRDefault="00FF68D8" w:rsidP="00FF68D8">
            <w:pPr>
              <w:rPr>
                <w:color w:val="000000"/>
                <w:sz w:val="16"/>
                <w:szCs w:val="16"/>
              </w:rPr>
            </w:pPr>
          </w:p>
        </w:tc>
        <w:tc>
          <w:tcPr>
            <w:tcW w:w="993"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 xml:space="preserve">төлемдер бойынша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F68D8" w:rsidRPr="00FF68D8" w:rsidRDefault="00FF68D8" w:rsidP="00FF68D8">
            <w:pPr>
              <w:rPr>
                <w:color w:val="000000"/>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FF68D8" w:rsidRPr="00FF68D8" w:rsidRDefault="00FF68D8" w:rsidP="00FF68D8">
            <w:pPr>
              <w:rPr>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F68D8" w:rsidRPr="00FF68D8" w:rsidRDefault="00FF68D8" w:rsidP="00FF68D8">
            <w:pPr>
              <w:rPr>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F68D8" w:rsidRPr="00FF68D8" w:rsidRDefault="00FF68D8" w:rsidP="00FF68D8">
            <w:pPr>
              <w:rPr>
                <w:color w:val="000000"/>
                <w:sz w:val="16"/>
                <w:szCs w:val="16"/>
              </w:rPr>
            </w:pPr>
          </w:p>
        </w:tc>
      </w:tr>
      <w:tr w:rsidR="00FF68D8" w:rsidRPr="00FF68D8" w:rsidTr="00FF68D8">
        <w:trPr>
          <w:trHeight w:val="3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w:t>
            </w:r>
          </w:p>
        </w:tc>
        <w:tc>
          <w:tcPr>
            <w:tcW w:w="738"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8</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w:t>
            </w:r>
          </w:p>
        </w:tc>
      </w:tr>
      <w:tr w:rsidR="00FF68D8" w:rsidRPr="00FF68D8" w:rsidTr="00FF68D8">
        <w:trPr>
          <w:trHeight w:val="2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I. КІ</w:t>
            </w:r>
            <w:proofErr w:type="gramStart"/>
            <w:r w:rsidRPr="00FF68D8">
              <w:rPr>
                <w:color w:val="000000"/>
                <w:sz w:val="16"/>
                <w:szCs w:val="16"/>
              </w:rPr>
              <w:t>Р</w:t>
            </w:r>
            <w:proofErr w:type="gramEnd"/>
            <w:r w:rsidRPr="00FF68D8">
              <w:rPr>
                <w:color w:val="000000"/>
                <w:sz w:val="16"/>
                <w:szCs w:val="16"/>
              </w:rPr>
              <w:t>ІСТЕР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8 107 132,00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8 130 088,00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8 056 099,00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8 056 099,00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lang w:val="kk-KZ"/>
              </w:rPr>
            </w:pPr>
            <w:r>
              <w:rPr>
                <w:b/>
                <w:bCs/>
                <w:color w:val="000000"/>
                <w:sz w:val="16"/>
                <w:szCs w:val="16"/>
                <w:lang w:val="kk-KZ"/>
              </w:rPr>
              <w:t>8133285,4</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101</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САЛЫҚ ТҮСІМДЕРІ</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1 733 854,00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1 742 274,00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1 742 274,00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1 742 274,00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lang w:val="kk-KZ"/>
              </w:rPr>
            </w:pPr>
            <w:r>
              <w:rPr>
                <w:color w:val="000000"/>
                <w:sz w:val="16"/>
                <w:szCs w:val="16"/>
                <w:lang w:val="kk-KZ"/>
              </w:rPr>
              <w:t>1828366,7</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104,9</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Салықтық түсімдер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1733854</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1742274</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1742274</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1742274</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1828366,7</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104,9</w:t>
            </w:r>
          </w:p>
        </w:tc>
      </w:tr>
      <w:tr w:rsidR="00FF68D8" w:rsidRPr="00FF68D8" w:rsidTr="00FF68D8">
        <w:trPr>
          <w:trHeight w:val="6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 xml:space="preserve">САЛЫҚТАН </w:t>
            </w:r>
            <w:proofErr w:type="gramStart"/>
            <w:r w:rsidRPr="00FF68D8">
              <w:rPr>
                <w:color w:val="000000"/>
                <w:sz w:val="16"/>
                <w:szCs w:val="16"/>
              </w:rPr>
              <w:t>ТЫС</w:t>
            </w:r>
            <w:proofErr w:type="gramEnd"/>
            <w:r w:rsidRPr="00FF68D8">
              <w:rPr>
                <w:color w:val="000000"/>
                <w:sz w:val="16"/>
                <w:szCs w:val="16"/>
              </w:rPr>
              <w:t xml:space="preserve"> ТҮСІМДЕР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5915</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7815</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7815</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7815</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26288,3</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336,4</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Салықтық емес түс</w:t>
            </w:r>
            <w:proofErr w:type="gramStart"/>
            <w:r w:rsidRPr="00FF68D8">
              <w:rPr>
                <w:color w:val="000000"/>
                <w:sz w:val="16"/>
                <w:szCs w:val="16"/>
              </w:rPr>
              <w:t>i</w:t>
            </w:r>
            <w:proofErr w:type="gramEnd"/>
            <w:r w:rsidRPr="00FF68D8">
              <w:rPr>
                <w:color w:val="000000"/>
                <w:sz w:val="16"/>
                <w:szCs w:val="16"/>
              </w:rPr>
              <w:t>мдер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5 915,00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7 815,00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7 815,00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7 815,00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26288,3</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336,4</w:t>
            </w:r>
          </w:p>
        </w:tc>
      </w:tr>
      <w:tr w:rsidR="00FF68D8" w:rsidRPr="00FF68D8" w:rsidTr="00FF68D8">
        <w:trPr>
          <w:trHeight w:val="11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НЕГІЗГІ КАПИТАЛДЫ САТУДАН ТҮСКЕН ТҮСІМДЕР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88577</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78257</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78257</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78257</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50 878,10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65</w:t>
            </w:r>
          </w:p>
        </w:tc>
      </w:tr>
      <w:tr w:rsidR="00FF68D8" w:rsidRPr="00FF68D8" w:rsidTr="00FF68D8">
        <w:trPr>
          <w:trHeight w:val="91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Негізгі капиталды сатудан түсетін түсімдер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88577</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78257</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78257</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78257</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50 878,10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65</w:t>
            </w:r>
          </w:p>
        </w:tc>
      </w:tr>
      <w:tr w:rsidR="00FF68D8" w:rsidRPr="00FF68D8" w:rsidTr="00FF68D8">
        <w:trPr>
          <w:trHeight w:val="6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ТРАНСФЕРТТЕРДІҢ ТҮСІМДЕРІ</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6278786</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6301742</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6227753</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6227753</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6227752,3</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Трансферттердің түсімдері</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6278786</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6301742</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6227753</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6227753</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6227752,3</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II. ШЫҒЫНДАР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8 107 132,00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8 267 204,00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8 193 215,00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8 193 215,00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8 181 055,50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13 819,60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386DA7" w:rsidP="00FF68D8">
            <w:pPr>
              <w:jc w:val="center"/>
              <w:rPr>
                <w:b/>
                <w:bCs/>
                <w:color w:val="000000"/>
                <w:sz w:val="16"/>
                <w:szCs w:val="16"/>
                <w:lang w:val="kk-KZ"/>
              </w:rPr>
            </w:pPr>
            <w:r>
              <w:rPr>
                <w:b/>
                <w:bCs/>
                <w:color w:val="000000"/>
                <w:sz w:val="16"/>
                <w:szCs w:val="16"/>
                <w:lang w:val="kk-KZ"/>
              </w:rPr>
              <w:t>8 167 235,9</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99,7</w:t>
            </w:r>
          </w:p>
        </w:tc>
      </w:tr>
      <w:tr w:rsidR="00FF68D8" w:rsidRPr="00FF68D8" w:rsidTr="00FF68D8">
        <w:trPr>
          <w:trHeight w:val="91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lastRenderedPageBreak/>
              <w:t>1</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Жалпы сипаттағы мемлекетт</w:t>
            </w:r>
            <w:proofErr w:type="gramStart"/>
            <w:r w:rsidRPr="00FF68D8">
              <w:rPr>
                <w:color w:val="000000"/>
                <w:sz w:val="16"/>
                <w:szCs w:val="16"/>
              </w:rPr>
              <w:t>i</w:t>
            </w:r>
            <w:proofErr w:type="gramEnd"/>
            <w:r w:rsidRPr="00FF68D8">
              <w:rPr>
                <w:color w:val="000000"/>
                <w:sz w:val="16"/>
                <w:szCs w:val="16"/>
              </w:rPr>
              <w:t>к қызметтер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431 284,00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452 123,00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458 522,00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458 522,00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458 179,60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458 179,60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99,9</w:t>
            </w:r>
          </w:p>
        </w:tc>
      </w:tr>
      <w:tr w:rsidR="00FF68D8" w:rsidRPr="00FF68D8" w:rsidTr="00FF68D8">
        <w:trPr>
          <w:trHeight w:val="2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Қорғаныс</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4 568,00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3 456,00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3 456,00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3 456,00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3 455,10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3 455,10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13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Қоғамдық тәрті</w:t>
            </w:r>
            <w:proofErr w:type="gramStart"/>
            <w:r w:rsidRPr="00FF68D8">
              <w:rPr>
                <w:color w:val="000000"/>
                <w:sz w:val="16"/>
                <w:szCs w:val="16"/>
              </w:rPr>
              <w:t>п</w:t>
            </w:r>
            <w:proofErr w:type="gramEnd"/>
            <w:r w:rsidRPr="00FF68D8">
              <w:rPr>
                <w:color w:val="000000"/>
                <w:sz w:val="16"/>
                <w:szCs w:val="16"/>
              </w:rPr>
              <w:t>, қауіпсіздік, құқықтық, сот, қылмыстық-атқару қызметі</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267 386,00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225 059,00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225 059,00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225 059,00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225 051,60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225 051,60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2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w:t>
            </w:r>
            <w:proofErr w:type="gramStart"/>
            <w:r w:rsidRPr="00FF68D8">
              <w:rPr>
                <w:color w:val="000000"/>
                <w:sz w:val="16"/>
                <w:szCs w:val="16"/>
              </w:rPr>
              <w:t>i</w:t>
            </w:r>
            <w:proofErr w:type="gramEnd"/>
            <w:r w:rsidRPr="00FF68D8">
              <w:rPr>
                <w:color w:val="000000"/>
                <w:sz w:val="16"/>
                <w:szCs w:val="16"/>
              </w:rPr>
              <w:t>лiм беру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4 596 484,00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5 083 837,00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5 011 848,00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5 011 848,00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5 001 984,50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12 070,80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923385" w:rsidP="00FF68D8">
            <w:pPr>
              <w:jc w:val="center"/>
              <w:rPr>
                <w:color w:val="000000"/>
                <w:sz w:val="16"/>
                <w:szCs w:val="16"/>
                <w:lang w:val="kk-KZ"/>
              </w:rPr>
            </w:pPr>
            <w:r>
              <w:rPr>
                <w:color w:val="000000"/>
                <w:sz w:val="16"/>
                <w:szCs w:val="16"/>
                <w:lang w:val="kk-KZ"/>
              </w:rPr>
              <w:t>4 989913,7</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99,6</w:t>
            </w:r>
          </w:p>
        </w:tc>
      </w:tr>
      <w:tr w:rsidR="00FF68D8" w:rsidRPr="00FF68D8" w:rsidTr="00FF68D8">
        <w:trPr>
          <w:trHeight w:val="91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Әлеуметт</w:t>
            </w:r>
            <w:proofErr w:type="gramStart"/>
            <w:r w:rsidRPr="00FF68D8">
              <w:rPr>
                <w:color w:val="000000"/>
                <w:sz w:val="16"/>
                <w:szCs w:val="16"/>
              </w:rPr>
              <w:t>i</w:t>
            </w:r>
            <w:proofErr w:type="gramEnd"/>
            <w:r w:rsidRPr="00FF68D8">
              <w:rPr>
                <w:color w:val="000000"/>
                <w:sz w:val="16"/>
                <w:szCs w:val="16"/>
              </w:rPr>
              <w:t>к көмек және әлеуметтiк қамсыздандыру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638 755,00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558 063,00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558 063,00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558 063,00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557 419,50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557 419,50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99,9</w:t>
            </w:r>
          </w:p>
        </w:tc>
      </w:tr>
      <w:tr w:rsidR="00FF68D8" w:rsidRPr="00FF68D8" w:rsidTr="00FF68D8">
        <w:trPr>
          <w:trHeight w:val="6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Тұ</w:t>
            </w:r>
            <w:proofErr w:type="gramStart"/>
            <w:r w:rsidRPr="00FF68D8">
              <w:rPr>
                <w:color w:val="000000"/>
                <w:sz w:val="16"/>
                <w:szCs w:val="16"/>
              </w:rPr>
              <w:t>р</w:t>
            </w:r>
            <w:proofErr w:type="gramEnd"/>
            <w:r w:rsidRPr="00FF68D8">
              <w:rPr>
                <w:color w:val="000000"/>
                <w:sz w:val="16"/>
                <w:szCs w:val="16"/>
              </w:rPr>
              <w:t>ғын үй-коммуналдық шаруашылық</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1 297 427,00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1 051 783,00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1 049 783,00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1 049 783,00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1 049 743,70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1 370,90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B53239" w:rsidP="00FF68D8">
            <w:pPr>
              <w:jc w:val="center"/>
              <w:rPr>
                <w:color w:val="000000"/>
                <w:sz w:val="16"/>
                <w:szCs w:val="16"/>
                <w:lang w:val="kk-KZ"/>
              </w:rPr>
            </w:pPr>
            <w:r>
              <w:rPr>
                <w:color w:val="000000"/>
                <w:sz w:val="16"/>
                <w:szCs w:val="16"/>
                <w:lang w:val="kk-KZ"/>
              </w:rPr>
              <w:t>1 048 372,8</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99,9</w:t>
            </w:r>
          </w:p>
        </w:tc>
      </w:tr>
      <w:tr w:rsidR="00FF68D8" w:rsidRPr="00FF68D8" w:rsidTr="00FF68D8">
        <w:trPr>
          <w:trHeight w:val="11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8</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Мәдениет, спорт, туризм жә</w:t>
            </w:r>
            <w:proofErr w:type="gramStart"/>
            <w:r w:rsidRPr="00FF68D8">
              <w:rPr>
                <w:color w:val="000000"/>
                <w:sz w:val="16"/>
                <w:szCs w:val="16"/>
              </w:rPr>
              <w:t>не</w:t>
            </w:r>
            <w:proofErr w:type="gramEnd"/>
            <w:r w:rsidRPr="00FF68D8">
              <w:rPr>
                <w:color w:val="000000"/>
                <w:sz w:val="16"/>
                <w:szCs w:val="16"/>
              </w:rPr>
              <w:t xml:space="preserve"> ақпараттық кеңістiк</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210 413,00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220 538,00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220 538,00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220 538,00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220 523,50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377,8</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220 145,70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99,8</w:t>
            </w:r>
          </w:p>
        </w:tc>
      </w:tr>
      <w:tr w:rsidR="00FF68D8" w:rsidRPr="00FF68D8" w:rsidTr="00FF68D8">
        <w:trPr>
          <w:trHeight w:val="29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Ауыл, су, орман, балық шаруашылығы, ерекше қорғалатын табиғи аумақтар, қоршаған ортаны және жануарлар дүниесін қорғау, жер қатына</w:t>
            </w:r>
            <w:r w:rsidRPr="00FF68D8">
              <w:rPr>
                <w:color w:val="000000"/>
                <w:sz w:val="16"/>
                <w:szCs w:val="16"/>
              </w:rPr>
              <w:lastRenderedPageBreak/>
              <w:t>стары</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lastRenderedPageBreak/>
              <w:t>239 735,00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245 213,00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245 213,00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245 213,00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244 785,70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244 785,70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99,8</w:t>
            </w:r>
          </w:p>
        </w:tc>
      </w:tr>
      <w:tr w:rsidR="00FF68D8" w:rsidRPr="00FF68D8" w:rsidTr="00FF68D8">
        <w:trPr>
          <w:trHeight w:val="11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lastRenderedPageBreak/>
              <w:t>11</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Өнеркәсі</w:t>
            </w:r>
            <w:proofErr w:type="gramStart"/>
            <w:r w:rsidRPr="00FF68D8">
              <w:rPr>
                <w:color w:val="000000"/>
                <w:sz w:val="16"/>
                <w:szCs w:val="16"/>
              </w:rPr>
              <w:t>п</w:t>
            </w:r>
            <w:proofErr w:type="gramEnd"/>
            <w:r w:rsidRPr="00FF68D8">
              <w:rPr>
                <w:color w:val="000000"/>
                <w:sz w:val="16"/>
                <w:szCs w:val="16"/>
              </w:rPr>
              <w:t>, сәулет, қала құрылысы және құрылыс қызметі</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17 341,00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19 673,00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19 673,00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19 673,00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19 630,80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19 630,80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99,8</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12</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Көл</w:t>
            </w:r>
            <w:proofErr w:type="gramStart"/>
            <w:r w:rsidRPr="00FF68D8">
              <w:rPr>
                <w:color w:val="000000"/>
                <w:sz w:val="16"/>
                <w:szCs w:val="16"/>
              </w:rPr>
              <w:t>i</w:t>
            </w:r>
            <w:proofErr w:type="gramEnd"/>
            <w:r w:rsidRPr="00FF68D8">
              <w:rPr>
                <w:color w:val="000000"/>
                <w:sz w:val="16"/>
                <w:szCs w:val="16"/>
              </w:rPr>
              <w:t>к және коммуникация</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331 989,00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331 986,00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331 986,00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331 986,00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331 968,40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331 968,40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2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Басқалар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71 750,00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71 950,00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65 551,00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65 551,00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64 791,60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64 791,60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98,8</w:t>
            </w:r>
          </w:p>
        </w:tc>
      </w:tr>
      <w:tr w:rsidR="00FF68D8" w:rsidRPr="00FF68D8" w:rsidTr="00FF68D8">
        <w:trPr>
          <w:trHeight w:val="2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14</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Борышты өтеу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28</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28</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28</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27,7</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27,7</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98,8</w:t>
            </w:r>
          </w:p>
        </w:tc>
      </w:tr>
      <w:tr w:rsidR="00FF68D8" w:rsidRPr="00FF68D8" w:rsidTr="00FF68D8">
        <w:trPr>
          <w:trHeight w:val="2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15</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Трансферттер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3 495,00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3 495,00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3 495,00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3 494,00</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3 494,00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6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III. ТАЗА БЮДЖЕТТІ</w:t>
            </w:r>
            <w:proofErr w:type="gramStart"/>
            <w:r w:rsidRPr="00FF68D8">
              <w:rPr>
                <w:color w:val="000000"/>
                <w:sz w:val="16"/>
                <w:szCs w:val="16"/>
              </w:rPr>
              <w:t>К</w:t>
            </w:r>
            <w:proofErr w:type="gramEnd"/>
            <w:r w:rsidRPr="00FF68D8">
              <w:rPr>
                <w:color w:val="000000"/>
                <w:sz w:val="16"/>
                <w:szCs w:val="16"/>
              </w:rPr>
              <w:t xml:space="preserve"> КРЕДИТ БЕРУ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13384</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13384</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13384</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13384</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9666,5</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БЮДЖЕТТІК КРЕДИТТЕР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6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БЮДЖЕТТІК КРЕДИТТЕРДІ ӨТЕУ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26409,5</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116,4</w:t>
            </w:r>
          </w:p>
        </w:tc>
      </w:tr>
      <w:tr w:rsidR="00FF68D8" w:rsidRPr="00FF68D8" w:rsidTr="00FF68D8">
        <w:trPr>
          <w:trHeight w:val="6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Бюджеттік кредиттерді өтеу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26409,5</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116,4</w:t>
            </w:r>
          </w:p>
        </w:tc>
      </w:tr>
      <w:tr w:rsidR="00FF68D8" w:rsidRPr="00FF68D8" w:rsidTr="00FF68D8">
        <w:trPr>
          <w:trHeight w:val="15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5</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 xml:space="preserve">IV. ҚАРЖЫЛЫҚ АКТИВТЕРМЕН БОЛАТЫН ОПЕРАЦИЯЛАР БОЙЫНША </w:t>
            </w:r>
            <w:r w:rsidRPr="00FF68D8">
              <w:rPr>
                <w:color w:val="000000"/>
                <w:sz w:val="16"/>
                <w:szCs w:val="16"/>
              </w:rPr>
              <w:lastRenderedPageBreak/>
              <w:t>САЛЬДО</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lastRenderedPageBreak/>
              <w:t>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r w:rsidR="00FF68D8" w:rsidRPr="00FF68D8" w:rsidTr="00FF68D8">
        <w:trPr>
          <w:trHeight w:val="6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lastRenderedPageBreak/>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ҚАРЖЫЛЫҚ АКТИВТЕР САТЫП АЛУ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r w:rsidR="00FF68D8" w:rsidRPr="00FF68D8" w:rsidTr="00FF68D8">
        <w:trPr>
          <w:trHeight w:val="2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Басқалар</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r w:rsidR="00FF68D8" w:rsidRPr="00FF68D8" w:rsidTr="00FF68D8">
        <w:trPr>
          <w:trHeight w:val="91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V. БЮДЖЕТТІҢ ТАПШЫЛЫҒ</w:t>
            </w:r>
            <w:proofErr w:type="gramStart"/>
            <w:r w:rsidRPr="00FF68D8">
              <w:rPr>
                <w:color w:val="000000"/>
                <w:sz w:val="16"/>
                <w:szCs w:val="16"/>
              </w:rPr>
              <w:t>Ы</w:t>
            </w:r>
            <w:proofErr w:type="gramEnd"/>
            <w:r w:rsidRPr="00FF68D8">
              <w:rPr>
                <w:color w:val="000000"/>
                <w:sz w:val="16"/>
                <w:szCs w:val="16"/>
              </w:rPr>
              <w:t xml:space="preserve"> (ПРОФИЦИТІ)</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-13384</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-150500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-150500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-150500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-43616</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r w:rsidR="00FF68D8" w:rsidRPr="00FF68D8" w:rsidTr="00FF68D8">
        <w:trPr>
          <w:trHeight w:val="20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VI. БЮДЖЕТТІҢ ТАПШЫЛЫҒЫН ҚАРЖЫЛАНДЫРУ (ПРОФИЦИТТІ ПАЙДАЛАНУ)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13384</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150500</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150500</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150500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43616</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ҚАРЫЗДАРДЫҢ ТҮСІМІ</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24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7</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Қарыздар түсі</w:t>
            </w:r>
            <w:proofErr w:type="gramStart"/>
            <w:r w:rsidRPr="00FF68D8">
              <w:rPr>
                <w:color w:val="000000"/>
                <w:sz w:val="16"/>
                <w:szCs w:val="16"/>
              </w:rPr>
              <w:t>м</w:t>
            </w:r>
            <w:proofErr w:type="gramEnd"/>
            <w:r w:rsidRPr="00FF68D8">
              <w:rPr>
                <w:color w:val="000000"/>
                <w:sz w:val="16"/>
                <w:szCs w:val="16"/>
              </w:rPr>
              <w:t>і</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36075</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ҚАРЫЗДАРДЫ ӨТЕУ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22690,4</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4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16</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Қарыздарды өтеу</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22691</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22690,4</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100</w:t>
            </w:r>
          </w:p>
        </w:tc>
      </w:tr>
      <w:tr w:rsidR="00FF68D8" w:rsidRPr="00FF68D8" w:rsidTr="00FF68D8">
        <w:trPr>
          <w:trHeight w:val="1590"/>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БЮДЖЕТ ҚАРАЖАТТАРЫНЫҢ ҚОЛДАНЫЛАТЫН ҚАЛДЫҚТАРЫ</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0</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137116</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137116</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137116</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30231,4</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r w:rsidR="00FF68D8" w:rsidRPr="00FF68D8" w:rsidTr="00FF68D8">
        <w:trPr>
          <w:trHeight w:val="91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Анықтамалық</w:t>
            </w:r>
            <w:proofErr w:type="gramStart"/>
            <w:r w:rsidRPr="00FF68D8">
              <w:rPr>
                <w:color w:val="000000"/>
                <w:sz w:val="16"/>
                <w:szCs w:val="16"/>
              </w:rPr>
              <w:t>:Б</w:t>
            </w:r>
            <w:proofErr w:type="gramEnd"/>
            <w:r w:rsidRPr="00FF68D8">
              <w:rPr>
                <w:color w:val="000000"/>
                <w:sz w:val="16"/>
                <w:szCs w:val="16"/>
              </w:rPr>
              <w:t>юджет қаража</w:t>
            </w:r>
            <w:r w:rsidRPr="00FF68D8">
              <w:rPr>
                <w:color w:val="000000"/>
                <w:sz w:val="16"/>
                <w:szCs w:val="16"/>
              </w:rPr>
              <w:lastRenderedPageBreak/>
              <w:t>ттарының қалдықтары</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lastRenderedPageBreak/>
              <w:t> </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r w:rsidR="00FF68D8" w:rsidRPr="00FF68D8" w:rsidTr="00FF68D8">
        <w:trPr>
          <w:trHeight w:val="1365"/>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lastRenderedPageBreak/>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Қаржы жылының басындағы бюджет қаражаттарының қалдықтары</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137116,2</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r w:rsidR="00FF68D8" w:rsidRPr="00FF68D8" w:rsidTr="006C33B0">
        <w:trPr>
          <w:trHeight w:val="2209"/>
          <w:jc w:val="center"/>
        </w:trPr>
        <w:tc>
          <w:tcPr>
            <w:tcW w:w="980" w:type="dxa"/>
            <w:tcBorders>
              <w:top w:val="nil"/>
              <w:left w:val="single" w:sz="8" w:space="0" w:color="auto"/>
              <w:bottom w:val="single" w:sz="8" w:space="0" w:color="auto"/>
              <w:right w:val="single" w:sz="8" w:space="0" w:color="auto"/>
            </w:tcBorders>
            <w:shd w:val="clear" w:color="auto" w:fill="auto"/>
            <w:noWrap/>
            <w:hideMark/>
          </w:tcPr>
          <w:p w:rsidR="00FF68D8" w:rsidRPr="00FF68D8" w:rsidRDefault="00FF68D8" w:rsidP="00FF68D8">
            <w:pPr>
              <w:jc w:val="center"/>
              <w:rPr>
                <w:b/>
                <w:bCs/>
                <w:color w:val="000000"/>
                <w:sz w:val="16"/>
                <w:szCs w:val="16"/>
              </w:rPr>
            </w:pPr>
            <w:r w:rsidRPr="00FF68D8">
              <w:rPr>
                <w:b/>
                <w:bCs/>
                <w:color w:val="000000"/>
                <w:sz w:val="16"/>
                <w:szCs w:val="16"/>
              </w:rPr>
              <w:t> </w:t>
            </w:r>
          </w:p>
        </w:tc>
        <w:tc>
          <w:tcPr>
            <w:tcW w:w="738" w:type="dxa"/>
            <w:tcBorders>
              <w:top w:val="nil"/>
              <w:left w:val="nil"/>
              <w:bottom w:val="single" w:sz="8" w:space="0" w:color="auto"/>
              <w:right w:val="single" w:sz="8" w:space="0" w:color="auto"/>
            </w:tcBorders>
            <w:shd w:val="clear" w:color="auto" w:fill="auto"/>
            <w:hideMark/>
          </w:tcPr>
          <w:p w:rsidR="00FF68D8" w:rsidRPr="00FF68D8" w:rsidRDefault="00FF68D8" w:rsidP="00FF68D8">
            <w:pPr>
              <w:jc w:val="center"/>
              <w:rPr>
                <w:color w:val="000000"/>
                <w:sz w:val="16"/>
                <w:szCs w:val="16"/>
              </w:rPr>
            </w:pPr>
            <w:r w:rsidRPr="00FF68D8">
              <w:rPr>
                <w:color w:val="000000"/>
                <w:sz w:val="16"/>
                <w:szCs w:val="16"/>
              </w:rPr>
              <w:t>Есепті кезең соңындағы бюджет қаражаттарының қалдықтары</w:t>
            </w:r>
          </w:p>
        </w:tc>
        <w:tc>
          <w:tcPr>
            <w:tcW w:w="1276"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850"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99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992"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567"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c>
          <w:tcPr>
            <w:tcW w:w="1843"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106884,8</w:t>
            </w:r>
          </w:p>
        </w:tc>
        <w:tc>
          <w:tcPr>
            <w:tcW w:w="1134" w:type="dxa"/>
            <w:tcBorders>
              <w:top w:val="nil"/>
              <w:left w:val="nil"/>
              <w:bottom w:val="single" w:sz="8" w:space="0" w:color="auto"/>
              <w:right w:val="single" w:sz="8" w:space="0" w:color="auto"/>
            </w:tcBorders>
            <w:shd w:val="clear" w:color="auto" w:fill="auto"/>
            <w:noWrap/>
            <w:hideMark/>
          </w:tcPr>
          <w:p w:rsidR="00FF68D8" w:rsidRPr="00FF68D8" w:rsidRDefault="00FF68D8" w:rsidP="00FF68D8">
            <w:pPr>
              <w:jc w:val="center"/>
              <w:rPr>
                <w:color w:val="000000"/>
                <w:sz w:val="16"/>
                <w:szCs w:val="16"/>
              </w:rPr>
            </w:pPr>
            <w:r w:rsidRPr="00FF68D8">
              <w:rPr>
                <w:color w:val="000000"/>
                <w:sz w:val="16"/>
                <w:szCs w:val="16"/>
              </w:rPr>
              <w:t> </w:t>
            </w:r>
          </w:p>
        </w:tc>
      </w:tr>
    </w:tbl>
    <w:p w:rsidR="00FE40DB" w:rsidRDefault="00FE40DB" w:rsidP="00FE40DB">
      <w:pPr>
        <w:ind w:left="1134" w:right="-5"/>
        <w:jc w:val="both"/>
        <w:rPr>
          <w:b/>
          <w:sz w:val="28"/>
          <w:szCs w:val="28"/>
          <w:lang w:val="kk-KZ"/>
        </w:rPr>
      </w:pPr>
    </w:p>
    <w:p w:rsidR="00FE40DB" w:rsidRDefault="00FE40DB" w:rsidP="00FE40DB">
      <w:pPr>
        <w:ind w:left="1134" w:right="-5"/>
        <w:jc w:val="both"/>
        <w:rPr>
          <w:b/>
          <w:sz w:val="28"/>
          <w:szCs w:val="28"/>
          <w:lang w:val="kk-KZ"/>
        </w:rPr>
      </w:pPr>
    </w:p>
    <w:p w:rsidR="00A55766" w:rsidRPr="00F30D00" w:rsidRDefault="00EA1940" w:rsidP="00FE40DB">
      <w:pPr>
        <w:tabs>
          <w:tab w:val="left" w:pos="5954"/>
        </w:tabs>
        <w:ind w:left="1134"/>
        <w:rPr>
          <w:sz w:val="28"/>
          <w:szCs w:val="28"/>
          <w:lang w:val="kk-KZ"/>
        </w:rPr>
      </w:pPr>
      <w:r>
        <w:rPr>
          <w:b/>
          <w:sz w:val="28"/>
          <w:szCs w:val="28"/>
          <w:lang w:val="kk-KZ"/>
        </w:rPr>
        <w:t xml:space="preserve">     </w:t>
      </w:r>
      <w:r w:rsidR="00A55766" w:rsidRPr="0037021D">
        <w:rPr>
          <w:b/>
          <w:sz w:val="28"/>
          <w:szCs w:val="28"/>
          <w:lang w:val="kk-KZ"/>
        </w:rPr>
        <w:t>2018 жылдың аралығында аудандық мәслихаттың</w:t>
      </w:r>
      <w:r w:rsidR="00A55766" w:rsidRPr="00F30D00">
        <w:rPr>
          <w:sz w:val="28"/>
          <w:szCs w:val="28"/>
          <w:lang w:val="kk-KZ"/>
        </w:rPr>
        <w:t xml:space="preserve"> </w:t>
      </w:r>
      <w:r w:rsidR="00A55766">
        <w:rPr>
          <w:sz w:val="28"/>
          <w:szCs w:val="28"/>
          <w:lang w:val="kk-KZ"/>
        </w:rPr>
        <w:t>28.02.2018ж.№ 6-26-154, 20.04.2018ж. № 6-31-193, 06.08.2018ж. № 6-35-215, 20.11.2018ж. № 6-40-239 шешімдерімен                4</w:t>
      </w:r>
      <w:r w:rsidR="00A55766" w:rsidRPr="00F30D00">
        <w:rPr>
          <w:sz w:val="28"/>
          <w:szCs w:val="28"/>
          <w:lang w:val="kk-KZ"/>
        </w:rPr>
        <w:t xml:space="preserve"> рет </w:t>
      </w:r>
      <w:r w:rsidR="00A55766">
        <w:rPr>
          <w:sz w:val="28"/>
          <w:szCs w:val="28"/>
          <w:lang w:val="kk-KZ"/>
        </w:rPr>
        <w:t xml:space="preserve">өзгерістер енгізіліп </w:t>
      </w:r>
      <w:r w:rsidR="00A55766" w:rsidRPr="00F30D00">
        <w:rPr>
          <w:sz w:val="28"/>
          <w:szCs w:val="28"/>
          <w:lang w:val="kk-KZ"/>
        </w:rPr>
        <w:t xml:space="preserve"> аудан бюджет</w:t>
      </w:r>
      <w:r w:rsidR="00A55766">
        <w:rPr>
          <w:sz w:val="28"/>
          <w:szCs w:val="28"/>
          <w:lang w:val="kk-KZ"/>
        </w:rPr>
        <w:t xml:space="preserve">і </w:t>
      </w:r>
      <w:r w:rsidR="00A55766" w:rsidRPr="00F30D00">
        <w:rPr>
          <w:sz w:val="28"/>
          <w:szCs w:val="28"/>
          <w:lang w:val="kk-KZ"/>
        </w:rPr>
        <w:t>нақтыла</w:t>
      </w:r>
      <w:r w:rsidR="00A55766">
        <w:rPr>
          <w:sz w:val="28"/>
          <w:szCs w:val="28"/>
          <w:lang w:val="kk-KZ"/>
        </w:rPr>
        <w:t>нды. және аудан әкімдігінің 12.12. 2018ж.              № 583</w:t>
      </w:r>
      <w:r w:rsidR="00A55766" w:rsidRPr="00F30D00">
        <w:rPr>
          <w:sz w:val="28"/>
          <w:szCs w:val="28"/>
          <w:lang w:val="kk-KZ"/>
        </w:rPr>
        <w:t xml:space="preserve"> </w:t>
      </w:r>
      <w:r w:rsidR="00A55766">
        <w:rPr>
          <w:sz w:val="28"/>
          <w:szCs w:val="28"/>
          <w:lang w:val="kk-KZ"/>
        </w:rPr>
        <w:t xml:space="preserve"> қаулысымен түзетулер енгізілді.</w:t>
      </w:r>
      <w:r w:rsidR="00A55766" w:rsidRPr="00F30D00">
        <w:rPr>
          <w:sz w:val="28"/>
          <w:szCs w:val="28"/>
          <w:lang w:val="kk-KZ"/>
        </w:rPr>
        <w:t xml:space="preserve">Осы нақтылаулар мен түзетулерден кейін бекітілген бюджетпен салыстырғанда </w:t>
      </w:r>
      <w:r w:rsidR="00A55766">
        <w:rPr>
          <w:sz w:val="28"/>
          <w:szCs w:val="28"/>
          <w:lang w:val="kk-KZ"/>
        </w:rPr>
        <w:t xml:space="preserve"> жыл аяғына нақтыланған </w:t>
      </w:r>
      <w:r w:rsidR="00A55766" w:rsidRPr="00F30D00">
        <w:rPr>
          <w:sz w:val="28"/>
          <w:szCs w:val="28"/>
          <w:lang w:val="kk-KZ"/>
        </w:rPr>
        <w:t>бюджет</w:t>
      </w:r>
      <w:r w:rsidR="00A55766">
        <w:rPr>
          <w:sz w:val="28"/>
          <w:szCs w:val="28"/>
          <w:lang w:val="kk-KZ"/>
        </w:rPr>
        <w:t>тің</w:t>
      </w:r>
      <w:r w:rsidR="00A55766" w:rsidRPr="00F30D00">
        <w:rPr>
          <w:sz w:val="28"/>
          <w:szCs w:val="28"/>
          <w:lang w:val="kk-KZ"/>
        </w:rPr>
        <w:t xml:space="preserve"> кірістері  </w:t>
      </w:r>
      <w:r w:rsidR="00A55766">
        <w:rPr>
          <w:sz w:val="28"/>
          <w:szCs w:val="28"/>
          <w:lang w:val="kk-KZ"/>
        </w:rPr>
        <w:t>1</w:t>
      </w:r>
      <w:r w:rsidR="00A55766" w:rsidRPr="00F30D00">
        <w:rPr>
          <w:sz w:val="28"/>
          <w:szCs w:val="28"/>
          <w:lang w:val="kk-KZ"/>
        </w:rPr>
        <w:t>,</w:t>
      </w:r>
      <w:r w:rsidR="00A55766">
        <w:rPr>
          <w:sz w:val="28"/>
          <w:szCs w:val="28"/>
          <w:lang w:val="kk-KZ"/>
        </w:rPr>
        <w:t>0028</w:t>
      </w:r>
      <w:r w:rsidR="00A55766" w:rsidRPr="00F30D00">
        <w:rPr>
          <w:sz w:val="28"/>
          <w:szCs w:val="28"/>
          <w:lang w:val="kk-KZ"/>
        </w:rPr>
        <w:t xml:space="preserve"> есеге  </w:t>
      </w:r>
      <w:r w:rsidR="00A55766">
        <w:rPr>
          <w:sz w:val="28"/>
          <w:szCs w:val="28"/>
          <w:lang w:val="kk-KZ"/>
        </w:rPr>
        <w:t>артып</w:t>
      </w:r>
      <w:r w:rsidR="00A55766" w:rsidRPr="00F30D00">
        <w:rPr>
          <w:sz w:val="28"/>
          <w:szCs w:val="28"/>
          <w:lang w:val="kk-KZ"/>
        </w:rPr>
        <w:t xml:space="preserve">  </w:t>
      </w:r>
      <w:r w:rsidR="00A55766">
        <w:rPr>
          <w:sz w:val="28"/>
          <w:szCs w:val="28"/>
          <w:lang w:val="kk-KZ"/>
        </w:rPr>
        <w:t>8130088,</w:t>
      </w:r>
      <w:r w:rsidR="00A55766" w:rsidRPr="00F30D00">
        <w:rPr>
          <w:sz w:val="28"/>
          <w:szCs w:val="28"/>
          <w:lang w:val="kk-KZ"/>
        </w:rPr>
        <w:t xml:space="preserve">0 мың теңгені құрады  , шығындар  </w:t>
      </w:r>
      <w:r w:rsidR="00A55766">
        <w:rPr>
          <w:sz w:val="28"/>
          <w:szCs w:val="28"/>
          <w:lang w:val="kk-KZ"/>
        </w:rPr>
        <w:t>1</w:t>
      </w:r>
      <w:r w:rsidR="00A55766" w:rsidRPr="00F30D00">
        <w:rPr>
          <w:sz w:val="28"/>
          <w:szCs w:val="28"/>
          <w:lang w:val="kk-KZ"/>
        </w:rPr>
        <w:t>,</w:t>
      </w:r>
      <w:r w:rsidR="00A55766">
        <w:rPr>
          <w:sz w:val="28"/>
          <w:szCs w:val="28"/>
          <w:lang w:val="kk-KZ"/>
        </w:rPr>
        <w:t>0197</w:t>
      </w:r>
      <w:r w:rsidR="00A55766" w:rsidRPr="00F30D00">
        <w:rPr>
          <w:sz w:val="28"/>
          <w:szCs w:val="28"/>
          <w:lang w:val="kk-KZ"/>
        </w:rPr>
        <w:t xml:space="preserve"> есеге </w:t>
      </w:r>
      <w:r w:rsidR="00A55766">
        <w:rPr>
          <w:sz w:val="28"/>
          <w:szCs w:val="28"/>
          <w:lang w:val="kk-KZ"/>
        </w:rPr>
        <w:t>артып</w:t>
      </w:r>
      <w:r w:rsidR="00A55766" w:rsidRPr="00F30D00">
        <w:rPr>
          <w:sz w:val="28"/>
          <w:szCs w:val="28"/>
          <w:lang w:val="kk-KZ"/>
        </w:rPr>
        <w:t xml:space="preserve">  </w:t>
      </w:r>
      <w:r w:rsidR="00A55766">
        <w:rPr>
          <w:sz w:val="28"/>
          <w:szCs w:val="28"/>
          <w:lang w:val="kk-KZ"/>
        </w:rPr>
        <w:t>8267204</w:t>
      </w:r>
      <w:r w:rsidR="00A55766" w:rsidRPr="00F30D00">
        <w:rPr>
          <w:sz w:val="28"/>
          <w:szCs w:val="28"/>
          <w:lang w:val="kk-KZ"/>
        </w:rPr>
        <w:t xml:space="preserve">,0мың теңгені құрады. </w:t>
      </w:r>
      <w:r w:rsidR="00A55766">
        <w:rPr>
          <w:sz w:val="28"/>
          <w:szCs w:val="28"/>
          <w:lang w:val="kk-KZ"/>
        </w:rPr>
        <w:t>Республикалық және облыстық бюджеттеріне 73989,0мың теңге сомасында  бөлінген трансферттердің  қайтарылуына байланысты аудан әкімдігінің 12.12. 2018ж. № 583</w:t>
      </w:r>
      <w:r w:rsidR="00A55766" w:rsidRPr="00F30D00">
        <w:rPr>
          <w:sz w:val="28"/>
          <w:szCs w:val="28"/>
          <w:lang w:val="kk-KZ"/>
        </w:rPr>
        <w:t xml:space="preserve"> </w:t>
      </w:r>
      <w:r w:rsidR="00A55766">
        <w:rPr>
          <w:sz w:val="28"/>
          <w:szCs w:val="28"/>
          <w:lang w:val="kk-KZ"/>
        </w:rPr>
        <w:t xml:space="preserve"> қаулысымен аудан  бюджетіне  түзетулер енгізіліп  крістері мен шығындары 73989,0мың теңгеге  азайды. </w:t>
      </w:r>
      <w:r w:rsidR="00A55766" w:rsidRPr="00F30D00">
        <w:rPr>
          <w:sz w:val="28"/>
          <w:szCs w:val="28"/>
          <w:lang w:val="kk-KZ"/>
        </w:rPr>
        <w:t>Жалпы бюджет шығы</w:t>
      </w:r>
      <w:r w:rsidR="00A55766">
        <w:rPr>
          <w:sz w:val="28"/>
          <w:szCs w:val="28"/>
          <w:lang w:val="kk-KZ"/>
        </w:rPr>
        <w:t>нд</w:t>
      </w:r>
      <w:r w:rsidR="00A55766" w:rsidRPr="00F30D00">
        <w:rPr>
          <w:sz w:val="28"/>
          <w:szCs w:val="28"/>
          <w:lang w:val="kk-KZ"/>
        </w:rPr>
        <w:t xml:space="preserve">ары бюджет түсімдерінен артып   нақтыланған бюджет  тапшылығы </w:t>
      </w:r>
      <w:r w:rsidR="00A55766">
        <w:rPr>
          <w:sz w:val="28"/>
          <w:szCs w:val="28"/>
          <w:lang w:val="kk-KZ"/>
        </w:rPr>
        <w:t>137116</w:t>
      </w:r>
      <w:r w:rsidR="00A55766" w:rsidRPr="00F30D00">
        <w:rPr>
          <w:sz w:val="28"/>
          <w:szCs w:val="28"/>
          <w:lang w:val="kk-KZ"/>
        </w:rPr>
        <w:t xml:space="preserve">,0 мың теңгеде қарастырылып, бюджет тапшылығын  жабуға жыл басындағы бос қалдықтардың </w:t>
      </w:r>
      <w:r w:rsidR="00A55766">
        <w:rPr>
          <w:sz w:val="28"/>
          <w:szCs w:val="28"/>
          <w:lang w:val="kk-KZ"/>
        </w:rPr>
        <w:t>137116</w:t>
      </w:r>
      <w:r w:rsidR="00A55766" w:rsidRPr="00F30D00">
        <w:rPr>
          <w:sz w:val="28"/>
          <w:szCs w:val="28"/>
          <w:lang w:val="kk-KZ"/>
        </w:rPr>
        <w:t>,0мың теңгесі бағытталған.</w:t>
      </w:r>
    </w:p>
    <w:p w:rsidR="00A55766" w:rsidRPr="00F30D00" w:rsidRDefault="00A55766" w:rsidP="00FE40DB">
      <w:pPr>
        <w:tabs>
          <w:tab w:val="left" w:pos="5954"/>
        </w:tabs>
        <w:ind w:left="1134"/>
        <w:outlineLvl w:val="0"/>
        <w:rPr>
          <w:b/>
          <w:sz w:val="28"/>
          <w:szCs w:val="28"/>
          <w:lang w:val="kk-KZ"/>
        </w:rPr>
      </w:pPr>
      <w:r w:rsidRPr="00F30D00">
        <w:rPr>
          <w:b/>
          <w:sz w:val="28"/>
          <w:szCs w:val="28"/>
          <w:lang w:val="kk-KZ"/>
        </w:rPr>
        <w:t xml:space="preserve"> 2.1. Аудандық бюджетке түскен түсімдердің атқарылуын бағалау </w:t>
      </w:r>
    </w:p>
    <w:p w:rsidR="00A55766" w:rsidRPr="00F30D00" w:rsidRDefault="00A55766" w:rsidP="00FE40DB">
      <w:pPr>
        <w:tabs>
          <w:tab w:val="left" w:pos="5954"/>
        </w:tabs>
        <w:ind w:left="1134"/>
        <w:jc w:val="both"/>
        <w:rPr>
          <w:sz w:val="28"/>
          <w:szCs w:val="28"/>
          <w:lang w:val="kk-KZ"/>
        </w:rPr>
      </w:pPr>
      <w:r>
        <w:rPr>
          <w:b/>
          <w:sz w:val="28"/>
          <w:szCs w:val="28"/>
          <w:lang w:val="kk-KZ"/>
        </w:rPr>
        <w:t xml:space="preserve">          </w:t>
      </w:r>
      <w:r w:rsidRPr="0037021D">
        <w:rPr>
          <w:b/>
          <w:sz w:val="28"/>
          <w:szCs w:val="28"/>
          <w:lang w:val="kk-KZ"/>
        </w:rPr>
        <w:t>2018 жылы  түзетілген  аудан бюджетті бойынша жалпы түсімдер</w:t>
      </w:r>
      <w:r>
        <w:rPr>
          <w:sz w:val="28"/>
          <w:szCs w:val="28"/>
          <w:lang w:val="kk-KZ"/>
        </w:rPr>
        <w:t xml:space="preserve"> 8251981,0мың теңгеде жоспарланып </w:t>
      </w:r>
      <w:r>
        <w:rPr>
          <w:bCs/>
          <w:color w:val="000000"/>
          <w:sz w:val="28"/>
          <w:szCs w:val="28"/>
          <w:lang w:val="kk-KZ"/>
        </w:rPr>
        <w:t>8332886</w:t>
      </w:r>
      <w:r w:rsidRPr="00F30D00">
        <w:rPr>
          <w:bCs/>
          <w:color w:val="000000"/>
          <w:sz w:val="28"/>
          <w:szCs w:val="28"/>
          <w:lang w:val="kk-KZ"/>
        </w:rPr>
        <w:t>,</w:t>
      </w:r>
      <w:r>
        <w:rPr>
          <w:bCs/>
          <w:color w:val="000000"/>
          <w:sz w:val="28"/>
          <w:szCs w:val="28"/>
          <w:lang w:val="kk-KZ"/>
        </w:rPr>
        <w:t>1</w:t>
      </w:r>
      <w:r w:rsidRPr="00F30D00">
        <w:rPr>
          <w:bCs/>
          <w:color w:val="000000"/>
          <w:sz w:val="28"/>
          <w:szCs w:val="28"/>
          <w:lang w:val="kk-KZ"/>
        </w:rPr>
        <w:t xml:space="preserve"> </w:t>
      </w:r>
      <w:r w:rsidRPr="00F30D00">
        <w:rPr>
          <w:sz w:val="28"/>
          <w:szCs w:val="28"/>
          <w:lang w:val="kk-KZ"/>
        </w:rPr>
        <w:t>мың теңге</w:t>
      </w:r>
      <w:r>
        <w:rPr>
          <w:sz w:val="28"/>
          <w:szCs w:val="28"/>
          <w:lang w:val="kk-KZ"/>
        </w:rPr>
        <w:t>де немесе 101,0пайызға атқарылды.</w:t>
      </w:r>
      <w:r w:rsidRPr="00F30D00">
        <w:rPr>
          <w:sz w:val="28"/>
          <w:szCs w:val="28"/>
          <w:lang w:val="kk-KZ"/>
        </w:rPr>
        <w:t xml:space="preserve"> Оның ішінде кірістер-</w:t>
      </w:r>
      <w:r>
        <w:rPr>
          <w:sz w:val="28"/>
          <w:szCs w:val="28"/>
          <w:lang w:val="kk-KZ"/>
        </w:rPr>
        <w:t>8133285</w:t>
      </w:r>
      <w:r w:rsidRPr="00F30D00">
        <w:rPr>
          <w:sz w:val="28"/>
          <w:szCs w:val="28"/>
          <w:lang w:val="kk-KZ"/>
        </w:rPr>
        <w:t>,</w:t>
      </w:r>
      <w:r>
        <w:rPr>
          <w:sz w:val="28"/>
          <w:szCs w:val="28"/>
          <w:lang w:val="kk-KZ"/>
        </w:rPr>
        <w:t>4</w:t>
      </w:r>
      <w:r w:rsidRPr="00F30D00">
        <w:rPr>
          <w:sz w:val="28"/>
          <w:szCs w:val="28"/>
          <w:lang w:val="kk-KZ"/>
        </w:rPr>
        <w:t xml:space="preserve">  мың теңге</w:t>
      </w:r>
      <w:r>
        <w:rPr>
          <w:sz w:val="28"/>
          <w:szCs w:val="28"/>
          <w:lang w:val="kk-KZ"/>
        </w:rPr>
        <w:t>де</w:t>
      </w:r>
      <w:r w:rsidRPr="00F30D00">
        <w:rPr>
          <w:sz w:val="28"/>
          <w:szCs w:val="28"/>
          <w:lang w:val="kk-KZ"/>
        </w:rPr>
        <w:t>, бюджеттік кредиттерді өтеу-</w:t>
      </w:r>
      <w:r>
        <w:rPr>
          <w:sz w:val="28"/>
          <w:szCs w:val="28"/>
          <w:lang w:val="kk-KZ"/>
        </w:rPr>
        <w:t>26409</w:t>
      </w:r>
      <w:r w:rsidRPr="00F30D00">
        <w:rPr>
          <w:sz w:val="28"/>
          <w:szCs w:val="28"/>
          <w:lang w:val="kk-KZ"/>
        </w:rPr>
        <w:t>,</w:t>
      </w:r>
      <w:r>
        <w:rPr>
          <w:sz w:val="28"/>
          <w:szCs w:val="28"/>
          <w:lang w:val="kk-KZ"/>
        </w:rPr>
        <w:t>5</w:t>
      </w:r>
      <w:r w:rsidRPr="00F30D00">
        <w:rPr>
          <w:sz w:val="28"/>
          <w:szCs w:val="28"/>
          <w:lang w:val="kk-KZ"/>
        </w:rPr>
        <w:t xml:space="preserve"> мың теңге</w:t>
      </w:r>
      <w:r>
        <w:rPr>
          <w:sz w:val="28"/>
          <w:szCs w:val="28"/>
          <w:lang w:val="kk-KZ"/>
        </w:rPr>
        <w:t xml:space="preserve">де </w:t>
      </w:r>
      <w:r w:rsidRPr="00F30D00">
        <w:rPr>
          <w:sz w:val="28"/>
          <w:szCs w:val="28"/>
          <w:lang w:val="kk-KZ"/>
        </w:rPr>
        <w:t>,</w:t>
      </w:r>
      <w:r w:rsidRPr="00F30D00">
        <w:rPr>
          <w:color w:val="000000"/>
          <w:sz w:val="16"/>
          <w:szCs w:val="16"/>
          <w:lang w:val="kk-KZ"/>
        </w:rPr>
        <w:t xml:space="preserve"> </w:t>
      </w:r>
      <w:r>
        <w:rPr>
          <w:color w:val="000000"/>
          <w:sz w:val="28"/>
          <w:szCs w:val="28"/>
          <w:lang w:val="kk-KZ"/>
        </w:rPr>
        <w:t>қарыздар түсімдері 36</w:t>
      </w:r>
      <w:r w:rsidRPr="00F30D00">
        <w:rPr>
          <w:color w:val="000000"/>
          <w:sz w:val="28"/>
          <w:szCs w:val="28"/>
          <w:lang w:val="kk-KZ"/>
        </w:rPr>
        <w:t>0</w:t>
      </w:r>
      <w:r>
        <w:rPr>
          <w:color w:val="000000"/>
          <w:sz w:val="28"/>
          <w:szCs w:val="28"/>
          <w:lang w:val="kk-KZ"/>
        </w:rPr>
        <w:t>7</w:t>
      </w:r>
      <w:r w:rsidRPr="00F30D00">
        <w:rPr>
          <w:color w:val="000000"/>
          <w:sz w:val="28"/>
          <w:szCs w:val="28"/>
          <w:lang w:val="kk-KZ"/>
        </w:rPr>
        <w:t>5,0мың теңге</w:t>
      </w:r>
      <w:r>
        <w:rPr>
          <w:color w:val="000000"/>
          <w:sz w:val="28"/>
          <w:szCs w:val="28"/>
          <w:lang w:val="kk-KZ"/>
        </w:rPr>
        <w:t>де атқарылды</w:t>
      </w:r>
      <w:r w:rsidRPr="00F30D00">
        <w:rPr>
          <w:color w:val="000000"/>
          <w:sz w:val="28"/>
          <w:szCs w:val="28"/>
          <w:lang w:val="kk-KZ"/>
        </w:rPr>
        <w:t>,</w:t>
      </w:r>
      <w:r w:rsidRPr="00F30D00">
        <w:rPr>
          <w:color w:val="000000"/>
          <w:sz w:val="16"/>
          <w:szCs w:val="16"/>
          <w:lang w:val="kk-KZ"/>
        </w:rPr>
        <w:t xml:space="preserve"> </w:t>
      </w:r>
      <w:r w:rsidRPr="00F30D00">
        <w:rPr>
          <w:color w:val="000000"/>
          <w:sz w:val="28"/>
          <w:szCs w:val="28"/>
          <w:lang w:val="kk-KZ"/>
        </w:rPr>
        <w:t>жыл басында</w:t>
      </w:r>
      <w:r w:rsidRPr="00F30D00">
        <w:rPr>
          <w:color w:val="000000"/>
          <w:sz w:val="16"/>
          <w:szCs w:val="16"/>
          <w:lang w:val="kk-KZ"/>
        </w:rPr>
        <w:t xml:space="preserve"> </w:t>
      </w:r>
      <w:r w:rsidRPr="00F30D00">
        <w:rPr>
          <w:color w:val="000000"/>
          <w:sz w:val="28"/>
          <w:szCs w:val="28"/>
          <w:lang w:val="kk-KZ"/>
        </w:rPr>
        <w:t xml:space="preserve">бюджет қаражатының пайдаланылатын қалдықтары </w:t>
      </w:r>
      <w:r>
        <w:rPr>
          <w:color w:val="000000"/>
          <w:sz w:val="28"/>
          <w:szCs w:val="28"/>
          <w:lang w:val="kk-KZ"/>
        </w:rPr>
        <w:t>137116</w:t>
      </w:r>
      <w:r w:rsidRPr="00F30D00">
        <w:rPr>
          <w:color w:val="000000"/>
          <w:sz w:val="28"/>
          <w:szCs w:val="28"/>
          <w:lang w:val="kk-KZ"/>
        </w:rPr>
        <w:t>,</w:t>
      </w:r>
      <w:r>
        <w:rPr>
          <w:color w:val="000000"/>
          <w:sz w:val="28"/>
          <w:szCs w:val="28"/>
          <w:lang w:val="kk-KZ"/>
        </w:rPr>
        <w:t>2</w:t>
      </w:r>
      <w:r w:rsidRPr="00F30D00">
        <w:rPr>
          <w:color w:val="000000"/>
          <w:sz w:val="28"/>
          <w:szCs w:val="28"/>
          <w:lang w:val="kk-KZ"/>
        </w:rPr>
        <w:t>мың теңгені құрады.</w:t>
      </w:r>
      <w:r>
        <w:rPr>
          <w:color w:val="000000"/>
          <w:sz w:val="28"/>
          <w:szCs w:val="28"/>
          <w:lang w:val="kk-KZ"/>
        </w:rPr>
        <w:t xml:space="preserve"> </w:t>
      </w:r>
      <w:r>
        <w:rPr>
          <w:sz w:val="28"/>
          <w:szCs w:val="28"/>
          <w:lang w:val="kk-KZ"/>
        </w:rPr>
        <w:t>Жоспардан тыс аудан бюджетіне жалпы 80905,1 мың теңгеде артық түсімдер түсті.</w:t>
      </w:r>
    </w:p>
    <w:p w:rsidR="00A55766" w:rsidRPr="00F30D00" w:rsidRDefault="00A55766" w:rsidP="00FE40DB">
      <w:pPr>
        <w:tabs>
          <w:tab w:val="left" w:pos="5954"/>
        </w:tabs>
        <w:ind w:left="1134"/>
        <w:jc w:val="both"/>
        <w:rPr>
          <w:sz w:val="28"/>
          <w:szCs w:val="28"/>
          <w:lang w:val="kk-KZ"/>
        </w:rPr>
      </w:pPr>
      <w:r w:rsidRPr="00F30D00">
        <w:rPr>
          <w:sz w:val="28"/>
          <w:szCs w:val="28"/>
          <w:lang w:val="kk-KZ"/>
        </w:rPr>
        <w:lastRenderedPageBreak/>
        <w:t>201</w:t>
      </w:r>
      <w:r>
        <w:rPr>
          <w:sz w:val="28"/>
          <w:szCs w:val="28"/>
          <w:lang w:val="kk-KZ"/>
        </w:rPr>
        <w:t>8</w:t>
      </w:r>
      <w:r w:rsidRPr="00F30D00">
        <w:rPr>
          <w:sz w:val="28"/>
          <w:szCs w:val="28"/>
          <w:lang w:val="kk-KZ"/>
        </w:rPr>
        <w:t xml:space="preserve"> жылы түзетілген аудандық бюджеттің кірістер</w:t>
      </w:r>
      <w:r>
        <w:rPr>
          <w:sz w:val="28"/>
          <w:szCs w:val="28"/>
          <w:lang w:val="kk-KZ"/>
        </w:rPr>
        <w:t>і</w:t>
      </w:r>
      <w:r w:rsidRPr="00F30D00">
        <w:rPr>
          <w:sz w:val="28"/>
          <w:szCs w:val="28"/>
          <w:lang w:val="kk-KZ"/>
        </w:rPr>
        <w:t xml:space="preserve"> </w:t>
      </w:r>
      <w:r>
        <w:rPr>
          <w:sz w:val="28"/>
          <w:szCs w:val="28"/>
          <w:lang w:val="kk-KZ"/>
        </w:rPr>
        <w:t>8056099</w:t>
      </w:r>
      <w:r w:rsidRPr="00F30D00">
        <w:rPr>
          <w:sz w:val="28"/>
          <w:szCs w:val="28"/>
          <w:lang w:val="kk-KZ"/>
        </w:rPr>
        <w:t>,0 мың теңге</w:t>
      </w:r>
      <w:r>
        <w:rPr>
          <w:sz w:val="28"/>
          <w:szCs w:val="28"/>
          <w:lang w:val="kk-KZ"/>
        </w:rPr>
        <w:t xml:space="preserve">де жоспарланып </w:t>
      </w:r>
      <w:r w:rsidRPr="00F30D00">
        <w:rPr>
          <w:sz w:val="28"/>
          <w:szCs w:val="28"/>
          <w:lang w:val="kk-KZ"/>
        </w:rPr>
        <w:t xml:space="preserve"> </w:t>
      </w:r>
      <w:r>
        <w:rPr>
          <w:sz w:val="28"/>
          <w:szCs w:val="28"/>
          <w:lang w:val="kk-KZ"/>
        </w:rPr>
        <w:t>8133285</w:t>
      </w:r>
      <w:r w:rsidRPr="00F30D00">
        <w:rPr>
          <w:sz w:val="28"/>
          <w:szCs w:val="28"/>
          <w:lang w:val="kk-KZ"/>
        </w:rPr>
        <w:t>,</w:t>
      </w:r>
      <w:r>
        <w:rPr>
          <w:sz w:val="28"/>
          <w:szCs w:val="28"/>
          <w:lang w:val="kk-KZ"/>
        </w:rPr>
        <w:t>4</w:t>
      </w:r>
      <w:r w:rsidRPr="00F30D00">
        <w:rPr>
          <w:sz w:val="28"/>
          <w:szCs w:val="28"/>
          <w:lang w:val="kk-KZ"/>
        </w:rPr>
        <w:t xml:space="preserve"> мың теңгеге немесе 10</w:t>
      </w:r>
      <w:r>
        <w:rPr>
          <w:sz w:val="28"/>
          <w:szCs w:val="28"/>
          <w:lang w:val="kk-KZ"/>
        </w:rPr>
        <w:t>0</w:t>
      </w:r>
      <w:r w:rsidRPr="00F30D00">
        <w:rPr>
          <w:sz w:val="28"/>
          <w:szCs w:val="28"/>
          <w:lang w:val="kk-KZ"/>
        </w:rPr>
        <w:t>,</w:t>
      </w:r>
      <w:r>
        <w:rPr>
          <w:sz w:val="28"/>
          <w:szCs w:val="28"/>
          <w:lang w:val="kk-KZ"/>
        </w:rPr>
        <w:t>1</w:t>
      </w:r>
      <w:r w:rsidRPr="00F30D00">
        <w:rPr>
          <w:sz w:val="28"/>
          <w:szCs w:val="28"/>
          <w:lang w:val="kk-KZ"/>
        </w:rPr>
        <w:t xml:space="preserve"> %</w:t>
      </w:r>
      <w:r>
        <w:rPr>
          <w:sz w:val="28"/>
          <w:szCs w:val="28"/>
          <w:lang w:val="kk-KZ"/>
        </w:rPr>
        <w:t xml:space="preserve"> ( пайызға )</w:t>
      </w:r>
      <w:r w:rsidRPr="00F30D00">
        <w:rPr>
          <w:sz w:val="28"/>
          <w:szCs w:val="28"/>
          <w:lang w:val="kk-KZ"/>
        </w:rPr>
        <w:t xml:space="preserve"> орындалды.Оның ішінде</w:t>
      </w:r>
      <w:r>
        <w:rPr>
          <w:sz w:val="28"/>
          <w:szCs w:val="28"/>
          <w:lang w:val="kk-KZ"/>
        </w:rPr>
        <w:t xml:space="preserve"> с</w:t>
      </w:r>
      <w:r w:rsidRPr="00F30D00">
        <w:rPr>
          <w:sz w:val="28"/>
          <w:szCs w:val="28"/>
          <w:lang w:val="kk-KZ"/>
        </w:rPr>
        <w:t>алықтық түсімдер</w:t>
      </w:r>
      <w:r>
        <w:rPr>
          <w:sz w:val="28"/>
          <w:szCs w:val="28"/>
          <w:lang w:val="kk-KZ"/>
        </w:rPr>
        <w:t xml:space="preserve"> </w:t>
      </w:r>
      <w:r w:rsidRPr="00F30D00">
        <w:rPr>
          <w:sz w:val="28"/>
          <w:szCs w:val="28"/>
          <w:lang w:val="kk-KZ"/>
        </w:rPr>
        <w:t xml:space="preserve"> </w:t>
      </w:r>
      <w:r w:rsidRPr="00F06F8E">
        <w:rPr>
          <w:color w:val="000000"/>
          <w:sz w:val="28"/>
          <w:szCs w:val="28"/>
          <w:lang w:val="kk-KZ"/>
        </w:rPr>
        <w:t>1 828 366,7</w:t>
      </w:r>
      <w:r>
        <w:rPr>
          <w:rFonts w:ascii="Arial CYR" w:hAnsi="Arial CYR" w:cs="Arial CYR"/>
          <w:color w:val="000000"/>
          <w:sz w:val="16"/>
          <w:szCs w:val="16"/>
          <w:lang w:val="kk-KZ"/>
        </w:rPr>
        <w:t xml:space="preserve"> </w:t>
      </w:r>
      <w:r w:rsidRPr="00F30D00">
        <w:rPr>
          <w:sz w:val="28"/>
          <w:szCs w:val="28"/>
          <w:lang w:val="kk-KZ"/>
        </w:rPr>
        <w:t>мың теңге</w:t>
      </w:r>
      <w:r>
        <w:rPr>
          <w:sz w:val="28"/>
          <w:szCs w:val="28"/>
          <w:lang w:val="kk-KZ"/>
        </w:rPr>
        <w:t>де немесе 104,9 пайызға, с</w:t>
      </w:r>
      <w:r w:rsidRPr="00F30D00">
        <w:rPr>
          <w:sz w:val="28"/>
          <w:szCs w:val="28"/>
          <w:lang w:val="kk-KZ"/>
        </w:rPr>
        <w:t xml:space="preserve">алықтық емес түсімдер  </w:t>
      </w:r>
      <w:r>
        <w:rPr>
          <w:sz w:val="28"/>
          <w:szCs w:val="28"/>
          <w:lang w:val="kk-KZ"/>
        </w:rPr>
        <w:t>26288</w:t>
      </w:r>
      <w:r w:rsidRPr="00F30D00">
        <w:rPr>
          <w:sz w:val="28"/>
          <w:szCs w:val="28"/>
          <w:lang w:val="kk-KZ"/>
        </w:rPr>
        <w:t>,</w:t>
      </w:r>
      <w:r>
        <w:rPr>
          <w:sz w:val="28"/>
          <w:szCs w:val="28"/>
          <w:lang w:val="kk-KZ"/>
        </w:rPr>
        <w:t>3</w:t>
      </w:r>
      <w:r w:rsidRPr="00F30D00">
        <w:rPr>
          <w:sz w:val="28"/>
          <w:szCs w:val="28"/>
          <w:lang w:val="kk-KZ"/>
        </w:rPr>
        <w:t xml:space="preserve"> мың теңге</w:t>
      </w:r>
      <w:r>
        <w:rPr>
          <w:sz w:val="28"/>
          <w:szCs w:val="28"/>
          <w:lang w:val="kk-KZ"/>
        </w:rPr>
        <w:t>де немесе 336,4 пайызға, н</w:t>
      </w:r>
      <w:r w:rsidRPr="00F30D00">
        <w:rPr>
          <w:sz w:val="28"/>
          <w:szCs w:val="28"/>
          <w:lang w:val="kk-KZ"/>
        </w:rPr>
        <w:t xml:space="preserve">егізгі капиталды сатудан түсетін түсімдер </w:t>
      </w:r>
      <w:r>
        <w:rPr>
          <w:sz w:val="28"/>
          <w:szCs w:val="28"/>
          <w:lang w:val="kk-KZ"/>
        </w:rPr>
        <w:t xml:space="preserve">           50 878</w:t>
      </w:r>
      <w:r w:rsidRPr="00F30D00">
        <w:rPr>
          <w:sz w:val="28"/>
          <w:szCs w:val="28"/>
          <w:lang w:val="kk-KZ"/>
        </w:rPr>
        <w:t>,</w:t>
      </w:r>
      <w:r>
        <w:rPr>
          <w:sz w:val="28"/>
          <w:szCs w:val="28"/>
          <w:lang w:val="kk-KZ"/>
        </w:rPr>
        <w:t>1</w:t>
      </w:r>
      <w:r w:rsidRPr="00F30D00">
        <w:rPr>
          <w:sz w:val="28"/>
          <w:szCs w:val="28"/>
          <w:lang w:val="kk-KZ"/>
        </w:rPr>
        <w:t xml:space="preserve"> мың теңге</w:t>
      </w:r>
      <w:r>
        <w:rPr>
          <w:sz w:val="28"/>
          <w:szCs w:val="28"/>
          <w:lang w:val="kk-KZ"/>
        </w:rPr>
        <w:t>де немесе 65 пайызға, т</w:t>
      </w:r>
      <w:r w:rsidRPr="00F30D00">
        <w:rPr>
          <w:sz w:val="28"/>
          <w:szCs w:val="28"/>
          <w:lang w:val="kk-KZ"/>
        </w:rPr>
        <w:t xml:space="preserve">рансферттердің түсімдері </w:t>
      </w:r>
      <w:r>
        <w:rPr>
          <w:sz w:val="28"/>
          <w:szCs w:val="28"/>
          <w:lang w:val="kk-KZ"/>
        </w:rPr>
        <w:t xml:space="preserve">6 227 </w:t>
      </w:r>
      <w:r w:rsidRPr="00F30D00">
        <w:rPr>
          <w:sz w:val="28"/>
          <w:szCs w:val="28"/>
          <w:lang w:val="kk-KZ"/>
        </w:rPr>
        <w:t>75</w:t>
      </w:r>
      <w:r>
        <w:rPr>
          <w:sz w:val="28"/>
          <w:szCs w:val="28"/>
          <w:lang w:val="kk-KZ"/>
        </w:rPr>
        <w:t>2</w:t>
      </w:r>
      <w:r w:rsidRPr="00F30D00">
        <w:rPr>
          <w:sz w:val="28"/>
          <w:szCs w:val="28"/>
          <w:lang w:val="kk-KZ"/>
        </w:rPr>
        <w:t>,</w:t>
      </w:r>
      <w:r>
        <w:rPr>
          <w:sz w:val="28"/>
          <w:szCs w:val="28"/>
          <w:lang w:val="kk-KZ"/>
        </w:rPr>
        <w:t>3</w:t>
      </w:r>
      <w:r w:rsidRPr="00F30D00">
        <w:rPr>
          <w:sz w:val="28"/>
          <w:szCs w:val="28"/>
          <w:lang w:val="kk-KZ"/>
        </w:rPr>
        <w:t xml:space="preserve"> мың теңге</w:t>
      </w:r>
      <w:r>
        <w:rPr>
          <w:sz w:val="28"/>
          <w:szCs w:val="28"/>
          <w:lang w:val="kk-KZ"/>
        </w:rPr>
        <w:t xml:space="preserve">де  немесе </w:t>
      </w:r>
      <w:r w:rsidRPr="00F30D00">
        <w:rPr>
          <w:sz w:val="28"/>
          <w:szCs w:val="28"/>
          <w:lang w:val="kk-KZ"/>
        </w:rPr>
        <w:t xml:space="preserve"> </w:t>
      </w:r>
      <w:r>
        <w:rPr>
          <w:sz w:val="28"/>
          <w:szCs w:val="28"/>
          <w:lang w:val="kk-KZ"/>
        </w:rPr>
        <w:t>100пайызға атқарылды.</w:t>
      </w:r>
    </w:p>
    <w:p w:rsidR="00A55766" w:rsidRPr="00F30D00" w:rsidRDefault="00A55766" w:rsidP="00FE40DB">
      <w:pPr>
        <w:tabs>
          <w:tab w:val="left" w:pos="5954"/>
        </w:tabs>
        <w:ind w:left="1134" w:right="-5"/>
        <w:jc w:val="both"/>
        <w:rPr>
          <w:sz w:val="28"/>
          <w:szCs w:val="28"/>
          <w:lang w:val="kk-KZ"/>
        </w:rPr>
      </w:pPr>
      <w:r w:rsidRPr="00F30D00">
        <w:rPr>
          <w:sz w:val="28"/>
          <w:szCs w:val="28"/>
          <w:lang w:val="kk-KZ"/>
        </w:rPr>
        <w:t>Бюджеттік кредиттерді өтеу жоспары 2</w:t>
      </w:r>
      <w:r>
        <w:rPr>
          <w:sz w:val="28"/>
          <w:szCs w:val="28"/>
          <w:lang w:val="kk-KZ"/>
        </w:rPr>
        <w:t>2691</w:t>
      </w:r>
      <w:r w:rsidRPr="00F30D00">
        <w:rPr>
          <w:sz w:val="28"/>
          <w:szCs w:val="28"/>
          <w:lang w:val="kk-KZ"/>
        </w:rPr>
        <w:t>,0 мың теңге болса,</w:t>
      </w:r>
      <w:r>
        <w:rPr>
          <w:sz w:val="28"/>
          <w:szCs w:val="28"/>
          <w:lang w:val="kk-KZ"/>
        </w:rPr>
        <w:t xml:space="preserve"> </w:t>
      </w:r>
      <w:r w:rsidRPr="00F30D00">
        <w:rPr>
          <w:sz w:val="28"/>
          <w:szCs w:val="28"/>
          <w:lang w:val="kk-KZ"/>
        </w:rPr>
        <w:t xml:space="preserve"> </w:t>
      </w:r>
      <w:r>
        <w:rPr>
          <w:sz w:val="28"/>
          <w:szCs w:val="28"/>
          <w:lang w:val="kk-KZ"/>
        </w:rPr>
        <w:t>26409</w:t>
      </w:r>
      <w:r w:rsidRPr="00F30D00">
        <w:rPr>
          <w:sz w:val="28"/>
          <w:szCs w:val="28"/>
          <w:lang w:val="kk-KZ"/>
        </w:rPr>
        <w:t>,</w:t>
      </w:r>
      <w:r>
        <w:rPr>
          <w:sz w:val="28"/>
          <w:szCs w:val="28"/>
          <w:lang w:val="kk-KZ"/>
        </w:rPr>
        <w:t>5</w:t>
      </w:r>
      <w:r w:rsidRPr="00F30D00">
        <w:rPr>
          <w:sz w:val="28"/>
          <w:szCs w:val="28"/>
          <w:lang w:val="kk-KZ"/>
        </w:rPr>
        <w:t xml:space="preserve"> мың теңгеге </w:t>
      </w:r>
      <w:r>
        <w:rPr>
          <w:sz w:val="28"/>
          <w:szCs w:val="28"/>
          <w:lang w:val="kk-KZ"/>
        </w:rPr>
        <w:t xml:space="preserve">немесе 118,4 пайызға </w:t>
      </w:r>
      <w:r w:rsidRPr="00F30D00">
        <w:rPr>
          <w:sz w:val="28"/>
          <w:szCs w:val="28"/>
          <w:lang w:val="kk-KZ"/>
        </w:rPr>
        <w:t>орындалған. Қарыздар түсімдері 3</w:t>
      </w:r>
      <w:r>
        <w:rPr>
          <w:sz w:val="28"/>
          <w:szCs w:val="28"/>
          <w:lang w:val="kk-KZ"/>
        </w:rPr>
        <w:t>607</w:t>
      </w:r>
      <w:r w:rsidRPr="00F30D00">
        <w:rPr>
          <w:sz w:val="28"/>
          <w:szCs w:val="28"/>
          <w:lang w:val="kk-KZ"/>
        </w:rPr>
        <w:t>5,0мың теңгеде жоспарланып 100% орындалған.</w:t>
      </w:r>
    </w:p>
    <w:p w:rsidR="00A55766" w:rsidRPr="00F30D00" w:rsidRDefault="00A55766" w:rsidP="00FE40DB">
      <w:pPr>
        <w:tabs>
          <w:tab w:val="left" w:pos="5954"/>
        </w:tabs>
        <w:ind w:left="1134" w:right="-5"/>
        <w:jc w:val="both"/>
        <w:rPr>
          <w:sz w:val="28"/>
          <w:szCs w:val="28"/>
          <w:lang w:val="kk-KZ"/>
        </w:rPr>
      </w:pPr>
      <w:r w:rsidRPr="00F30D00">
        <w:rPr>
          <w:sz w:val="28"/>
          <w:szCs w:val="28"/>
          <w:lang w:val="kk-KZ"/>
        </w:rPr>
        <w:t xml:space="preserve"> Аудандық бюджеттің кірістер болжамының </w:t>
      </w:r>
      <w:r>
        <w:rPr>
          <w:sz w:val="28"/>
          <w:szCs w:val="28"/>
          <w:lang w:val="kk-KZ"/>
        </w:rPr>
        <w:t>77,3</w:t>
      </w:r>
      <w:r w:rsidRPr="00F30D00">
        <w:rPr>
          <w:sz w:val="28"/>
          <w:szCs w:val="28"/>
          <w:lang w:val="kk-KZ"/>
        </w:rPr>
        <w:t xml:space="preserve"> пайызын трансферттердің түсімдері құраса, </w:t>
      </w:r>
      <w:r>
        <w:rPr>
          <w:sz w:val="28"/>
          <w:szCs w:val="28"/>
          <w:lang w:val="kk-KZ"/>
        </w:rPr>
        <w:t>21,63</w:t>
      </w:r>
      <w:r w:rsidRPr="00F30D00">
        <w:rPr>
          <w:sz w:val="28"/>
          <w:szCs w:val="28"/>
          <w:lang w:val="kk-KZ"/>
        </w:rPr>
        <w:t xml:space="preserve"> пайызын салықтық түсімдер, 0,</w:t>
      </w:r>
      <w:r>
        <w:rPr>
          <w:sz w:val="28"/>
          <w:szCs w:val="28"/>
          <w:lang w:val="kk-KZ"/>
        </w:rPr>
        <w:t>1</w:t>
      </w:r>
      <w:r w:rsidRPr="00F30D00">
        <w:rPr>
          <w:sz w:val="28"/>
          <w:szCs w:val="28"/>
          <w:lang w:val="kk-KZ"/>
        </w:rPr>
        <w:t xml:space="preserve"> пайызын салықтан тыс түсімдер, 0,</w:t>
      </w:r>
      <w:r>
        <w:rPr>
          <w:sz w:val="28"/>
          <w:szCs w:val="28"/>
          <w:lang w:val="kk-KZ"/>
        </w:rPr>
        <w:t>97</w:t>
      </w:r>
      <w:r w:rsidRPr="00F30D00">
        <w:rPr>
          <w:sz w:val="28"/>
          <w:szCs w:val="28"/>
          <w:lang w:val="kk-KZ"/>
        </w:rPr>
        <w:t xml:space="preserve"> пайызын негізгі капиталды сатудан түскен түсімдер құрайды.</w:t>
      </w:r>
    </w:p>
    <w:p w:rsidR="00A55766" w:rsidRPr="00F30D00" w:rsidRDefault="00A55766" w:rsidP="00FE40DB">
      <w:pPr>
        <w:tabs>
          <w:tab w:val="left" w:pos="5954"/>
        </w:tabs>
        <w:ind w:left="1134" w:right="-5"/>
        <w:jc w:val="both"/>
        <w:outlineLvl w:val="0"/>
        <w:rPr>
          <w:sz w:val="28"/>
          <w:szCs w:val="28"/>
          <w:lang w:val="kk-KZ"/>
        </w:rPr>
      </w:pPr>
      <w:r w:rsidRPr="00F30D00">
        <w:rPr>
          <w:b/>
          <w:sz w:val="28"/>
          <w:szCs w:val="28"/>
          <w:lang w:val="kk-KZ"/>
        </w:rPr>
        <w:t>2.2 Жергілікті бюджет кірістерінің атқарылуын бағалау.</w:t>
      </w:r>
    </w:p>
    <w:p w:rsidR="00A55766" w:rsidRPr="00A05BC4" w:rsidRDefault="00A55766" w:rsidP="00FE40DB">
      <w:pPr>
        <w:tabs>
          <w:tab w:val="left" w:pos="5954"/>
        </w:tabs>
        <w:ind w:left="1134"/>
        <w:jc w:val="both"/>
        <w:rPr>
          <w:b/>
          <w:sz w:val="28"/>
          <w:szCs w:val="28"/>
          <w:lang w:val="kk-KZ"/>
        </w:rPr>
      </w:pPr>
      <w:r w:rsidRPr="00A05BC4">
        <w:rPr>
          <w:b/>
          <w:sz w:val="28"/>
          <w:szCs w:val="28"/>
          <w:lang w:val="kk-KZ"/>
        </w:rPr>
        <w:t xml:space="preserve">2018 жылғы бюджеттің атқарылуы барысында аудандық бюджеттің өз кірістерінің нақтыланған болжамы </w:t>
      </w:r>
      <w:r w:rsidRPr="00A05BC4">
        <w:rPr>
          <w:rFonts w:eastAsia="Batang"/>
          <w:b/>
          <w:sz w:val="28"/>
          <w:szCs w:val="28"/>
          <w:lang w:val="kk-KZ" w:eastAsia="ko-KR"/>
        </w:rPr>
        <w:t>1828346,0</w:t>
      </w:r>
      <w:r w:rsidRPr="00A05BC4">
        <w:rPr>
          <w:b/>
          <w:sz w:val="28"/>
          <w:szCs w:val="28"/>
          <w:lang w:val="kk-KZ"/>
        </w:rPr>
        <w:t xml:space="preserve"> мың  теңгеде қарастырылып  1905533,1 мың теңгеде  немесе 104,2 % ( пайызға)орындалған .</w:t>
      </w:r>
    </w:p>
    <w:p w:rsidR="00E424C1" w:rsidRDefault="00A55766" w:rsidP="00FE40DB">
      <w:pPr>
        <w:pStyle w:val="af0"/>
        <w:tabs>
          <w:tab w:val="left" w:pos="5954"/>
          <w:tab w:val="left" w:pos="6946"/>
        </w:tabs>
        <w:spacing w:after="0"/>
        <w:ind w:left="1134"/>
        <w:rPr>
          <w:rFonts w:ascii="Times New Roman" w:hAnsi="Times New Roman"/>
          <w:sz w:val="28"/>
          <w:szCs w:val="28"/>
          <w:lang w:val="kk-KZ"/>
        </w:rPr>
      </w:pPr>
      <w:r>
        <w:rPr>
          <w:rFonts w:ascii="Times New Roman" w:hAnsi="Times New Roman"/>
          <w:sz w:val="28"/>
          <w:szCs w:val="28"/>
          <w:lang w:val="kk-KZ"/>
        </w:rPr>
        <w:t xml:space="preserve">                                                                                                                  </w:t>
      </w:r>
    </w:p>
    <w:p w:rsidR="00E424C1" w:rsidRDefault="00E424C1" w:rsidP="00FE40DB">
      <w:pPr>
        <w:pStyle w:val="af0"/>
        <w:tabs>
          <w:tab w:val="left" w:pos="5954"/>
          <w:tab w:val="left" w:pos="6946"/>
        </w:tabs>
        <w:spacing w:after="0"/>
        <w:ind w:left="1134"/>
        <w:rPr>
          <w:rFonts w:ascii="Times New Roman" w:hAnsi="Times New Roman"/>
          <w:sz w:val="28"/>
          <w:szCs w:val="28"/>
          <w:lang w:val="kk-KZ"/>
        </w:rPr>
      </w:pPr>
      <w:r>
        <w:rPr>
          <w:rFonts w:ascii="Times New Roman" w:hAnsi="Times New Roman"/>
          <w:sz w:val="28"/>
          <w:szCs w:val="28"/>
          <w:lang w:val="kk-KZ"/>
        </w:rPr>
        <w:t xml:space="preserve">                                                                                                                      </w:t>
      </w:r>
      <w:r w:rsidR="00A55766">
        <w:rPr>
          <w:rFonts w:ascii="Times New Roman" w:hAnsi="Times New Roman"/>
          <w:sz w:val="28"/>
          <w:szCs w:val="28"/>
          <w:lang w:val="kk-KZ"/>
        </w:rPr>
        <w:t xml:space="preserve"> </w:t>
      </w:r>
      <w:r w:rsidR="00A55766" w:rsidRPr="00F30D00">
        <w:rPr>
          <w:rFonts w:ascii="Times New Roman" w:hAnsi="Times New Roman"/>
          <w:sz w:val="28"/>
          <w:szCs w:val="28"/>
          <w:lang w:val="kk-KZ"/>
        </w:rPr>
        <w:t xml:space="preserve">1-кесте </w:t>
      </w:r>
    </w:p>
    <w:p w:rsidR="00E424C1" w:rsidRPr="005B63B2" w:rsidRDefault="00E424C1" w:rsidP="00E424C1">
      <w:pPr>
        <w:pStyle w:val="af0"/>
        <w:tabs>
          <w:tab w:val="left" w:pos="5954"/>
          <w:tab w:val="left" w:pos="6946"/>
        </w:tabs>
        <w:spacing w:after="0" w:line="240" w:lineRule="auto"/>
        <w:ind w:left="448"/>
        <w:jc w:val="center"/>
        <w:rPr>
          <w:rFonts w:ascii="Times New Roman" w:hAnsi="Times New Roman"/>
          <w:b/>
          <w:sz w:val="28"/>
          <w:szCs w:val="28"/>
          <w:lang w:val="kk-KZ"/>
        </w:rPr>
      </w:pPr>
      <w:r w:rsidRPr="005B63B2">
        <w:rPr>
          <w:rFonts w:ascii="Times New Roman" w:hAnsi="Times New Roman"/>
          <w:b/>
          <w:sz w:val="28"/>
          <w:szCs w:val="28"/>
          <w:lang w:val="kk-KZ"/>
        </w:rPr>
        <w:t xml:space="preserve">2018 жылғы Ұйғыр аудандық бюджетінің өз кірістер болжамының орындалуы туралы </w:t>
      </w:r>
    </w:p>
    <w:p w:rsidR="00E424C1" w:rsidRPr="00F30D00" w:rsidRDefault="00E424C1" w:rsidP="00E424C1">
      <w:pPr>
        <w:pStyle w:val="af0"/>
        <w:tabs>
          <w:tab w:val="left" w:pos="5954"/>
          <w:tab w:val="left" w:pos="6946"/>
        </w:tabs>
        <w:spacing w:after="0" w:line="240" w:lineRule="auto"/>
        <w:ind w:left="448"/>
        <w:jc w:val="center"/>
        <w:rPr>
          <w:rFonts w:ascii="Times New Roman" w:hAnsi="Times New Roman"/>
          <w:sz w:val="28"/>
          <w:szCs w:val="28"/>
          <w:lang w:val="kk-KZ"/>
        </w:rPr>
      </w:pPr>
      <w:r>
        <w:rPr>
          <w:rFonts w:ascii="Times New Roman" w:hAnsi="Times New Roman"/>
          <w:sz w:val="28"/>
          <w:szCs w:val="28"/>
          <w:lang w:val="kk-KZ"/>
        </w:rPr>
        <w:t xml:space="preserve">                                                                                                                мың теңге</w:t>
      </w:r>
    </w:p>
    <w:tbl>
      <w:tblPr>
        <w:tblW w:w="1092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373"/>
        <w:gridCol w:w="1225"/>
        <w:gridCol w:w="1184"/>
        <w:gridCol w:w="329"/>
        <w:gridCol w:w="1889"/>
        <w:gridCol w:w="1417"/>
        <w:gridCol w:w="1276"/>
        <w:gridCol w:w="1559"/>
      </w:tblGrid>
      <w:tr w:rsidR="00E424C1" w:rsidRPr="00D53CB3" w:rsidTr="00750DAF">
        <w:trPr>
          <w:gridBefore w:val="1"/>
          <w:wBefore w:w="675" w:type="dxa"/>
          <w:trHeight w:val="597"/>
        </w:trPr>
        <w:tc>
          <w:tcPr>
            <w:tcW w:w="4111" w:type="dxa"/>
            <w:gridSpan w:val="4"/>
          </w:tcPr>
          <w:p w:rsidR="00E424C1" w:rsidRPr="00D53CB3" w:rsidRDefault="00E424C1" w:rsidP="00750DAF">
            <w:pPr>
              <w:tabs>
                <w:tab w:val="left" w:pos="6946"/>
              </w:tabs>
              <w:ind w:left="34"/>
              <w:jc w:val="center"/>
              <w:rPr>
                <w:lang w:val="kk-KZ"/>
              </w:rPr>
            </w:pPr>
          </w:p>
        </w:tc>
        <w:tc>
          <w:tcPr>
            <w:tcW w:w="1889" w:type="dxa"/>
          </w:tcPr>
          <w:p w:rsidR="00E424C1" w:rsidRPr="00F30D00" w:rsidRDefault="00E424C1" w:rsidP="00750DAF">
            <w:pPr>
              <w:tabs>
                <w:tab w:val="left" w:pos="6946"/>
              </w:tabs>
              <w:jc w:val="center"/>
              <w:rPr>
                <w:lang w:val="kk-KZ"/>
              </w:rPr>
            </w:pPr>
            <w:r w:rsidRPr="00F30D00">
              <w:rPr>
                <w:lang w:val="kk-KZ"/>
              </w:rPr>
              <w:t>Бекітілген  жылдық жоспар</w:t>
            </w:r>
          </w:p>
        </w:tc>
        <w:tc>
          <w:tcPr>
            <w:tcW w:w="1417" w:type="dxa"/>
          </w:tcPr>
          <w:p w:rsidR="00E424C1" w:rsidRPr="00F30D00" w:rsidRDefault="00E424C1" w:rsidP="00750DAF">
            <w:pPr>
              <w:tabs>
                <w:tab w:val="left" w:pos="6946"/>
              </w:tabs>
              <w:jc w:val="center"/>
              <w:rPr>
                <w:lang w:val="kk-KZ"/>
              </w:rPr>
            </w:pPr>
            <w:r w:rsidRPr="00F30D00">
              <w:rPr>
                <w:lang w:val="kk-KZ"/>
              </w:rPr>
              <w:t>Нақтыланған жылдық жоспар</w:t>
            </w:r>
          </w:p>
          <w:p w:rsidR="00E424C1" w:rsidRPr="00F30D00" w:rsidRDefault="00E424C1" w:rsidP="00750DAF">
            <w:pPr>
              <w:tabs>
                <w:tab w:val="left" w:pos="6946"/>
              </w:tabs>
              <w:jc w:val="center"/>
              <w:rPr>
                <w:lang w:val="kk-KZ"/>
              </w:rPr>
            </w:pPr>
          </w:p>
        </w:tc>
        <w:tc>
          <w:tcPr>
            <w:tcW w:w="1276" w:type="dxa"/>
          </w:tcPr>
          <w:p w:rsidR="00E424C1" w:rsidRPr="00F30D00" w:rsidRDefault="00E424C1" w:rsidP="00750DAF">
            <w:pPr>
              <w:tabs>
                <w:tab w:val="left" w:pos="6946"/>
              </w:tabs>
              <w:ind w:left="-288" w:firstLine="288"/>
              <w:jc w:val="center"/>
              <w:rPr>
                <w:lang w:val="kk-KZ"/>
              </w:rPr>
            </w:pPr>
            <w:r w:rsidRPr="00F30D00">
              <w:rPr>
                <w:lang w:val="kk-KZ"/>
              </w:rPr>
              <w:t xml:space="preserve">Нақты </w:t>
            </w:r>
          </w:p>
          <w:p w:rsidR="00E424C1" w:rsidRPr="00F30D00" w:rsidRDefault="00E424C1" w:rsidP="00750DAF">
            <w:pPr>
              <w:tabs>
                <w:tab w:val="left" w:pos="6946"/>
              </w:tabs>
              <w:ind w:left="-288" w:firstLine="288"/>
              <w:jc w:val="center"/>
              <w:rPr>
                <w:lang w:val="kk-KZ"/>
              </w:rPr>
            </w:pPr>
            <w:r w:rsidRPr="00F30D00">
              <w:rPr>
                <w:lang w:val="kk-KZ"/>
              </w:rPr>
              <w:t>түскені</w:t>
            </w:r>
          </w:p>
        </w:tc>
        <w:tc>
          <w:tcPr>
            <w:tcW w:w="1559" w:type="dxa"/>
          </w:tcPr>
          <w:p w:rsidR="00E424C1" w:rsidRPr="00F30D00" w:rsidRDefault="00E424C1" w:rsidP="00750DAF">
            <w:pPr>
              <w:tabs>
                <w:tab w:val="left" w:pos="6946"/>
              </w:tabs>
              <w:ind w:left="-288" w:firstLine="288"/>
              <w:jc w:val="center"/>
              <w:rPr>
                <w:lang w:val="kk-KZ"/>
              </w:rPr>
            </w:pPr>
            <w:r w:rsidRPr="00F30D00">
              <w:rPr>
                <w:lang w:val="kk-KZ"/>
              </w:rPr>
              <w:t>Жоспардың</w:t>
            </w:r>
          </w:p>
          <w:p w:rsidR="00E424C1" w:rsidRPr="00F30D00" w:rsidRDefault="00E424C1" w:rsidP="00750DAF">
            <w:pPr>
              <w:tabs>
                <w:tab w:val="left" w:pos="6946"/>
              </w:tabs>
              <w:ind w:left="-288" w:firstLine="288"/>
              <w:jc w:val="center"/>
              <w:rPr>
                <w:lang w:val="kk-KZ"/>
              </w:rPr>
            </w:pPr>
            <w:r w:rsidRPr="00F30D00">
              <w:rPr>
                <w:lang w:val="kk-KZ"/>
              </w:rPr>
              <w:t>орындалуы,</w:t>
            </w:r>
            <w:r>
              <w:rPr>
                <w:lang w:val="kk-KZ"/>
              </w:rPr>
              <w:t xml:space="preserve">    </w:t>
            </w:r>
            <w:r w:rsidRPr="00F30D00">
              <w:rPr>
                <w:lang w:val="kk-KZ"/>
              </w:rPr>
              <w:t>+</w:t>
            </w:r>
            <w:r>
              <w:rPr>
                <w:lang w:val="kk-KZ"/>
              </w:rPr>
              <w:t>,</w:t>
            </w:r>
            <w:r w:rsidRPr="00F30D00">
              <w:rPr>
                <w:lang w:val="kk-KZ"/>
              </w:rPr>
              <w:t xml:space="preserve"> -</w:t>
            </w:r>
          </w:p>
        </w:tc>
      </w:tr>
      <w:tr w:rsidR="00E424C1" w:rsidRPr="00D53CB3" w:rsidTr="00750DAF">
        <w:trPr>
          <w:gridBefore w:val="1"/>
          <w:wBefore w:w="675" w:type="dxa"/>
          <w:trHeight w:val="305"/>
        </w:trPr>
        <w:tc>
          <w:tcPr>
            <w:tcW w:w="4111" w:type="dxa"/>
            <w:gridSpan w:val="4"/>
          </w:tcPr>
          <w:p w:rsidR="00E424C1" w:rsidRPr="00F30D00" w:rsidRDefault="00E424C1" w:rsidP="00750DAF">
            <w:pPr>
              <w:tabs>
                <w:tab w:val="left" w:pos="453"/>
                <w:tab w:val="right" w:pos="5455"/>
              </w:tabs>
              <w:rPr>
                <w:lang w:val="kk-KZ"/>
              </w:rPr>
            </w:pPr>
            <w:r w:rsidRPr="00F30D00">
              <w:rPr>
                <w:lang w:val="kk-KZ"/>
              </w:rPr>
              <w:t xml:space="preserve">Жергілікті бюджет </w:t>
            </w:r>
          </w:p>
        </w:tc>
        <w:tc>
          <w:tcPr>
            <w:tcW w:w="1889" w:type="dxa"/>
          </w:tcPr>
          <w:p w:rsidR="00E424C1" w:rsidRPr="00F30D00" w:rsidRDefault="00E424C1" w:rsidP="00750DAF">
            <w:pPr>
              <w:jc w:val="center"/>
              <w:rPr>
                <w:lang w:val="kk-KZ"/>
              </w:rPr>
            </w:pPr>
            <w:r>
              <w:rPr>
                <w:rFonts w:eastAsia="Batang"/>
                <w:lang w:val="kk-KZ" w:eastAsia="ko-KR"/>
              </w:rPr>
              <w:t>1828346,0</w:t>
            </w:r>
          </w:p>
        </w:tc>
        <w:tc>
          <w:tcPr>
            <w:tcW w:w="1417" w:type="dxa"/>
          </w:tcPr>
          <w:p w:rsidR="00E424C1" w:rsidRPr="00F30D00" w:rsidRDefault="00E424C1" w:rsidP="00750DAF">
            <w:pPr>
              <w:jc w:val="center"/>
              <w:rPr>
                <w:lang w:val="kk-KZ"/>
              </w:rPr>
            </w:pPr>
            <w:r>
              <w:rPr>
                <w:rFonts w:eastAsia="Batang"/>
                <w:lang w:val="kk-KZ" w:eastAsia="ko-KR"/>
              </w:rPr>
              <w:t>1828346</w:t>
            </w:r>
            <w:r w:rsidRPr="00F30D00">
              <w:rPr>
                <w:rFonts w:eastAsia="Batang"/>
                <w:lang w:val="kk-KZ" w:eastAsia="ko-KR"/>
              </w:rPr>
              <w:t>,0</w:t>
            </w:r>
          </w:p>
        </w:tc>
        <w:tc>
          <w:tcPr>
            <w:tcW w:w="1276" w:type="dxa"/>
          </w:tcPr>
          <w:p w:rsidR="00E424C1" w:rsidRPr="00F30D00" w:rsidRDefault="00E424C1" w:rsidP="00750DAF">
            <w:pPr>
              <w:jc w:val="center"/>
              <w:rPr>
                <w:lang w:val="kk-KZ"/>
              </w:rPr>
            </w:pPr>
            <w:r>
              <w:rPr>
                <w:lang w:val="kk-KZ"/>
              </w:rPr>
              <w:t>1905533</w:t>
            </w:r>
            <w:r w:rsidRPr="00F30D00">
              <w:rPr>
                <w:lang w:val="kk-KZ"/>
              </w:rPr>
              <w:t>,</w:t>
            </w:r>
            <w:r>
              <w:rPr>
                <w:lang w:val="kk-KZ"/>
              </w:rPr>
              <w:t>1</w:t>
            </w:r>
          </w:p>
        </w:tc>
        <w:tc>
          <w:tcPr>
            <w:tcW w:w="1559" w:type="dxa"/>
          </w:tcPr>
          <w:p w:rsidR="00E424C1" w:rsidRPr="00F30D00" w:rsidRDefault="00E424C1" w:rsidP="00750DAF">
            <w:pPr>
              <w:jc w:val="center"/>
              <w:rPr>
                <w:lang w:val="kk-KZ"/>
              </w:rPr>
            </w:pPr>
            <w:r w:rsidRPr="00F30D00">
              <w:rPr>
                <w:lang w:val="kk-KZ"/>
              </w:rPr>
              <w:t>+</w:t>
            </w:r>
            <w:r>
              <w:rPr>
                <w:lang w:val="kk-KZ"/>
              </w:rPr>
              <w:t>77187</w:t>
            </w:r>
            <w:r w:rsidRPr="00F30D00">
              <w:rPr>
                <w:lang w:val="kk-KZ"/>
              </w:rPr>
              <w:t>,</w:t>
            </w:r>
            <w:r>
              <w:rPr>
                <w:lang w:val="kk-KZ"/>
              </w:rPr>
              <w:t>1</w:t>
            </w:r>
          </w:p>
        </w:tc>
      </w:tr>
      <w:tr w:rsidR="00E424C1" w:rsidRPr="00D53CB3" w:rsidTr="00750DAF">
        <w:trPr>
          <w:gridBefore w:val="1"/>
          <w:wBefore w:w="675" w:type="dxa"/>
          <w:trHeight w:val="305"/>
        </w:trPr>
        <w:tc>
          <w:tcPr>
            <w:tcW w:w="4111" w:type="dxa"/>
            <w:gridSpan w:val="4"/>
          </w:tcPr>
          <w:p w:rsidR="00E424C1" w:rsidRPr="00F30D00" w:rsidRDefault="00E424C1" w:rsidP="00750DAF">
            <w:pPr>
              <w:rPr>
                <w:lang w:val="kk-KZ"/>
              </w:rPr>
            </w:pPr>
            <w:r w:rsidRPr="00F30D00">
              <w:rPr>
                <w:lang w:val="kk-KZ"/>
              </w:rPr>
              <w:t>оның ішінде:</w:t>
            </w:r>
          </w:p>
        </w:tc>
        <w:tc>
          <w:tcPr>
            <w:tcW w:w="1889" w:type="dxa"/>
          </w:tcPr>
          <w:p w:rsidR="00E424C1" w:rsidRPr="00F30D00" w:rsidRDefault="00E424C1" w:rsidP="00750DAF">
            <w:pPr>
              <w:jc w:val="center"/>
              <w:rPr>
                <w:lang w:val="kk-KZ"/>
              </w:rPr>
            </w:pPr>
          </w:p>
        </w:tc>
        <w:tc>
          <w:tcPr>
            <w:tcW w:w="1417" w:type="dxa"/>
          </w:tcPr>
          <w:p w:rsidR="00E424C1" w:rsidRPr="00F30D00" w:rsidRDefault="00E424C1" w:rsidP="00750DAF">
            <w:pPr>
              <w:jc w:val="center"/>
              <w:rPr>
                <w:lang w:val="kk-KZ"/>
              </w:rPr>
            </w:pPr>
          </w:p>
        </w:tc>
        <w:tc>
          <w:tcPr>
            <w:tcW w:w="1276" w:type="dxa"/>
          </w:tcPr>
          <w:p w:rsidR="00E424C1" w:rsidRPr="00F30D00" w:rsidRDefault="00E424C1" w:rsidP="00750DAF">
            <w:pPr>
              <w:jc w:val="center"/>
              <w:rPr>
                <w:lang w:val="kk-KZ"/>
              </w:rPr>
            </w:pPr>
          </w:p>
        </w:tc>
        <w:tc>
          <w:tcPr>
            <w:tcW w:w="1559" w:type="dxa"/>
          </w:tcPr>
          <w:p w:rsidR="00E424C1" w:rsidRPr="00F30D00" w:rsidRDefault="00E424C1" w:rsidP="00750DAF">
            <w:pPr>
              <w:jc w:val="center"/>
              <w:rPr>
                <w:lang w:val="kk-KZ"/>
              </w:rPr>
            </w:pPr>
          </w:p>
        </w:tc>
      </w:tr>
      <w:tr w:rsidR="00E424C1" w:rsidRPr="00D53CB3" w:rsidTr="00750DAF">
        <w:trPr>
          <w:gridBefore w:val="1"/>
          <w:wBefore w:w="675" w:type="dxa"/>
          <w:trHeight w:val="336"/>
        </w:trPr>
        <w:tc>
          <w:tcPr>
            <w:tcW w:w="4111" w:type="dxa"/>
            <w:gridSpan w:val="4"/>
          </w:tcPr>
          <w:p w:rsidR="00E424C1" w:rsidRPr="00F30D00" w:rsidRDefault="00E424C1" w:rsidP="00750DAF">
            <w:pPr>
              <w:rPr>
                <w:lang w:val="kk-KZ"/>
              </w:rPr>
            </w:pPr>
            <w:r w:rsidRPr="00F30D00">
              <w:rPr>
                <w:lang w:val="kk-KZ"/>
              </w:rPr>
              <w:t>Салықтық түсімдер</w:t>
            </w:r>
          </w:p>
        </w:tc>
        <w:tc>
          <w:tcPr>
            <w:tcW w:w="1889" w:type="dxa"/>
          </w:tcPr>
          <w:p w:rsidR="00E424C1" w:rsidRPr="00F30D00" w:rsidRDefault="00E424C1" w:rsidP="00750DAF">
            <w:pPr>
              <w:jc w:val="center"/>
              <w:rPr>
                <w:lang w:val="kk-KZ"/>
              </w:rPr>
            </w:pPr>
            <w:r>
              <w:rPr>
                <w:lang w:val="kk-KZ"/>
              </w:rPr>
              <w:t>1733854</w:t>
            </w:r>
            <w:r w:rsidRPr="00F30D00">
              <w:rPr>
                <w:lang w:val="kk-KZ"/>
              </w:rPr>
              <w:t>,0</w:t>
            </w:r>
          </w:p>
        </w:tc>
        <w:tc>
          <w:tcPr>
            <w:tcW w:w="1417" w:type="dxa"/>
          </w:tcPr>
          <w:p w:rsidR="00E424C1" w:rsidRPr="00F30D00" w:rsidRDefault="00E424C1" w:rsidP="00750DAF">
            <w:pPr>
              <w:jc w:val="center"/>
              <w:rPr>
                <w:lang w:val="kk-KZ"/>
              </w:rPr>
            </w:pPr>
            <w:r>
              <w:rPr>
                <w:lang w:val="kk-KZ"/>
              </w:rPr>
              <w:t>1742274</w:t>
            </w:r>
            <w:r w:rsidRPr="00F30D00">
              <w:rPr>
                <w:lang w:val="kk-KZ"/>
              </w:rPr>
              <w:t>,0</w:t>
            </w:r>
          </w:p>
        </w:tc>
        <w:tc>
          <w:tcPr>
            <w:tcW w:w="1276" w:type="dxa"/>
          </w:tcPr>
          <w:p w:rsidR="00E424C1" w:rsidRPr="00F30D00" w:rsidRDefault="00E424C1" w:rsidP="00750DAF">
            <w:pPr>
              <w:jc w:val="center"/>
              <w:rPr>
                <w:lang w:val="kk-KZ"/>
              </w:rPr>
            </w:pPr>
            <w:r>
              <w:rPr>
                <w:lang w:val="kk-KZ"/>
              </w:rPr>
              <w:t>1828366</w:t>
            </w:r>
            <w:r w:rsidRPr="00F30D00">
              <w:rPr>
                <w:lang w:val="kk-KZ"/>
              </w:rPr>
              <w:t>,</w:t>
            </w:r>
            <w:r>
              <w:rPr>
                <w:lang w:val="kk-KZ"/>
              </w:rPr>
              <w:t>7</w:t>
            </w:r>
          </w:p>
        </w:tc>
        <w:tc>
          <w:tcPr>
            <w:tcW w:w="1559" w:type="dxa"/>
          </w:tcPr>
          <w:p w:rsidR="00E424C1" w:rsidRPr="00F30D00" w:rsidRDefault="00E424C1" w:rsidP="00750DAF">
            <w:pPr>
              <w:jc w:val="center"/>
              <w:rPr>
                <w:lang w:val="kk-KZ"/>
              </w:rPr>
            </w:pPr>
            <w:r w:rsidRPr="00F30D00">
              <w:rPr>
                <w:lang w:val="kk-KZ"/>
              </w:rPr>
              <w:t>+</w:t>
            </w:r>
            <w:r>
              <w:rPr>
                <w:lang w:val="kk-KZ"/>
              </w:rPr>
              <w:t>86092</w:t>
            </w:r>
            <w:r w:rsidRPr="00F30D00">
              <w:rPr>
                <w:lang w:val="kk-KZ"/>
              </w:rPr>
              <w:t>,</w:t>
            </w:r>
            <w:r>
              <w:rPr>
                <w:lang w:val="kk-KZ"/>
              </w:rPr>
              <w:t>7</w:t>
            </w:r>
          </w:p>
        </w:tc>
      </w:tr>
      <w:tr w:rsidR="00E424C1" w:rsidRPr="00D53CB3" w:rsidTr="00750DAF">
        <w:trPr>
          <w:gridBefore w:val="1"/>
          <w:wBefore w:w="675" w:type="dxa"/>
          <w:trHeight w:val="205"/>
        </w:trPr>
        <w:tc>
          <w:tcPr>
            <w:tcW w:w="4111" w:type="dxa"/>
            <w:gridSpan w:val="4"/>
          </w:tcPr>
          <w:p w:rsidR="00E424C1" w:rsidRPr="00F30D00" w:rsidRDefault="00E424C1" w:rsidP="00750DAF">
            <w:pPr>
              <w:rPr>
                <w:lang w:val="kk-KZ"/>
              </w:rPr>
            </w:pPr>
            <w:r w:rsidRPr="00F30D00">
              <w:rPr>
                <w:lang w:val="kk-KZ"/>
              </w:rPr>
              <w:t>Салықтан тыс  түсімдер</w:t>
            </w:r>
          </w:p>
        </w:tc>
        <w:tc>
          <w:tcPr>
            <w:tcW w:w="1889" w:type="dxa"/>
          </w:tcPr>
          <w:p w:rsidR="00E424C1" w:rsidRPr="00F30D00" w:rsidRDefault="00E424C1" w:rsidP="00750DAF">
            <w:pPr>
              <w:jc w:val="center"/>
              <w:rPr>
                <w:lang w:val="kk-KZ"/>
              </w:rPr>
            </w:pPr>
            <w:r>
              <w:rPr>
                <w:lang w:val="kk-KZ"/>
              </w:rPr>
              <w:t>5915</w:t>
            </w:r>
            <w:r w:rsidRPr="00F30D00">
              <w:rPr>
                <w:lang w:val="kk-KZ"/>
              </w:rPr>
              <w:t>,0</w:t>
            </w:r>
          </w:p>
        </w:tc>
        <w:tc>
          <w:tcPr>
            <w:tcW w:w="1417" w:type="dxa"/>
          </w:tcPr>
          <w:p w:rsidR="00E424C1" w:rsidRPr="00F30D00" w:rsidRDefault="00E424C1" w:rsidP="00750DAF">
            <w:pPr>
              <w:jc w:val="center"/>
              <w:rPr>
                <w:bCs/>
                <w:lang w:val="kk-KZ"/>
              </w:rPr>
            </w:pPr>
            <w:r>
              <w:rPr>
                <w:bCs/>
                <w:lang w:val="kk-KZ"/>
              </w:rPr>
              <w:t>7815</w:t>
            </w:r>
            <w:r w:rsidRPr="00F30D00">
              <w:rPr>
                <w:bCs/>
                <w:lang w:val="kk-KZ"/>
              </w:rPr>
              <w:t>,0</w:t>
            </w:r>
          </w:p>
        </w:tc>
        <w:tc>
          <w:tcPr>
            <w:tcW w:w="1276" w:type="dxa"/>
          </w:tcPr>
          <w:p w:rsidR="00E424C1" w:rsidRPr="00F30D00" w:rsidRDefault="00E424C1" w:rsidP="00750DAF">
            <w:pPr>
              <w:jc w:val="center"/>
              <w:rPr>
                <w:bCs/>
                <w:lang w:val="kk-KZ"/>
              </w:rPr>
            </w:pPr>
            <w:r>
              <w:rPr>
                <w:bCs/>
                <w:lang w:val="kk-KZ"/>
              </w:rPr>
              <w:t>26288</w:t>
            </w:r>
            <w:r w:rsidRPr="00F30D00">
              <w:rPr>
                <w:bCs/>
                <w:lang w:val="kk-KZ"/>
              </w:rPr>
              <w:t>,</w:t>
            </w:r>
            <w:r>
              <w:rPr>
                <w:bCs/>
                <w:lang w:val="kk-KZ"/>
              </w:rPr>
              <w:t>3</w:t>
            </w:r>
          </w:p>
        </w:tc>
        <w:tc>
          <w:tcPr>
            <w:tcW w:w="1559" w:type="dxa"/>
          </w:tcPr>
          <w:p w:rsidR="00E424C1" w:rsidRPr="00F30D00" w:rsidRDefault="00E424C1" w:rsidP="00750DAF">
            <w:pPr>
              <w:jc w:val="center"/>
              <w:rPr>
                <w:lang w:val="kk-KZ"/>
              </w:rPr>
            </w:pPr>
            <w:r w:rsidRPr="00F30D00">
              <w:rPr>
                <w:lang w:val="kk-KZ"/>
              </w:rPr>
              <w:t>+</w:t>
            </w:r>
            <w:r>
              <w:rPr>
                <w:lang w:val="kk-KZ"/>
              </w:rPr>
              <w:t>18473</w:t>
            </w:r>
            <w:r w:rsidRPr="00F30D00">
              <w:rPr>
                <w:lang w:val="kk-KZ"/>
              </w:rPr>
              <w:t>,</w:t>
            </w:r>
            <w:r>
              <w:rPr>
                <w:lang w:val="kk-KZ"/>
              </w:rPr>
              <w:t>3</w:t>
            </w:r>
          </w:p>
        </w:tc>
      </w:tr>
      <w:tr w:rsidR="00E424C1" w:rsidRPr="00D53CB3" w:rsidTr="00750DAF">
        <w:trPr>
          <w:gridBefore w:val="1"/>
          <w:wBefore w:w="675" w:type="dxa"/>
          <w:trHeight w:val="407"/>
        </w:trPr>
        <w:tc>
          <w:tcPr>
            <w:tcW w:w="4111" w:type="dxa"/>
            <w:gridSpan w:val="4"/>
          </w:tcPr>
          <w:p w:rsidR="00E424C1" w:rsidRPr="00F30D00" w:rsidRDefault="00E424C1" w:rsidP="00750DAF">
            <w:pPr>
              <w:rPr>
                <w:lang w:val="kk-KZ"/>
              </w:rPr>
            </w:pPr>
            <w:r w:rsidRPr="00F30D00">
              <w:rPr>
                <w:lang w:val="kk-KZ"/>
              </w:rPr>
              <w:t>Негізгі капиталды сатудан түсетін түсім</w:t>
            </w:r>
          </w:p>
        </w:tc>
        <w:tc>
          <w:tcPr>
            <w:tcW w:w="1889" w:type="dxa"/>
          </w:tcPr>
          <w:p w:rsidR="00E424C1" w:rsidRPr="00F30D00" w:rsidRDefault="00E424C1" w:rsidP="00750DAF">
            <w:pPr>
              <w:jc w:val="center"/>
              <w:rPr>
                <w:bCs/>
                <w:lang w:val="kk-KZ"/>
              </w:rPr>
            </w:pPr>
            <w:r>
              <w:rPr>
                <w:bCs/>
                <w:lang w:val="kk-KZ"/>
              </w:rPr>
              <w:t>88577</w:t>
            </w:r>
            <w:r w:rsidRPr="00F30D00">
              <w:rPr>
                <w:bCs/>
                <w:lang w:val="kk-KZ"/>
              </w:rPr>
              <w:t>,0</w:t>
            </w:r>
          </w:p>
        </w:tc>
        <w:tc>
          <w:tcPr>
            <w:tcW w:w="1417" w:type="dxa"/>
          </w:tcPr>
          <w:p w:rsidR="00E424C1" w:rsidRPr="00F30D00" w:rsidRDefault="00E424C1" w:rsidP="00750DAF">
            <w:pPr>
              <w:jc w:val="center"/>
              <w:rPr>
                <w:bCs/>
                <w:lang w:val="kk-KZ"/>
              </w:rPr>
            </w:pPr>
            <w:r>
              <w:rPr>
                <w:bCs/>
                <w:lang w:val="kk-KZ"/>
              </w:rPr>
              <w:t>78257,0</w:t>
            </w:r>
          </w:p>
        </w:tc>
        <w:tc>
          <w:tcPr>
            <w:tcW w:w="1276" w:type="dxa"/>
          </w:tcPr>
          <w:p w:rsidR="00E424C1" w:rsidRPr="00F30D00" w:rsidRDefault="00E424C1" w:rsidP="00750DAF">
            <w:pPr>
              <w:jc w:val="center"/>
              <w:rPr>
                <w:bCs/>
                <w:lang w:val="kk-KZ"/>
              </w:rPr>
            </w:pPr>
            <w:r>
              <w:rPr>
                <w:bCs/>
                <w:lang w:val="kk-KZ"/>
              </w:rPr>
              <w:t>50878</w:t>
            </w:r>
            <w:r w:rsidRPr="00F30D00">
              <w:rPr>
                <w:bCs/>
                <w:lang w:val="kk-KZ"/>
              </w:rPr>
              <w:t>,</w:t>
            </w:r>
            <w:r>
              <w:rPr>
                <w:bCs/>
                <w:lang w:val="kk-KZ"/>
              </w:rPr>
              <w:t>1</w:t>
            </w:r>
          </w:p>
        </w:tc>
        <w:tc>
          <w:tcPr>
            <w:tcW w:w="1559" w:type="dxa"/>
          </w:tcPr>
          <w:p w:rsidR="00E424C1" w:rsidRPr="00F30D00" w:rsidRDefault="00E424C1" w:rsidP="00750DAF">
            <w:pPr>
              <w:jc w:val="center"/>
              <w:rPr>
                <w:lang w:val="kk-KZ"/>
              </w:rPr>
            </w:pPr>
            <w:r>
              <w:rPr>
                <w:lang w:val="kk-KZ"/>
              </w:rPr>
              <w:t>-27378</w:t>
            </w:r>
            <w:r w:rsidRPr="00F30D00">
              <w:rPr>
                <w:lang w:val="kk-KZ"/>
              </w:rPr>
              <w:t>,</w:t>
            </w:r>
            <w:r>
              <w:rPr>
                <w:lang w:val="kk-KZ"/>
              </w:rPr>
              <w:t>9</w:t>
            </w:r>
          </w:p>
        </w:tc>
      </w:tr>
      <w:tr w:rsidR="00E424C1" w:rsidRPr="00D53CB3" w:rsidTr="0075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5"/>
          <w:wAfter w:w="6470" w:type="dxa"/>
          <w:trHeight w:val="57"/>
        </w:trPr>
        <w:tc>
          <w:tcPr>
            <w:tcW w:w="2048" w:type="dxa"/>
            <w:gridSpan w:val="2"/>
            <w:tcBorders>
              <w:top w:val="nil"/>
              <w:left w:val="nil"/>
              <w:bottom w:val="nil"/>
              <w:right w:val="nil"/>
            </w:tcBorders>
            <w:noWrap/>
            <w:vAlign w:val="bottom"/>
          </w:tcPr>
          <w:p w:rsidR="00E424C1" w:rsidRPr="00D53CB3" w:rsidRDefault="00E424C1" w:rsidP="00750DAF">
            <w:pPr>
              <w:jc w:val="right"/>
              <w:rPr>
                <w:sz w:val="28"/>
                <w:szCs w:val="28"/>
              </w:rPr>
            </w:pPr>
          </w:p>
        </w:tc>
        <w:tc>
          <w:tcPr>
            <w:tcW w:w="1225" w:type="dxa"/>
            <w:tcBorders>
              <w:top w:val="nil"/>
              <w:left w:val="nil"/>
              <w:bottom w:val="nil"/>
              <w:right w:val="nil"/>
            </w:tcBorders>
            <w:noWrap/>
            <w:vAlign w:val="bottom"/>
          </w:tcPr>
          <w:p w:rsidR="00E424C1" w:rsidRPr="00D53CB3" w:rsidRDefault="00E424C1" w:rsidP="00750DAF">
            <w:pPr>
              <w:jc w:val="right"/>
              <w:rPr>
                <w:sz w:val="28"/>
                <w:szCs w:val="28"/>
              </w:rPr>
            </w:pPr>
          </w:p>
        </w:tc>
        <w:tc>
          <w:tcPr>
            <w:tcW w:w="1184" w:type="dxa"/>
            <w:tcBorders>
              <w:top w:val="nil"/>
              <w:left w:val="nil"/>
              <w:bottom w:val="nil"/>
              <w:right w:val="nil"/>
            </w:tcBorders>
            <w:noWrap/>
            <w:vAlign w:val="bottom"/>
          </w:tcPr>
          <w:p w:rsidR="00E424C1" w:rsidRPr="00D53CB3" w:rsidRDefault="00E424C1" w:rsidP="00750DAF">
            <w:pPr>
              <w:jc w:val="right"/>
              <w:rPr>
                <w:sz w:val="28"/>
                <w:szCs w:val="28"/>
              </w:rPr>
            </w:pPr>
          </w:p>
        </w:tc>
      </w:tr>
    </w:tbl>
    <w:p w:rsidR="00A55766" w:rsidRPr="00F30D00" w:rsidRDefault="00A55766" w:rsidP="00FE40DB">
      <w:pPr>
        <w:pStyle w:val="af0"/>
        <w:tabs>
          <w:tab w:val="left" w:pos="5954"/>
          <w:tab w:val="left" w:pos="6946"/>
        </w:tabs>
        <w:spacing w:after="0"/>
        <w:ind w:left="1134"/>
        <w:rPr>
          <w:rFonts w:ascii="Times New Roman" w:hAnsi="Times New Roman"/>
          <w:sz w:val="28"/>
          <w:szCs w:val="28"/>
          <w:lang w:val="kk-KZ"/>
        </w:rPr>
      </w:pPr>
      <w:r w:rsidRPr="00F30D00">
        <w:rPr>
          <w:rFonts w:ascii="Times New Roman" w:hAnsi="Times New Roman"/>
          <w:sz w:val="28"/>
          <w:szCs w:val="28"/>
          <w:lang w:val="kk-KZ"/>
        </w:rPr>
        <w:t xml:space="preserve">                      </w:t>
      </w:r>
    </w:p>
    <w:tbl>
      <w:tblPr>
        <w:tblW w:w="4457" w:type="dxa"/>
        <w:tblInd w:w="284" w:type="dxa"/>
        <w:tblLayout w:type="fixed"/>
        <w:tblLook w:val="00A0"/>
      </w:tblPr>
      <w:tblGrid>
        <w:gridCol w:w="2048"/>
        <w:gridCol w:w="1225"/>
        <w:gridCol w:w="1184"/>
      </w:tblGrid>
      <w:tr w:rsidR="00A55766" w:rsidRPr="00D53CB3" w:rsidTr="006C33B0">
        <w:trPr>
          <w:trHeight w:val="57"/>
        </w:trPr>
        <w:tc>
          <w:tcPr>
            <w:tcW w:w="2048" w:type="dxa"/>
            <w:tcBorders>
              <w:top w:val="nil"/>
              <w:left w:val="nil"/>
              <w:bottom w:val="nil"/>
              <w:right w:val="nil"/>
            </w:tcBorders>
            <w:noWrap/>
            <w:vAlign w:val="bottom"/>
          </w:tcPr>
          <w:p w:rsidR="00A55766" w:rsidRPr="00D53CB3" w:rsidRDefault="00A55766" w:rsidP="00FE40DB">
            <w:pPr>
              <w:ind w:left="1134"/>
              <w:jc w:val="right"/>
              <w:rPr>
                <w:sz w:val="28"/>
                <w:szCs w:val="28"/>
              </w:rPr>
            </w:pPr>
          </w:p>
        </w:tc>
        <w:tc>
          <w:tcPr>
            <w:tcW w:w="1225" w:type="dxa"/>
            <w:tcBorders>
              <w:top w:val="nil"/>
              <w:left w:val="nil"/>
              <w:bottom w:val="nil"/>
              <w:right w:val="nil"/>
            </w:tcBorders>
            <w:noWrap/>
            <w:vAlign w:val="bottom"/>
          </w:tcPr>
          <w:p w:rsidR="00A55766" w:rsidRPr="00D53CB3" w:rsidRDefault="00A55766" w:rsidP="00FE40DB">
            <w:pPr>
              <w:ind w:left="1134"/>
              <w:jc w:val="right"/>
              <w:rPr>
                <w:sz w:val="28"/>
                <w:szCs w:val="28"/>
              </w:rPr>
            </w:pPr>
          </w:p>
        </w:tc>
        <w:tc>
          <w:tcPr>
            <w:tcW w:w="1184" w:type="dxa"/>
            <w:tcBorders>
              <w:top w:val="nil"/>
              <w:left w:val="nil"/>
              <w:bottom w:val="nil"/>
              <w:right w:val="nil"/>
            </w:tcBorders>
            <w:noWrap/>
            <w:vAlign w:val="bottom"/>
          </w:tcPr>
          <w:p w:rsidR="00A55766" w:rsidRPr="00D53CB3" w:rsidRDefault="00A55766" w:rsidP="00FE40DB">
            <w:pPr>
              <w:ind w:left="1134"/>
              <w:jc w:val="right"/>
              <w:rPr>
                <w:sz w:val="28"/>
                <w:szCs w:val="28"/>
              </w:rPr>
            </w:pPr>
          </w:p>
        </w:tc>
      </w:tr>
    </w:tbl>
    <w:p w:rsidR="00A55766" w:rsidRPr="00F30D00" w:rsidRDefault="00A55766" w:rsidP="00FE40DB">
      <w:pPr>
        <w:ind w:left="1134"/>
        <w:jc w:val="both"/>
        <w:rPr>
          <w:sz w:val="28"/>
          <w:szCs w:val="28"/>
          <w:lang w:val="kk-KZ"/>
        </w:rPr>
      </w:pPr>
      <w:r w:rsidRPr="00F30D00">
        <w:rPr>
          <w:sz w:val="28"/>
          <w:szCs w:val="28"/>
          <w:lang w:val="kk-KZ"/>
        </w:rPr>
        <w:t>Кестеден көріп отырғандай, бекітілген бюджетпен салыстырғанда</w:t>
      </w:r>
      <w:r>
        <w:rPr>
          <w:sz w:val="28"/>
          <w:szCs w:val="28"/>
          <w:lang w:val="kk-KZ"/>
        </w:rPr>
        <w:t xml:space="preserve"> нақтыланған бюджеттің</w:t>
      </w:r>
      <w:r w:rsidRPr="00F30D00">
        <w:rPr>
          <w:sz w:val="28"/>
          <w:szCs w:val="28"/>
          <w:lang w:val="kk-KZ"/>
        </w:rPr>
        <w:t xml:space="preserve"> салықтық түсімдер болжамы </w:t>
      </w:r>
      <w:r>
        <w:rPr>
          <w:sz w:val="28"/>
          <w:szCs w:val="28"/>
          <w:lang w:val="kk-KZ"/>
        </w:rPr>
        <w:t>8420</w:t>
      </w:r>
      <w:r w:rsidRPr="00F30D00">
        <w:rPr>
          <w:sz w:val="28"/>
          <w:szCs w:val="28"/>
          <w:lang w:val="kk-KZ"/>
        </w:rPr>
        <w:t>,0 мың теңгеге ұлғайтыл</w:t>
      </w:r>
      <w:r>
        <w:rPr>
          <w:sz w:val="28"/>
          <w:szCs w:val="28"/>
          <w:lang w:val="kk-KZ"/>
        </w:rPr>
        <w:t>ып</w:t>
      </w:r>
      <w:r w:rsidRPr="00F30D00">
        <w:rPr>
          <w:sz w:val="28"/>
          <w:szCs w:val="28"/>
          <w:lang w:val="kk-KZ"/>
        </w:rPr>
        <w:t xml:space="preserve">, салықтық емес түсімдер болжамы </w:t>
      </w:r>
      <w:r>
        <w:rPr>
          <w:sz w:val="28"/>
          <w:szCs w:val="28"/>
          <w:lang w:val="kk-KZ"/>
        </w:rPr>
        <w:t>1900</w:t>
      </w:r>
      <w:r w:rsidRPr="00F30D00">
        <w:rPr>
          <w:sz w:val="28"/>
          <w:szCs w:val="28"/>
          <w:lang w:val="kk-KZ"/>
        </w:rPr>
        <w:t>,0 мың теңгеге ұлғайтыл</w:t>
      </w:r>
      <w:r>
        <w:rPr>
          <w:sz w:val="28"/>
          <w:szCs w:val="28"/>
          <w:lang w:val="kk-KZ"/>
        </w:rPr>
        <w:t xml:space="preserve">ып </w:t>
      </w:r>
      <w:r w:rsidRPr="00F30D00">
        <w:rPr>
          <w:sz w:val="28"/>
          <w:szCs w:val="28"/>
          <w:lang w:val="kk-KZ"/>
        </w:rPr>
        <w:t xml:space="preserve">, негізгі капиталды сатудан түскен түсімдер болжамы </w:t>
      </w:r>
      <w:r>
        <w:rPr>
          <w:sz w:val="28"/>
          <w:szCs w:val="28"/>
          <w:lang w:val="kk-KZ"/>
        </w:rPr>
        <w:t>10320</w:t>
      </w:r>
      <w:r w:rsidRPr="00F30D00">
        <w:rPr>
          <w:sz w:val="28"/>
          <w:szCs w:val="28"/>
          <w:lang w:val="kk-KZ"/>
        </w:rPr>
        <w:t xml:space="preserve">,0 </w:t>
      </w:r>
      <w:r w:rsidRPr="00F30D00">
        <w:rPr>
          <w:sz w:val="28"/>
          <w:szCs w:val="28"/>
          <w:lang w:val="kk-KZ"/>
        </w:rPr>
        <w:lastRenderedPageBreak/>
        <w:t>мың теңгеге азайтыл</w:t>
      </w:r>
      <w:r>
        <w:rPr>
          <w:sz w:val="28"/>
          <w:szCs w:val="28"/>
          <w:lang w:val="kk-KZ"/>
        </w:rPr>
        <w:t>ып  аудан бюджетінің өз кірістерінің</w:t>
      </w:r>
      <w:r w:rsidRPr="00F30D00">
        <w:rPr>
          <w:sz w:val="28"/>
          <w:szCs w:val="28"/>
          <w:lang w:val="kk-KZ"/>
        </w:rPr>
        <w:t xml:space="preserve"> түсімдер</w:t>
      </w:r>
      <w:r>
        <w:rPr>
          <w:sz w:val="28"/>
          <w:szCs w:val="28"/>
          <w:lang w:val="kk-KZ"/>
        </w:rPr>
        <w:t xml:space="preserve">і </w:t>
      </w:r>
      <w:r w:rsidRPr="00F30D00">
        <w:rPr>
          <w:sz w:val="28"/>
          <w:szCs w:val="28"/>
          <w:lang w:val="kk-KZ"/>
        </w:rPr>
        <w:t xml:space="preserve">болжамы </w:t>
      </w:r>
      <w:r>
        <w:rPr>
          <w:sz w:val="28"/>
          <w:szCs w:val="28"/>
          <w:lang w:val="kk-KZ"/>
        </w:rPr>
        <w:t>77187</w:t>
      </w:r>
      <w:r w:rsidRPr="00F30D00">
        <w:rPr>
          <w:sz w:val="28"/>
          <w:szCs w:val="28"/>
          <w:lang w:val="kk-KZ"/>
        </w:rPr>
        <w:t>,</w:t>
      </w:r>
      <w:r>
        <w:rPr>
          <w:sz w:val="28"/>
          <w:szCs w:val="28"/>
          <w:lang w:val="kk-KZ"/>
        </w:rPr>
        <w:t>1</w:t>
      </w:r>
      <w:r w:rsidRPr="00F30D00">
        <w:rPr>
          <w:sz w:val="28"/>
          <w:szCs w:val="28"/>
          <w:lang w:val="kk-KZ"/>
        </w:rPr>
        <w:t xml:space="preserve"> мың теңгеге артығымен орындалған. </w:t>
      </w:r>
    </w:p>
    <w:p w:rsidR="00A55766" w:rsidRPr="00F30D00" w:rsidRDefault="00A55766" w:rsidP="00FE40DB">
      <w:pPr>
        <w:ind w:left="1134"/>
        <w:outlineLvl w:val="0"/>
        <w:rPr>
          <w:b/>
          <w:sz w:val="28"/>
          <w:szCs w:val="28"/>
          <w:lang w:val="kk-KZ"/>
        </w:rPr>
      </w:pPr>
      <w:r w:rsidRPr="00F30D00">
        <w:rPr>
          <w:b/>
          <w:sz w:val="28"/>
          <w:szCs w:val="28"/>
          <w:lang w:val="kk-KZ"/>
        </w:rPr>
        <w:t xml:space="preserve">2.2.1. Салықтық түсімдерді талдау. </w:t>
      </w:r>
    </w:p>
    <w:p w:rsidR="00A55766" w:rsidRPr="00F30D00" w:rsidRDefault="00A55766" w:rsidP="00FE40DB">
      <w:pPr>
        <w:ind w:left="1134"/>
        <w:jc w:val="both"/>
        <w:rPr>
          <w:sz w:val="28"/>
          <w:szCs w:val="28"/>
          <w:lang w:val="kk-KZ"/>
        </w:rPr>
      </w:pPr>
      <w:r w:rsidRPr="00F30D00">
        <w:rPr>
          <w:sz w:val="28"/>
          <w:szCs w:val="28"/>
          <w:lang w:val="kk-KZ"/>
        </w:rPr>
        <w:t xml:space="preserve">Салықтық түсімдер </w:t>
      </w:r>
      <w:r>
        <w:rPr>
          <w:sz w:val="28"/>
          <w:szCs w:val="28"/>
          <w:lang w:val="kk-KZ"/>
        </w:rPr>
        <w:t xml:space="preserve"> жалпы 1742274</w:t>
      </w:r>
      <w:r w:rsidRPr="00F30D00">
        <w:rPr>
          <w:bCs/>
          <w:sz w:val="28"/>
          <w:szCs w:val="28"/>
          <w:lang w:val="kk-KZ"/>
        </w:rPr>
        <w:t>,0</w:t>
      </w:r>
      <w:r>
        <w:rPr>
          <w:bCs/>
          <w:sz w:val="28"/>
          <w:szCs w:val="28"/>
          <w:lang w:val="kk-KZ"/>
        </w:rPr>
        <w:t xml:space="preserve"> </w:t>
      </w:r>
      <w:r w:rsidRPr="00F30D00">
        <w:rPr>
          <w:sz w:val="28"/>
          <w:szCs w:val="28"/>
          <w:lang w:val="kk-KZ"/>
        </w:rPr>
        <w:t xml:space="preserve">мың теңгеде жоспарланып </w:t>
      </w:r>
      <w:r>
        <w:rPr>
          <w:bCs/>
          <w:sz w:val="28"/>
          <w:szCs w:val="28"/>
          <w:lang w:val="kk-KZ"/>
        </w:rPr>
        <w:t>1828366,7</w:t>
      </w:r>
      <w:r w:rsidRPr="00F30D00">
        <w:rPr>
          <w:sz w:val="28"/>
          <w:szCs w:val="28"/>
          <w:lang w:val="kk-KZ"/>
        </w:rPr>
        <w:t xml:space="preserve"> мың теңгеде немесе </w:t>
      </w:r>
      <w:r>
        <w:rPr>
          <w:sz w:val="28"/>
          <w:szCs w:val="28"/>
          <w:lang w:val="kk-KZ"/>
        </w:rPr>
        <w:t>104,9</w:t>
      </w:r>
      <w:r w:rsidRPr="00F30D00">
        <w:rPr>
          <w:sz w:val="28"/>
          <w:szCs w:val="28"/>
          <w:lang w:val="kk-KZ"/>
        </w:rPr>
        <w:t xml:space="preserve"> пайызға </w:t>
      </w:r>
      <w:r>
        <w:rPr>
          <w:sz w:val="28"/>
          <w:szCs w:val="28"/>
          <w:lang w:val="kk-KZ"/>
        </w:rPr>
        <w:t xml:space="preserve">,яғни  86092,7 мың теңгеге артығымен </w:t>
      </w:r>
      <w:r w:rsidRPr="00F30D00">
        <w:rPr>
          <w:sz w:val="28"/>
          <w:szCs w:val="28"/>
          <w:lang w:val="kk-KZ"/>
        </w:rPr>
        <w:t>орындалды.</w:t>
      </w:r>
    </w:p>
    <w:p w:rsidR="00A55766" w:rsidRPr="00F30D00" w:rsidRDefault="00A55766" w:rsidP="00FE40DB">
      <w:pPr>
        <w:ind w:left="1134"/>
        <w:jc w:val="both"/>
        <w:rPr>
          <w:sz w:val="28"/>
          <w:szCs w:val="28"/>
          <w:lang w:val="kk-KZ"/>
        </w:rPr>
      </w:pPr>
      <w:r w:rsidRPr="00F30D00">
        <w:rPr>
          <w:sz w:val="28"/>
          <w:szCs w:val="28"/>
          <w:lang w:val="kk-KZ"/>
        </w:rPr>
        <w:t>Төлем көзінен салық салынбайтын табыстардан ұсталатын ж</w:t>
      </w:r>
      <w:r>
        <w:rPr>
          <w:sz w:val="28"/>
          <w:szCs w:val="28"/>
          <w:lang w:val="kk-KZ"/>
        </w:rPr>
        <w:t>еке табыс салығы 53842</w:t>
      </w:r>
      <w:r w:rsidRPr="00F30D00">
        <w:rPr>
          <w:sz w:val="28"/>
          <w:szCs w:val="28"/>
          <w:lang w:val="kk-KZ"/>
        </w:rPr>
        <w:t>,0 мың теңгеде жоспарланып 6</w:t>
      </w:r>
      <w:r>
        <w:rPr>
          <w:sz w:val="28"/>
          <w:szCs w:val="28"/>
          <w:lang w:val="kk-KZ"/>
        </w:rPr>
        <w:t>7 857</w:t>
      </w:r>
      <w:r w:rsidRPr="00F30D00">
        <w:rPr>
          <w:sz w:val="28"/>
          <w:szCs w:val="28"/>
          <w:lang w:val="kk-KZ"/>
        </w:rPr>
        <w:t>,</w:t>
      </w:r>
      <w:r>
        <w:rPr>
          <w:sz w:val="28"/>
          <w:szCs w:val="28"/>
          <w:lang w:val="kk-KZ"/>
        </w:rPr>
        <w:t>4</w:t>
      </w:r>
      <w:r w:rsidRPr="00F30D00">
        <w:rPr>
          <w:sz w:val="28"/>
          <w:szCs w:val="28"/>
          <w:lang w:val="kk-KZ"/>
        </w:rPr>
        <w:t xml:space="preserve">мың теңгеде немесе </w:t>
      </w:r>
      <w:r>
        <w:rPr>
          <w:sz w:val="28"/>
          <w:szCs w:val="28"/>
          <w:lang w:val="kk-KZ"/>
        </w:rPr>
        <w:t>126,0</w:t>
      </w:r>
      <w:r w:rsidRPr="00F30D00">
        <w:rPr>
          <w:sz w:val="28"/>
          <w:szCs w:val="28"/>
          <w:lang w:val="kk-KZ"/>
        </w:rPr>
        <w:t xml:space="preserve"> пайызға, яғни </w:t>
      </w:r>
      <w:r>
        <w:rPr>
          <w:sz w:val="28"/>
          <w:szCs w:val="28"/>
          <w:lang w:val="kk-KZ"/>
        </w:rPr>
        <w:t>14015,4</w:t>
      </w:r>
      <w:r w:rsidRPr="00F30D00">
        <w:rPr>
          <w:sz w:val="28"/>
          <w:szCs w:val="28"/>
          <w:lang w:val="kk-KZ"/>
        </w:rPr>
        <w:t xml:space="preserve"> мың теңгеге артығымен орындалды.  Меншiкке салынатын салықтар 1 </w:t>
      </w:r>
      <w:r>
        <w:rPr>
          <w:sz w:val="28"/>
          <w:szCs w:val="28"/>
          <w:lang w:val="kk-KZ"/>
        </w:rPr>
        <w:t>661939</w:t>
      </w:r>
      <w:r w:rsidRPr="00F30D00">
        <w:rPr>
          <w:sz w:val="28"/>
          <w:szCs w:val="28"/>
          <w:lang w:val="kk-KZ"/>
        </w:rPr>
        <w:t xml:space="preserve">,0 мың теңгеге жоспарланып,  1 </w:t>
      </w:r>
      <w:r>
        <w:rPr>
          <w:sz w:val="28"/>
          <w:szCs w:val="28"/>
          <w:lang w:val="kk-KZ"/>
        </w:rPr>
        <w:t>731 531,4</w:t>
      </w:r>
      <w:r w:rsidRPr="00F30D00">
        <w:rPr>
          <w:sz w:val="28"/>
          <w:szCs w:val="28"/>
          <w:lang w:val="kk-KZ"/>
        </w:rPr>
        <w:t xml:space="preserve"> мың теңгеге немесе </w:t>
      </w:r>
      <w:r>
        <w:rPr>
          <w:sz w:val="28"/>
          <w:szCs w:val="28"/>
          <w:lang w:val="kk-KZ"/>
        </w:rPr>
        <w:t>104,2</w:t>
      </w:r>
      <w:r w:rsidRPr="00F30D00">
        <w:rPr>
          <w:sz w:val="28"/>
          <w:szCs w:val="28"/>
          <w:lang w:val="kk-KZ"/>
        </w:rPr>
        <w:t xml:space="preserve"> пайызға яғни </w:t>
      </w:r>
      <w:r>
        <w:rPr>
          <w:sz w:val="28"/>
          <w:szCs w:val="28"/>
          <w:lang w:val="kk-KZ"/>
        </w:rPr>
        <w:t>69592,4</w:t>
      </w:r>
      <w:r w:rsidRPr="00F30D00">
        <w:rPr>
          <w:sz w:val="28"/>
          <w:szCs w:val="28"/>
          <w:lang w:val="kk-KZ"/>
        </w:rPr>
        <w:t xml:space="preserve"> </w:t>
      </w:r>
      <w:r>
        <w:rPr>
          <w:sz w:val="28"/>
          <w:szCs w:val="28"/>
          <w:lang w:val="kk-KZ"/>
        </w:rPr>
        <w:t>мың теңгеге артығымен орындалды, о</w:t>
      </w:r>
      <w:r w:rsidRPr="00F30D00">
        <w:rPr>
          <w:sz w:val="28"/>
          <w:szCs w:val="28"/>
          <w:lang w:val="kk-KZ"/>
        </w:rPr>
        <w:t>ның ішінде:</w:t>
      </w:r>
    </w:p>
    <w:p w:rsidR="00A55766" w:rsidRPr="00563B58" w:rsidRDefault="00A55766" w:rsidP="00FE40DB">
      <w:pPr>
        <w:pStyle w:val="a4"/>
        <w:numPr>
          <w:ilvl w:val="0"/>
          <w:numId w:val="20"/>
        </w:numPr>
        <w:ind w:left="1134" w:firstLine="0"/>
        <w:rPr>
          <w:rFonts w:ascii="Times New Roman" w:hAnsi="Times New Roman"/>
          <w:sz w:val="28"/>
          <w:szCs w:val="28"/>
          <w:lang w:val="kk-KZ"/>
        </w:rPr>
      </w:pPr>
      <w:r>
        <w:rPr>
          <w:rFonts w:ascii="Times New Roman" w:hAnsi="Times New Roman"/>
          <w:sz w:val="28"/>
          <w:szCs w:val="28"/>
          <w:lang w:val="kk-KZ"/>
        </w:rPr>
        <w:t>м</w:t>
      </w:r>
      <w:r w:rsidRPr="00563B58">
        <w:rPr>
          <w:rFonts w:ascii="Times New Roman" w:hAnsi="Times New Roman"/>
          <w:sz w:val="28"/>
          <w:szCs w:val="28"/>
          <w:lang w:val="kk-KZ"/>
        </w:rPr>
        <w:t>үлiкке салынатын салықтар 23077,4 мың теңге</w:t>
      </w:r>
      <w:r>
        <w:rPr>
          <w:rFonts w:ascii="Times New Roman" w:hAnsi="Times New Roman"/>
          <w:sz w:val="28"/>
          <w:szCs w:val="28"/>
          <w:lang w:val="kk-KZ"/>
        </w:rPr>
        <w:t>ге</w:t>
      </w:r>
      <w:r w:rsidRPr="00563B58">
        <w:rPr>
          <w:rFonts w:ascii="Times New Roman" w:hAnsi="Times New Roman"/>
          <w:sz w:val="28"/>
          <w:szCs w:val="28"/>
          <w:lang w:val="kk-KZ"/>
        </w:rPr>
        <w:t>;</w:t>
      </w:r>
    </w:p>
    <w:p w:rsidR="00A55766" w:rsidRPr="00563B58" w:rsidRDefault="00A55766" w:rsidP="00FE40DB">
      <w:pPr>
        <w:pStyle w:val="a4"/>
        <w:numPr>
          <w:ilvl w:val="0"/>
          <w:numId w:val="20"/>
        </w:numPr>
        <w:ind w:left="1134" w:firstLine="0"/>
        <w:rPr>
          <w:rFonts w:ascii="Times New Roman" w:hAnsi="Times New Roman"/>
          <w:sz w:val="28"/>
          <w:szCs w:val="28"/>
          <w:lang w:val="kk-KZ"/>
        </w:rPr>
      </w:pPr>
      <w:r>
        <w:rPr>
          <w:rFonts w:ascii="Times New Roman" w:hAnsi="Times New Roman"/>
          <w:sz w:val="28"/>
          <w:szCs w:val="28"/>
          <w:lang w:val="kk-KZ"/>
        </w:rPr>
        <w:t>ж</w:t>
      </w:r>
      <w:r w:rsidRPr="00563B58">
        <w:rPr>
          <w:rFonts w:ascii="Times New Roman" w:hAnsi="Times New Roman"/>
          <w:sz w:val="28"/>
          <w:szCs w:val="28"/>
          <w:lang w:val="kk-KZ"/>
        </w:rPr>
        <w:t>ер салы</w:t>
      </w:r>
      <w:r>
        <w:rPr>
          <w:rFonts w:ascii="Times New Roman" w:hAnsi="Times New Roman"/>
          <w:sz w:val="28"/>
          <w:szCs w:val="28"/>
          <w:lang w:val="kk-KZ"/>
        </w:rPr>
        <w:t>қтары</w:t>
      </w:r>
      <w:r w:rsidRPr="00563B58">
        <w:rPr>
          <w:rFonts w:ascii="Times New Roman" w:hAnsi="Times New Roman"/>
          <w:sz w:val="28"/>
          <w:szCs w:val="28"/>
          <w:lang w:val="kk-KZ"/>
        </w:rPr>
        <w:t xml:space="preserve"> </w:t>
      </w:r>
      <w:r>
        <w:rPr>
          <w:rFonts w:ascii="Times New Roman" w:hAnsi="Times New Roman"/>
          <w:sz w:val="28"/>
          <w:szCs w:val="28"/>
          <w:lang w:val="kk-KZ"/>
        </w:rPr>
        <w:t>1784</w:t>
      </w:r>
      <w:r w:rsidRPr="00563B58">
        <w:rPr>
          <w:rFonts w:ascii="Times New Roman" w:hAnsi="Times New Roman"/>
          <w:sz w:val="28"/>
          <w:szCs w:val="28"/>
          <w:lang w:val="kk-KZ"/>
        </w:rPr>
        <w:t>,6 мың теңге</w:t>
      </w:r>
      <w:r>
        <w:rPr>
          <w:rFonts w:ascii="Times New Roman" w:hAnsi="Times New Roman"/>
          <w:sz w:val="28"/>
          <w:szCs w:val="28"/>
          <w:lang w:val="kk-KZ"/>
        </w:rPr>
        <w:t>ге</w:t>
      </w:r>
      <w:r w:rsidRPr="00563B58">
        <w:rPr>
          <w:rFonts w:ascii="Times New Roman" w:hAnsi="Times New Roman"/>
          <w:sz w:val="28"/>
          <w:szCs w:val="28"/>
          <w:lang w:val="kk-KZ"/>
        </w:rPr>
        <w:t>;</w:t>
      </w:r>
    </w:p>
    <w:p w:rsidR="00A55766" w:rsidRPr="00563B58" w:rsidRDefault="00A55766" w:rsidP="00FE40DB">
      <w:pPr>
        <w:pStyle w:val="a4"/>
        <w:numPr>
          <w:ilvl w:val="0"/>
          <w:numId w:val="20"/>
        </w:numPr>
        <w:ind w:left="1134" w:firstLine="0"/>
        <w:rPr>
          <w:rFonts w:ascii="Times New Roman" w:hAnsi="Times New Roman"/>
          <w:sz w:val="28"/>
          <w:szCs w:val="28"/>
          <w:lang w:val="kk-KZ"/>
        </w:rPr>
      </w:pPr>
      <w:r>
        <w:rPr>
          <w:rFonts w:ascii="Times New Roman" w:hAnsi="Times New Roman"/>
          <w:sz w:val="28"/>
          <w:szCs w:val="28"/>
          <w:lang w:val="kk-KZ"/>
        </w:rPr>
        <w:t>к</w:t>
      </w:r>
      <w:r w:rsidRPr="00563B58">
        <w:rPr>
          <w:rFonts w:ascii="Times New Roman" w:hAnsi="Times New Roman"/>
          <w:sz w:val="28"/>
          <w:szCs w:val="28"/>
          <w:lang w:val="kk-KZ"/>
        </w:rPr>
        <w:t>өлiк құралдарына салынатын салық</w:t>
      </w:r>
      <w:r>
        <w:rPr>
          <w:rFonts w:ascii="Times New Roman" w:hAnsi="Times New Roman"/>
          <w:sz w:val="28"/>
          <w:szCs w:val="28"/>
          <w:lang w:val="kk-KZ"/>
        </w:rPr>
        <w:t xml:space="preserve">тар </w:t>
      </w:r>
      <w:r w:rsidRPr="00563B58">
        <w:rPr>
          <w:rFonts w:ascii="Times New Roman" w:hAnsi="Times New Roman"/>
          <w:sz w:val="28"/>
          <w:szCs w:val="28"/>
          <w:lang w:val="kk-KZ"/>
        </w:rPr>
        <w:t xml:space="preserve"> </w:t>
      </w:r>
      <w:r>
        <w:rPr>
          <w:rFonts w:ascii="Times New Roman" w:hAnsi="Times New Roman"/>
          <w:sz w:val="28"/>
          <w:szCs w:val="28"/>
          <w:lang w:val="kk-KZ"/>
        </w:rPr>
        <w:t>44312,5</w:t>
      </w:r>
      <w:r w:rsidRPr="00563B58">
        <w:rPr>
          <w:rFonts w:ascii="Times New Roman" w:hAnsi="Times New Roman"/>
          <w:sz w:val="28"/>
          <w:szCs w:val="28"/>
          <w:lang w:val="kk-KZ"/>
        </w:rPr>
        <w:t xml:space="preserve"> мың теңге</w:t>
      </w:r>
      <w:r>
        <w:rPr>
          <w:rFonts w:ascii="Times New Roman" w:hAnsi="Times New Roman"/>
          <w:sz w:val="28"/>
          <w:szCs w:val="28"/>
          <w:lang w:val="kk-KZ"/>
        </w:rPr>
        <w:t>ге</w:t>
      </w:r>
      <w:r w:rsidRPr="00563B58">
        <w:rPr>
          <w:rFonts w:ascii="Times New Roman" w:hAnsi="Times New Roman"/>
          <w:sz w:val="28"/>
          <w:szCs w:val="28"/>
          <w:lang w:val="kk-KZ"/>
        </w:rPr>
        <w:t>;</w:t>
      </w:r>
    </w:p>
    <w:p w:rsidR="00A55766" w:rsidRPr="00563B58" w:rsidRDefault="00A55766" w:rsidP="00FE40DB">
      <w:pPr>
        <w:pStyle w:val="a4"/>
        <w:numPr>
          <w:ilvl w:val="0"/>
          <w:numId w:val="20"/>
        </w:numPr>
        <w:ind w:left="1134" w:firstLine="0"/>
        <w:rPr>
          <w:rFonts w:ascii="Times New Roman" w:hAnsi="Times New Roman"/>
          <w:sz w:val="28"/>
          <w:szCs w:val="28"/>
          <w:lang w:val="kk-KZ"/>
        </w:rPr>
      </w:pPr>
      <w:r>
        <w:rPr>
          <w:rFonts w:ascii="Times New Roman" w:hAnsi="Times New Roman"/>
          <w:sz w:val="28"/>
          <w:szCs w:val="28"/>
          <w:lang w:val="kk-KZ"/>
        </w:rPr>
        <w:t>б</w:t>
      </w:r>
      <w:r w:rsidRPr="00563B58">
        <w:rPr>
          <w:rFonts w:ascii="Times New Roman" w:hAnsi="Times New Roman"/>
          <w:sz w:val="28"/>
          <w:szCs w:val="28"/>
          <w:lang w:val="kk-KZ"/>
        </w:rPr>
        <w:t>ірыңғай жер салығы 417,9 мың теңге</w:t>
      </w:r>
      <w:r>
        <w:rPr>
          <w:rFonts w:ascii="Times New Roman" w:hAnsi="Times New Roman"/>
          <w:sz w:val="28"/>
          <w:szCs w:val="28"/>
          <w:lang w:val="kk-KZ"/>
        </w:rPr>
        <w:t>ге артығымен орындалды.</w:t>
      </w:r>
    </w:p>
    <w:p w:rsidR="00A55766" w:rsidRPr="00C51A4E" w:rsidRDefault="00A55766" w:rsidP="00FE40DB">
      <w:pPr>
        <w:ind w:left="1134"/>
        <w:jc w:val="both"/>
        <w:rPr>
          <w:sz w:val="28"/>
          <w:szCs w:val="28"/>
          <w:lang w:val="kk-KZ"/>
        </w:rPr>
      </w:pPr>
      <w:r w:rsidRPr="00C51A4E">
        <w:rPr>
          <w:sz w:val="28"/>
          <w:szCs w:val="28"/>
          <w:lang w:val="kk-KZ"/>
        </w:rPr>
        <w:t xml:space="preserve">Мүлiкке салынатын салықтардан 2018жылы  жаңа тіркелген төлеушілерден салық төленіп  және кейбір төлеушілерге мүлік салығы қосымша есептелгендіктен артық түсімдер болды.  Басқа меншікке салынатын салықтардан   артық түсімдер алдыңғы жылдардағы төленбеген қарыздарды өндіру есебінен болған. </w:t>
      </w:r>
    </w:p>
    <w:p w:rsidR="00A55766" w:rsidRPr="00F30D00" w:rsidRDefault="00A55766" w:rsidP="00FE40DB">
      <w:pPr>
        <w:ind w:left="1134"/>
        <w:jc w:val="both"/>
        <w:rPr>
          <w:sz w:val="28"/>
          <w:szCs w:val="28"/>
          <w:lang w:val="kk-KZ"/>
        </w:rPr>
      </w:pPr>
      <w:r w:rsidRPr="00F30D00">
        <w:rPr>
          <w:sz w:val="28"/>
          <w:szCs w:val="28"/>
          <w:lang w:val="kk-KZ"/>
        </w:rPr>
        <w:t>Тауарларға, жұмыстарға және қызметтерге салынатын iшкi салықтар</w:t>
      </w:r>
      <w:r>
        <w:rPr>
          <w:sz w:val="28"/>
          <w:szCs w:val="28"/>
          <w:lang w:val="kk-KZ"/>
        </w:rPr>
        <w:t>14904</w:t>
      </w:r>
      <w:r w:rsidRPr="00F30D00">
        <w:rPr>
          <w:sz w:val="28"/>
          <w:szCs w:val="28"/>
          <w:lang w:val="kk-KZ"/>
        </w:rPr>
        <w:t xml:space="preserve">,0 мың теңге жоспарының орнына </w:t>
      </w:r>
      <w:r>
        <w:rPr>
          <w:sz w:val="28"/>
          <w:szCs w:val="28"/>
          <w:lang w:val="kk-KZ"/>
        </w:rPr>
        <w:t>15579</w:t>
      </w:r>
      <w:r w:rsidRPr="00F30D00">
        <w:rPr>
          <w:sz w:val="28"/>
          <w:szCs w:val="28"/>
          <w:lang w:val="kk-KZ"/>
        </w:rPr>
        <w:t>,</w:t>
      </w:r>
      <w:r>
        <w:rPr>
          <w:sz w:val="28"/>
          <w:szCs w:val="28"/>
          <w:lang w:val="kk-KZ"/>
        </w:rPr>
        <w:t>3</w:t>
      </w:r>
      <w:r w:rsidRPr="00F30D00">
        <w:rPr>
          <w:sz w:val="28"/>
          <w:szCs w:val="28"/>
          <w:lang w:val="kk-KZ"/>
        </w:rPr>
        <w:t xml:space="preserve"> мың теңгеге немесе 10</w:t>
      </w:r>
      <w:r>
        <w:rPr>
          <w:sz w:val="28"/>
          <w:szCs w:val="28"/>
          <w:lang w:val="kk-KZ"/>
        </w:rPr>
        <w:t>4</w:t>
      </w:r>
      <w:r w:rsidRPr="00F30D00">
        <w:rPr>
          <w:sz w:val="28"/>
          <w:szCs w:val="28"/>
          <w:lang w:val="kk-KZ"/>
        </w:rPr>
        <w:t>,</w:t>
      </w:r>
      <w:r>
        <w:rPr>
          <w:sz w:val="28"/>
          <w:szCs w:val="28"/>
          <w:lang w:val="kk-KZ"/>
        </w:rPr>
        <w:t>5</w:t>
      </w:r>
      <w:r w:rsidRPr="00F30D00">
        <w:rPr>
          <w:sz w:val="28"/>
          <w:szCs w:val="28"/>
          <w:lang w:val="kk-KZ"/>
        </w:rPr>
        <w:t xml:space="preserve"> пайызға атқарылды</w:t>
      </w:r>
      <w:r>
        <w:rPr>
          <w:sz w:val="28"/>
          <w:szCs w:val="28"/>
          <w:lang w:val="kk-KZ"/>
        </w:rPr>
        <w:t>, яғни</w:t>
      </w:r>
      <w:r w:rsidRPr="00F30D00">
        <w:rPr>
          <w:sz w:val="28"/>
          <w:szCs w:val="28"/>
          <w:lang w:val="kk-KZ"/>
        </w:rPr>
        <w:t xml:space="preserve"> </w:t>
      </w:r>
      <w:r>
        <w:rPr>
          <w:sz w:val="28"/>
          <w:szCs w:val="28"/>
          <w:lang w:val="kk-KZ"/>
        </w:rPr>
        <w:t>6</w:t>
      </w:r>
      <w:r w:rsidRPr="00F30D00">
        <w:rPr>
          <w:sz w:val="28"/>
          <w:szCs w:val="28"/>
          <w:lang w:val="kk-KZ"/>
        </w:rPr>
        <w:t>7</w:t>
      </w:r>
      <w:r>
        <w:rPr>
          <w:sz w:val="28"/>
          <w:szCs w:val="28"/>
          <w:lang w:val="kk-KZ"/>
        </w:rPr>
        <w:t>5</w:t>
      </w:r>
      <w:r w:rsidRPr="00F30D00">
        <w:rPr>
          <w:sz w:val="28"/>
          <w:szCs w:val="28"/>
          <w:lang w:val="kk-KZ"/>
        </w:rPr>
        <w:t>,</w:t>
      </w:r>
      <w:r>
        <w:rPr>
          <w:sz w:val="28"/>
          <w:szCs w:val="28"/>
          <w:lang w:val="kk-KZ"/>
        </w:rPr>
        <w:t>3</w:t>
      </w:r>
      <w:r w:rsidRPr="00F30D00">
        <w:rPr>
          <w:sz w:val="28"/>
          <w:szCs w:val="28"/>
          <w:lang w:val="kk-KZ"/>
        </w:rPr>
        <w:t xml:space="preserve"> мың теңгеге артығымен орындалды, оның ішінде: </w:t>
      </w:r>
    </w:p>
    <w:p w:rsidR="00A55766" w:rsidRPr="00173671" w:rsidRDefault="00A55766" w:rsidP="00FE40DB">
      <w:pPr>
        <w:numPr>
          <w:ilvl w:val="0"/>
          <w:numId w:val="20"/>
        </w:numPr>
        <w:ind w:left="1134" w:firstLine="0"/>
        <w:rPr>
          <w:sz w:val="28"/>
          <w:szCs w:val="28"/>
          <w:lang w:val="kk-KZ"/>
        </w:rPr>
      </w:pPr>
      <w:r w:rsidRPr="00173671">
        <w:rPr>
          <w:sz w:val="28"/>
          <w:szCs w:val="28"/>
          <w:lang w:val="kk-KZ"/>
        </w:rPr>
        <w:t>акциздер 231,4 мың теңге</w:t>
      </w:r>
      <w:r>
        <w:rPr>
          <w:sz w:val="28"/>
          <w:szCs w:val="28"/>
          <w:lang w:val="kk-KZ"/>
        </w:rPr>
        <w:t>ге</w:t>
      </w:r>
      <w:r w:rsidRPr="00173671">
        <w:rPr>
          <w:sz w:val="28"/>
          <w:szCs w:val="28"/>
          <w:lang w:val="kk-KZ"/>
        </w:rPr>
        <w:t>;</w:t>
      </w:r>
    </w:p>
    <w:p w:rsidR="00A55766" w:rsidRPr="00173671" w:rsidRDefault="00A55766" w:rsidP="00FE40DB">
      <w:pPr>
        <w:numPr>
          <w:ilvl w:val="0"/>
          <w:numId w:val="20"/>
        </w:numPr>
        <w:ind w:left="1134" w:firstLine="0"/>
        <w:rPr>
          <w:sz w:val="28"/>
          <w:szCs w:val="28"/>
          <w:lang w:val="kk-KZ"/>
        </w:rPr>
      </w:pPr>
      <w:r w:rsidRPr="00173671">
        <w:rPr>
          <w:sz w:val="28"/>
          <w:szCs w:val="28"/>
          <w:lang w:val="kk-KZ"/>
        </w:rPr>
        <w:t>табиғи және басқа да ресурстарды пайдаланғаны үшiн түсетiн түсiмдер</w:t>
      </w:r>
      <w:r>
        <w:rPr>
          <w:sz w:val="28"/>
          <w:szCs w:val="28"/>
          <w:lang w:val="kk-KZ"/>
        </w:rPr>
        <w:t xml:space="preserve"> </w:t>
      </w:r>
      <w:r w:rsidRPr="00173671">
        <w:rPr>
          <w:sz w:val="28"/>
          <w:szCs w:val="28"/>
          <w:lang w:val="kk-KZ"/>
        </w:rPr>
        <w:t xml:space="preserve"> 90,1 мың теңге</w:t>
      </w:r>
      <w:r>
        <w:rPr>
          <w:sz w:val="28"/>
          <w:szCs w:val="28"/>
          <w:lang w:val="kk-KZ"/>
        </w:rPr>
        <w:t>ге</w:t>
      </w:r>
      <w:r w:rsidRPr="00173671">
        <w:rPr>
          <w:sz w:val="28"/>
          <w:szCs w:val="28"/>
          <w:lang w:val="kk-KZ"/>
        </w:rPr>
        <w:t>;</w:t>
      </w:r>
    </w:p>
    <w:p w:rsidR="00A55766" w:rsidRPr="00173671" w:rsidRDefault="00A55766" w:rsidP="00FE40DB">
      <w:pPr>
        <w:numPr>
          <w:ilvl w:val="0"/>
          <w:numId w:val="20"/>
        </w:numPr>
        <w:ind w:left="1134" w:firstLine="0"/>
        <w:rPr>
          <w:sz w:val="28"/>
          <w:szCs w:val="28"/>
          <w:lang w:val="kk-KZ"/>
        </w:rPr>
      </w:pPr>
      <w:r w:rsidRPr="00173671">
        <w:rPr>
          <w:sz w:val="28"/>
          <w:szCs w:val="28"/>
          <w:lang w:val="kk-KZ"/>
        </w:rPr>
        <w:t xml:space="preserve">кәсiпкерлiк және кәсiби қызметтi жүргiзгенi үшiн алынатын алымдар </w:t>
      </w:r>
      <w:r>
        <w:rPr>
          <w:sz w:val="28"/>
          <w:szCs w:val="28"/>
          <w:lang w:val="kk-KZ"/>
        </w:rPr>
        <w:t>2</w:t>
      </w:r>
      <w:r w:rsidRPr="00173671">
        <w:rPr>
          <w:sz w:val="28"/>
          <w:szCs w:val="28"/>
          <w:lang w:val="kk-KZ"/>
        </w:rPr>
        <w:t>90,8 мың теңге</w:t>
      </w:r>
      <w:r>
        <w:rPr>
          <w:sz w:val="28"/>
          <w:szCs w:val="28"/>
          <w:lang w:val="kk-KZ"/>
        </w:rPr>
        <w:t>ге</w:t>
      </w:r>
      <w:r w:rsidRPr="00173671">
        <w:rPr>
          <w:sz w:val="28"/>
          <w:szCs w:val="28"/>
          <w:lang w:val="kk-KZ"/>
        </w:rPr>
        <w:t>;</w:t>
      </w:r>
    </w:p>
    <w:p w:rsidR="00A55766" w:rsidRDefault="00A55766" w:rsidP="00FE40DB">
      <w:pPr>
        <w:numPr>
          <w:ilvl w:val="0"/>
          <w:numId w:val="20"/>
        </w:numPr>
        <w:ind w:left="1134" w:firstLine="0"/>
        <w:rPr>
          <w:sz w:val="28"/>
          <w:szCs w:val="28"/>
          <w:lang w:val="kk-KZ"/>
        </w:rPr>
      </w:pPr>
      <w:r w:rsidRPr="00173671">
        <w:rPr>
          <w:sz w:val="28"/>
          <w:szCs w:val="28"/>
          <w:lang w:val="kk-KZ"/>
        </w:rPr>
        <w:t xml:space="preserve"> ойын бизнесіне салық 63,1 мың теңге</w:t>
      </w:r>
      <w:r>
        <w:rPr>
          <w:sz w:val="28"/>
          <w:szCs w:val="28"/>
          <w:lang w:val="kk-KZ"/>
        </w:rPr>
        <w:t>ге артығымен орындалды.</w:t>
      </w:r>
    </w:p>
    <w:p w:rsidR="00A55766" w:rsidRDefault="00A55766" w:rsidP="00FE40DB">
      <w:pPr>
        <w:ind w:left="1134"/>
        <w:jc w:val="both"/>
        <w:rPr>
          <w:sz w:val="28"/>
          <w:szCs w:val="28"/>
          <w:lang w:val="kk-KZ"/>
        </w:rPr>
      </w:pPr>
      <w:r>
        <w:rPr>
          <w:sz w:val="28"/>
          <w:szCs w:val="28"/>
          <w:lang w:val="kk-KZ"/>
        </w:rPr>
        <w:t xml:space="preserve">        Басқада </w:t>
      </w:r>
      <w:r w:rsidRPr="00F30D00">
        <w:rPr>
          <w:sz w:val="28"/>
          <w:szCs w:val="28"/>
          <w:lang w:val="kk-KZ"/>
        </w:rPr>
        <w:t xml:space="preserve"> салықтар</w:t>
      </w:r>
      <w:r>
        <w:rPr>
          <w:sz w:val="28"/>
          <w:szCs w:val="28"/>
          <w:lang w:val="kk-KZ"/>
        </w:rPr>
        <w:t xml:space="preserve"> 1150,0</w:t>
      </w:r>
      <w:r w:rsidRPr="00F30D00">
        <w:rPr>
          <w:sz w:val="28"/>
          <w:szCs w:val="28"/>
          <w:lang w:val="kk-KZ"/>
        </w:rPr>
        <w:t xml:space="preserve"> мың теңге</w:t>
      </w:r>
      <w:r>
        <w:rPr>
          <w:sz w:val="28"/>
          <w:szCs w:val="28"/>
          <w:lang w:val="kk-KZ"/>
        </w:rPr>
        <w:t xml:space="preserve">де </w:t>
      </w:r>
      <w:r w:rsidRPr="00F30D00">
        <w:rPr>
          <w:sz w:val="28"/>
          <w:szCs w:val="28"/>
          <w:lang w:val="kk-KZ"/>
        </w:rPr>
        <w:t xml:space="preserve"> жоспар</w:t>
      </w:r>
      <w:r>
        <w:rPr>
          <w:sz w:val="28"/>
          <w:szCs w:val="28"/>
          <w:lang w:val="kk-KZ"/>
        </w:rPr>
        <w:t xml:space="preserve">ланып </w:t>
      </w:r>
      <w:r w:rsidRPr="00F30D00">
        <w:rPr>
          <w:sz w:val="28"/>
          <w:szCs w:val="28"/>
          <w:lang w:val="kk-KZ"/>
        </w:rPr>
        <w:t xml:space="preserve"> </w:t>
      </w:r>
      <w:r>
        <w:rPr>
          <w:sz w:val="28"/>
          <w:szCs w:val="28"/>
          <w:lang w:val="kk-KZ"/>
        </w:rPr>
        <w:t xml:space="preserve">1584,9 </w:t>
      </w:r>
      <w:r w:rsidRPr="00F30D00">
        <w:rPr>
          <w:sz w:val="28"/>
          <w:szCs w:val="28"/>
          <w:lang w:val="kk-KZ"/>
        </w:rPr>
        <w:t xml:space="preserve">мың теңгеге немесе </w:t>
      </w:r>
      <w:r>
        <w:rPr>
          <w:sz w:val="28"/>
          <w:szCs w:val="28"/>
          <w:lang w:val="kk-KZ"/>
        </w:rPr>
        <w:t>137,8</w:t>
      </w:r>
      <w:r w:rsidRPr="00F30D00">
        <w:rPr>
          <w:sz w:val="28"/>
          <w:szCs w:val="28"/>
          <w:lang w:val="kk-KZ"/>
        </w:rPr>
        <w:t xml:space="preserve"> пайызға атқарылды</w:t>
      </w:r>
      <w:r>
        <w:rPr>
          <w:sz w:val="28"/>
          <w:szCs w:val="28"/>
          <w:lang w:val="kk-KZ"/>
        </w:rPr>
        <w:t>, яғни</w:t>
      </w:r>
      <w:r w:rsidRPr="00F30D00">
        <w:rPr>
          <w:sz w:val="28"/>
          <w:szCs w:val="28"/>
          <w:lang w:val="kk-KZ"/>
        </w:rPr>
        <w:t xml:space="preserve"> </w:t>
      </w:r>
      <w:r>
        <w:rPr>
          <w:sz w:val="28"/>
          <w:szCs w:val="28"/>
          <w:lang w:val="kk-KZ"/>
        </w:rPr>
        <w:t>434,9</w:t>
      </w:r>
      <w:r w:rsidRPr="00F30D00">
        <w:rPr>
          <w:sz w:val="28"/>
          <w:szCs w:val="28"/>
          <w:lang w:val="kk-KZ"/>
        </w:rPr>
        <w:t xml:space="preserve"> мың теңгеге артығымен орындалды</w:t>
      </w:r>
      <w:r>
        <w:rPr>
          <w:sz w:val="28"/>
          <w:szCs w:val="28"/>
          <w:lang w:val="kk-KZ"/>
        </w:rPr>
        <w:t>.</w:t>
      </w:r>
    </w:p>
    <w:p w:rsidR="00A55766" w:rsidRDefault="00A55766" w:rsidP="00FE40DB">
      <w:pPr>
        <w:ind w:left="1134"/>
        <w:jc w:val="both"/>
        <w:rPr>
          <w:sz w:val="28"/>
          <w:szCs w:val="28"/>
          <w:lang w:val="kk-KZ"/>
        </w:rPr>
      </w:pPr>
      <w:r>
        <w:rPr>
          <w:sz w:val="28"/>
          <w:szCs w:val="28"/>
          <w:lang w:val="kk-KZ"/>
        </w:rPr>
        <w:t xml:space="preserve">           З</w:t>
      </w:r>
      <w:r w:rsidRPr="00FA07F7">
        <w:rPr>
          <w:sz w:val="28"/>
          <w:szCs w:val="28"/>
          <w:lang w:val="kk-KZ"/>
        </w:rPr>
        <w:t>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rPr>
          <w:sz w:val="28"/>
          <w:szCs w:val="28"/>
          <w:lang w:val="kk-KZ"/>
        </w:rPr>
        <w:t>ден мемлекеттік баж 10439,0</w:t>
      </w:r>
      <w:r w:rsidRPr="00F30D00">
        <w:rPr>
          <w:sz w:val="28"/>
          <w:szCs w:val="28"/>
          <w:lang w:val="kk-KZ"/>
        </w:rPr>
        <w:t xml:space="preserve"> мың теңге</w:t>
      </w:r>
      <w:r>
        <w:rPr>
          <w:sz w:val="28"/>
          <w:szCs w:val="28"/>
          <w:lang w:val="kk-KZ"/>
        </w:rPr>
        <w:t xml:space="preserve">де </w:t>
      </w:r>
      <w:r w:rsidRPr="00F30D00">
        <w:rPr>
          <w:sz w:val="28"/>
          <w:szCs w:val="28"/>
          <w:lang w:val="kk-KZ"/>
        </w:rPr>
        <w:t xml:space="preserve"> жоспар</w:t>
      </w:r>
      <w:r>
        <w:rPr>
          <w:sz w:val="28"/>
          <w:szCs w:val="28"/>
          <w:lang w:val="kk-KZ"/>
        </w:rPr>
        <w:t xml:space="preserve">ланып </w:t>
      </w:r>
      <w:r w:rsidRPr="00F30D00">
        <w:rPr>
          <w:sz w:val="28"/>
          <w:szCs w:val="28"/>
          <w:lang w:val="kk-KZ"/>
        </w:rPr>
        <w:t xml:space="preserve"> </w:t>
      </w:r>
      <w:r>
        <w:rPr>
          <w:sz w:val="28"/>
          <w:szCs w:val="28"/>
          <w:lang w:val="kk-KZ"/>
        </w:rPr>
        <w:t xml:space="preserve">11813,7 </w:t>
      </w:r>
      <w:r w:rsidRPr="00F30D00">
        <w:rPr>
          <w:sz w:val="28"/>
          <w:szCs w:val="28"/>
          <w:lang w:val="kk-KZ"/>
        </w:rPr>
        <w:t xml:space="preserve">мың теңгеге немесе </w:t>
      </w:r>
      <w:r>
        <w:rPr>
          <w:sz w:val="28"/>
          <w:szCs w:val="28"/>
          <w:lang w:val="kk-KZ"/>
        </w:rPr>
        <w:t>113,2</w:t>
      </w:r>
      <w:r w:rsidRPr="00F30D00">
        <w:rPr>
          <w:sz w:val="28"/>
          <w:szCs w:val="28"/>
          <w:lang w:val="kk-KZ"/>
        </w:rPr>
        <w:t xml:space="preserve"> пайызға атқарылды</w:t>
      </w:r>
      <w:r>
        <w:rPr>
          <w:sz w:val="28"/>
          <w:szCs w:val="28"/>
          <w:lang w:val="kk-KZ"/>
        </w:rPr>
        <w:t>, яғни</w:t>
      </w:r>
      <w:r w:rsidRPr="00F30D00">
        <w:rPr>
          <w:sz w:val="28"/>
          <w:szCs w:val="28"/>
          <w:lang w:val="kk-KZ"/>
        </w:rPr>
        <w:t xml:space="preserve"> </w:t>
      </w:r>
      <w:r>
        <w:rPr>
          <w:sz w:val="28"/>
          <w:szCs w:val="28"/>
          <w:lang w:val="kk-KZ"/>
        </w:rPr>
        <w:t>1374,7</w:t>
      </w:r>
      <w:r w:rsidRPr="00F30D00">
        <w:rPr>
          <w:sz w:val="28"/>
          <w:szCs w:val="28"/>
          <w:lang w:val="kk-KZ"/>
        </w:rPr>
        <w:t xml:space="preserve"> мың теңгеге артығымен орындалды</w:t>
      </w:r>
      <w:r>
        <w:rPr>
          <w:sz w:val="28"/>
          <w:szCs w:val="28"/>
          <w:lang w:val="kk-KZ"/>
        </w:rPr>
        <w:t>.</w:t>
      </w:r>
    </w:p>
    <w:p w:rsidR="00A55766" w:rsidRPr="00173671" w:rsidRDefault="00A55766" w:rsidP="00FE40DB">
      <w:pPr>
        <w:ind w:left="1134"/>
        <w:jc w:val="both"/>
        <w:rPr>
          <w:sz w:val="28"/>
          <w:szCs w:val="28"/>
          <w:lang w:val="kk-KZ"/>
        </w:rPr>
      </w:pPr>
    </w:p>
    <w:p w:rsidR="00A55766" w:rsidRPr="00F30D00" w:rsidRDefault="00A55766" w:rsidP="00FE40DB">
      <w:pPr>
        <w:ind w:left="1134"/>
        <w:jc w:val="both"/>
        <w:rPr>
          <w:sz w:val="28"/>
          <w:szCs w:val="28"/>
          <w:lang w:val="kk-KZ"/>
        </w:rPr>
      </w:pPr>
      <w:r w:rsidRPr="00F30D00">
        <w:rPr>
          <w:sz w:val="28"/>
          <w:szCs w:val="28"/>
          <w:lang w:val="kk-KZ"/>
        </w:rPr>
        <w:t xml:space="preserve">Салық түсімдерінің құрылымында басым үлестік салмағын меншікке салынатын салықтар – </w:t>
      </w:r>
      <w:r>
        <w:rPr>
          <w:sz w:val="28"/>
          <w:szCs w:val="28"/>
          <w:lang w:val="kk-KZ"/>
        </w:rPr>
        <w:t>99,4</w:t>
      </w:r>
      <w:r w:rsidRPr="00F30D00">
        <w:rPr>
          <w:sz w:val="28"/>
          <w:szCs w:val="28"/>
          <w:lang w:val="kk-KZ"/>
        </w:rPr>
        <w:t xml:space="preserve"> пайызды алып отыр немесе 1 </w:t>
      </w:r>
      <w:r>
        <w:rPr>
          <w:sz w:val="28"/>
          <w:szCs w:val="28"/>
          <w:lang w:val="kk-KZ"/>
        </w:rPr>
        <w:t>731531,4</w:t>
      </w:r>
      <w:r w:rsidRPr="00F30D00">
        <w:rPr>
          <w:sz w:val="28"/>
          <w:szCs w:val="28"/>
          <w:lang w:val="kk-KZ"/>
        </w:rPr>
        <w:t xml:space="preserve"> мың </w:t>
      </w:r>
      <w:r w:rsidRPr="00F30D00">
        <w:rPr>
          <w:sz w:val="28"/>
          <w:szCs w:val="28"/>
          <w:lang w:val="kk-KZ"/>
        </w:rPr>
        <w:lastRenderedPageBreak/>
        <w:t>теңге.Оның ішінде мүлікке салынатын салықтар 1 56</w:t>
      </w:r>
      <w:r>
        <w:rPr>
          <w:sz w:val="28"/>
          <w:szCs w:val="28"/>
          <w:lang w:val="kk-KZ"/>
        </w:rPr>
        <w:t>4466</w:t>
      </w:r>
      <w:r w:rsidRPr="00F30D00">
        <w:rPr>
          <w:sz w:val="28"/>
          <w:szCs w:val="28"/>
          <w:lang w:val="kk-KZ"/>
        </w:rPr>
        <w:t>,</w:t>
      </w:r>
      <w:r>
        <w:rPr>
          <w:sz w:val="28"/>
          <w:szCs w:val="28"/>
          <w:lang w:val="kk-KZ"/>
        </w:rPr>
        <w:t>4</w:t>
      </w:r>
      <w:r w:rsidRPr="00F30D00">
        <w:rPr>
          <w:sz w:val="28"/>
          <w:szCs w:val="28"/>
          <w:lang w:val="kk-KZ"/>
        </w:rPr>
        <w:t xml:space="preserve"> мың теңгені құрады.</w:t>
      </w:r>
    </w:p>
    <w:p w:rsidR="00A55766" w:rsidRPr="006C3561" w:rsidRDefault="00A55766" w:rsidP="00FE40DB">
      <w:pPr>
        <w:ind w:left="1134"/>
        <w:jc w:val="both"/>
        <w:rPr>
          <w:sz w:val="28"/>
          <w:szCs w:val="28"/>
          <w:lang w:val="kk-KZ"/>
        </w:rPr>
      </w:pPr>
      <w:r w:rsidRPr="00F30D00">
        <w:rPr>
          <w:color w:val="000000" w:themeColor="text1"/>
          <w:sz w:val="28"/>
          <w:szCs w:val="28"/>
          <w:lang w:val="kk-KZ"/>
        </w:rPr>
        <w:t>Алайда 201</w:t>
      </w:r>
      <w:r>
        <w:rPr>
          <w:color w:val="000000" w:themeColor="text1"/>
          <w:sz w:val="28"/>
          <w:szCs w:val="28"/>
          <w:lang w:val="kk-KZ"/>
        </w:rPr>
        <w:t>7</w:t>
      </w:r>
      <w:r w:rsidRPr="00F30D00">
        <w:rPr>
          <w:color w:val="000000" w:themeColor="text1"/>
          <w:sz w:val="28"/>
          <w:szCs w:val="28"/>
          <w:lang w:val="kk-KZ"/>
        </w:rPr>
        <w:t xml:space="preserve"> жылғы 20 желтоқсандағы «Ұйғыр ауданының 2017-2019 жылдарға арналған бюджеті туралы» № 6-</w:t>
      </w:r>
      <w:r>
        <w:rPr>
          <w:color w:val="000000" w:themeColor="text1"/>
          <w:sz w:val="28"/>
          <w:szCs w:val="28"/>
          <w:lang w:val="kk-KZ"/>
        </w:rPr>
        <w:t>23</w:t>
      </w:r>
      <w:r w:rsidRPr="00F30D00">
        <w:rPr>
          <w:color w:val="000000" w:themeColor="text1"/>
          <w:sz w:val="28"/>
          <w:szCs w:val="28"/>
          <w:lang w:val="kk-KZ"/>
        </w:rPr>
        <w:t>-</w:t>
      </w:r>
      <w:r>
        <w:rPr>
          <w:color w:val="000000" w:themeColor="text1"/>
          <w:sz w:val="28"/>
          <w:szCs w:val="28"/>
          <w:lang w:val="kk-KZ"/>
        </w:rPr>
        <w:t>141</w:t>
      </w:r>
      <w:r w:rsidRPr="00F30D00">
        <w:rPr>
          <w:color w:val="000000" w:themeColor="text1"/>
          <w:sz w:val="28"/>
          <w:szCs w:val="28"/>
          <w:lang w:val="kk-KZ"/>
        </w:rPr>
        <w:t xml:space="preserve"> шешіміне Ұйғыр аудандық мәслихатының 201</w:t>
      </w:r>
      <w:r>
        <w:rPr>
          <w:color w:val="000000" w:themeColor="text1"/>
          <w:sz w:val="28"/>
          <w:szCs w:val="28"/>
          <w:lang w:val="kk-KZ"/>
        </w:rPr>
        <w:t>8</w:t>
      </w:r>
      <w:r w:rsidRPr="00F30D00">
        <w:rPr>
          <w:color w:val="000000" w:themeColor="text1"/>
          <w:sz w:val="28"/>
          <w:szCs w:val="28"/>
          <w:lang w:val="kk-KZ"/>
        </w:rPr>
        <w:t xml:space="preserve"> жылғы </w:t>
      </w:r>
      <w:r>
        <w:rPr>
          <w:color w:val="000000" w:themeColor="text1"/>
          <w:sz w:val="28"/>
          <w:szCs w:val="28"/>
          <w:lang w:val="kk-KZ"/>
        </w:rPr>
        <w:t>20</w:t>
      </w:r>
      <w:r w:rsidRPr="00F30D00">
        <w:rPr>
          <w:color w:val="000000" w:themeColor="text1"/>
          <w:sz w:val="28"/>
          <w:szCs w:val="28"/>
          <w:lang w:val="kk-KZ"/>
        </w:rPr>
        <w:t xml:space="preserve"> </w:t>
      </w:r>
      <w:r>
        <w:rPr>
          <w:color w:val="000000" w:themeColor="text1"/>
          <w:sz w:val="28"/>
          <w:szCs w:val="28"/>
          <w:lang w:val="kk-KZ"/>
        </w:rPr>
        <w:t>сәуірдегі</w:t>
      </w:r>
      <w:r w:rsidRPr="00F30D00">
        <w:rPr>
          <w:color w:val="000000" w:themeColor="text1"/>
          <w:sz w:val="28"/>
          <w:szCs w:val="28"/>
          <w:lang w:val="kk-KZ"/>
        </w:rPr>
        <w:t xml:space="preserve"> № 6-</w:t>
      </w:r>
      <w:r>
        <w:rPr>
          <w:color w:val="000000" w:themeColor="text1"/>
          <w:sz w:val="28"/>
          <w:szCs w:val="28"/>
          <w:lang w:val="kk-KZ"/>
        </w:rPr>
        <w:t>3</w:t>
      </w:r>
      <w:r w:rsidRPr="00F30D00">
        <w:rPr>
          <w:color w:val="000000" w:themeColor="text1"/>
          <w:sz w:val="28"/>
          <w:szCs w:val="28"/>
          <w:lang w:val="kk-KZ"/>
        </w:rPr>
        <w:t>1-</w:t>
      </w:r>
      <w:r>
        <w:rPr>
          <w:color w:val="000000" w:themeColor="text1"/>
          <w:sz w:val="28"/>
          <w:szCs w:val="28"/>
          <w:lang w:val="kk-KZ"/>
        </w:rPr>
        <w:t>1</w:t>
      </w:r>
      <w:r w:rsidRPr="00F30D00">
        <w:rPr>
          <w:color w:val="000000" w:themeColor="text1"/>
          <w:sz w:val="28"/>
          <w:szCs w:val="28"/>
          <w:lang w:val="kk-KZ"/>
        </w:rPr>
        <w:t>9</w:t>
      </w:r>
      <w:r>
        <w:rPr>
          <w:color w:val="000000" w:themeColor="text1"/>
          <w:sz w:val="28"/>
          <w:szCs w:val="28"/>
          <w:lang w:val="kk-KZ"/>
        </w:rPr>
        <w:t>3</w:t>
      </w:r>
      <w:r w:rsidRPr="00F30D00">
        <w:rPr>
          <w:color w:val="000000" w:themeColor="text1"/>
          <w:sz w:val="28"/>
          <w:szCs w:val="28"/>
          <w:lang w:val="kk-KZ"/>
        </w:rPr>
        <w:t xml:space="preserve"> шешімімен өзгерістер енгізілгеннен кейін мүлікке салынатын салықтар болжамы бекітілген бюджеттен</w:t>
      </w:r>
      <w:r w:rsidRPr="00F30D00">
        <w:rPr>
          <w:sz w:val="28"/>
          <w:szCs w:val="28"/>
          <w:lang w:val="kk-KZ"/>
        </w:rPr>
        <w:t xml:space="preserve"> </w:t>
      </w:r>
      <w:r>
        <w:rPr>
          <w:sz w:val="28"/>
          <w:szCs w:val="28"/>
          <w:lang w:val="kk-KZ"/>
        </w:rPr>
        <w:t>32770</w:t>
      </w:r>
      <w:r w:rsidRPr="00F30D00">
        <w:rPr>
          <w:sz w:val="28"/>
          <w:szCs w:val="28"/>
          <w:lang w:val="kk-KZ"/>
        </w:rPr>
        <w:t>,0 мың теңгеге ұлғайтылып 1</w:t>
      </w:r>
      <w:r>
        <w:rPr>
          <w:sz w:val="28"/>
          <w:szCs w:val="28"/>
          <w:lang w:val="kk-KZ"/>
        </w:rPr>
        <w:t>535770</w:t>
      </w:r>
      <w:r w:rsidRPr="00F30D00">
        <w:rPr>
          <w:sz w:val="28"/>
          <w:szCs w:val="28"/>
          <w:lang w:val="kk-KZ"/>
        </w:rPr>
        <w:t>,0 теңгені құраған. Бұл өзгерістен кейін жылдың аяғына дейін аудандық мәслихаттың сессияларында 3 рет аудандық бюджетті нақтылау кезінде мүлікке салынатын салықтар бекітілген бюджет болжамынан 1,0</w:t>
      </w:r>
      <w:r>
        <w:rPr>
          <w:sz w:val="28"/>
          <w:szCs w:val="28"/>
          <w:lang w:val="kk-KZ"/>
        </w:rPr>
        <w:t>22</w:t>
      </w:r>
      <w:r w:rsidRPr="00F30D00">
        <w:rPr>
          <w:sz w:val="28"/>
          <w:szCs w:val="28"/>
          <w:lang w:val="kk-KZ"/>
        </w:rPr>
        <w:t xml:space="preserve"> есе өсіп 1</w:t>
      </w:r>
      <w:r>
        <w:rPr>
          <w:sz w:val="28"/>
          <w:szCs w:val="28"/>
          <w:lang w:val="kk-KZ"/>
        </w:rPr>
        <w:t>541389</w:t>
      </w:r>
      <w:r w:rsidRPr="00F30D00">
        <w:rPr>
          <w:sz w:val="28"/>
          <w:szCs w:val="28"/>
          <w:lang w:val="kk-KZ"/>
        </w:rPr>
        <w:t xml:space="preserve">,0 мың теңгені құрап </w:t>
      </w:r>
      <w:r>
        <w:rPr>
          <w:sz w:val="28"/>
          <w:szCs w:val="28"/>
          <w:lang w:val="kk-KZ"/>
        </w:rPr>
        <w:t>23077</w:t>
      </w:r>
      <w:r w:rsidRPr="00F30D00">
        <w:rPr>
          <w:sz w:val="28"/>
          <w:szCs w:val="28"/>
          <w:lang w:val="kk-KZ"/>
        </w:rPr>
        <w:t>,</w:t>
      </w:r>
      <w:r>
        <w:rPr>
          <w:sz w:val="28"/>
          <w:szCs w:val="28"/>
          <w:lang w:val="kk-KZ"/>
        </w:rPr>
        <w:t>4</w:t>
      </w:r>
      <w:r w:rsidRPr="00F30D00">
        <w:rPr>
          <w:sz w:val="28"/>
          <w:szCs w:val="28"/>
          <w:lang w:val="kk-KZ"/>
        </w:rPr>
        <w:t xml:space="preserve"> мың теңгеге артық орындалған.</w:t>
      </w:r>
    </w:p>
    <w:p w:rsidR="00A55766" w:rsidRPr="00010420" w:rsidRDefault="00A55766" w:rsidP="00FE40DB">
      <w:pPr>
        <w:ind w:left="1134"/>
        <w:rPr>
          <w:sz w:val="28"/>
          <w:szCs w:val="28"/>
          <w:lang w:val="kk-KZ"/>
        </w:rPr>
      </w:pPr>
      <w:r w:rsidRPr="00010420">
        <w:rPr>
          <w:sz w:val="28"/>
          <w:szCs w:val="28"/>
          <w:lang w:val="kk-KZ"/>
        </w:rPr>
        <w:t xml:space="preserve">       </w:t>
      </w:r>
      <w:r w:rsidRPr="00010420">
        <w:rPr>
          <w:sz w:val="28"/>
          <w:szCs w:val="28"/>
          <w:lang w:val="kk-KZ"/>
        </w:rPr>
        <w:tab/>
      </w:r>
      <w:r w:rsidRPr="00010420">
        <w:rPr>
          <w:sz w:val="28"/>
          <w:szCs w:val="28"/>
          <w:lang w:val="kk-KZ"/>
        </w:rPr>
        <w:tab/>
      </w:r>
    </w:p>
    <w:p w:rsidR="00A55766" w:rsidRPr="00010420" w:rsidRDefault="00A55766" w:rsidP="00FE40DB">
      <w:pPr>
        <w:ind w:left="1134"/>
        <w:jc w:val="both"/>
        <w:rPr>
          <w:b/>
          <w:sz w:val="28"/>
          <w:szCs w:val="28"/>
          <w:lang w:val="kk-KZ"/>
        </w:rPr>
      </w:pPr>
      <w:r w:rsidRPr="00010420">
        <w:rPr>
          <w:b/>
          <w:sz w:val="28"/>
          <w:szCs w:val="28"/>
          <w:lang w:val="kk-KZ"/>
        </w:rPr>
        <w:t>2.2.2</w:t>
      </w:r>
      <w:r w:rsidRPr="00010420">
        <w:rPr>
          <w:sz w:val="28"/>
          <w:szCs w:val="28"/>
          <w:lang w:val="kk-KZ"/>
        </w:rPr>
        <w:t xml:space="preserve">. </w:t>
      </w:r>
      <w:r w:rsidRPr="00010420">
        <w:rPr>
          <w:b/>
          <w:sz w:val="28"/>
          <w:szCs w:val="28"/>
          <w:lang w:val="kk-KZ"/>
        </w:rPr>
        <w:t>Салықтық емес түсімдерді талдау.</w:t>
      </w:r>
    </w:p>
    <w:p w:rsidR="00A55766" w:rsidRPr="00010420" w:rsidRDefault="00A55766" w:rsidP="00FE40DB">
      <w:pPr>
        <w:ind w:left="1134"/>
        <w:jc w:val="both"/>
        <w:rPr>
          <w:sz w:val="28"/>
          <w:szCs w:val="28"/>
          <w:lang w:val="kk-KZ"/>
        </w:rPr>
      </w:pPr>
      <w:r w:rsidRPr="00010420">
        <w:rPr>
          <w:sz w:val="28"/>
          <w:szCs w:val="28"/>
          <w:lang w:val="kk-KZ"/>
        </w:rPr>
        <w:t xml:space="preserve"> Салықтық емес түсімдер бойынша </w:t>
      </w:r>
      <w:r>
        <w:rPr>
          <w:sz w:val="28"/>
          <w:szCs w:val="28"/>
          <w:lang w:val="kk-KZ"/>
        </w:rPr>
        <w:t>жалпы 7815</w:t>
      </w:r>
      <w:r w:rsidRPr="00010420">
        <w:rPr>
          <w:sz w:val="28"/>
          <w:szCs w:val="28"/>
          <w:lang w:val="kk-KZ"/>
        </w:rPr>
        <w:t>,0 мың теңге</w:t>
      </w:r>
      <w:r>
        <w:rPr>
          <w:sz w:val="28"/>
          <w:szCs w:val="28"/>
          <w:lang w:val="kk-KZ"/>
        </w:rPr>
        <w:t>де</w:t>
      </w:r>
      <w:r w:rsidRPr="00010420">
        <w:rPr>
          <w:sz w:val="28"/>
          <w:szCs w:val="28"/>
          <w:lang w:val="kk-KZ"/>
        </w:rPr>
        <w:t xml:space="preserve"> жоспары </w:t>
      </w:r>
      <w:r>
        <w:rPr>
          <w:sz w:val="28"/>
          <w:szCs w:val="28"/>
          <w:lang w:val="kk-KZ"/>
        </w:rPr>
        <w:t>26288</w:t>
      </w:r>
      <w:r w:rsidRPr="00010420">
        <w:rPr>
          <w:sz w:val="28"/>
          <w:szCs w:val="28"/>
          <w:lang w:val="kk-KZ"/>
        </w:rPr>
        <w:t>,</w:t>
      </w:r>
      <w:r>
        <w:rPr>
          <w:sz w:val="28"/>
          <w:szCs w:val="28"/>
          <w:lang w:val="kk-KZ"/>
        </w:rPr>
        <w:t>3</w:t>
      </w:r>
      <w:r w:rsidRPr="00010420">
        <w:rPr>
          <w:sz w:val="28"/>
          <w:szCs w:val="28"/>
          <w:lang w:val="kk-KZ"/>
        </w:rPr>
        <w:t xml:space="preserve"> мың теңгеге немесе </w:t>
      </w:r>
      <w:r>
        <w:rPr>
          <w:sz w:val="28"/>
          <w:szCs w:val="28"/>
          <w:lang w:val="kk-KZ"/>
        </w:rPr>
        <w:t>336</w:t>
      </w:r>
      <w:r w:rsidRPr="00010420">
        <w:rPr>
          <w:sz w:val="28"/>
          <w:szCs w:val="28"/>
          <w:lang w:val="kk-KZ"/>
        </w:rPr>
        <w:t>,</w:t>
      </w:r>
      <w:r>
        <w:rPr>
          <w:sz w:val="28"/>
          <w:szCs w:val="28"/>
          <w:lang w:val="kk-KZ"/>
        </w:rPr>
        <w:t>4</w:t>
      </w:r>
      <w:r w:rsidRPr="00010420">
        <w:rPr>
          <w:sz w:val="28"/>
          <w:szCs w:val="28"/>
          <w:lang w:val="kk-KZ"/>
        </w:rPr>
        <w:t xml:space="preserve"> пайызға</w:t>
      </w:r>
      <w:r>
        <w:rPr>
          <w:sz w:val="28"/>
          <w:szCs w:val="28"/>
          <w:lang w:val="kk-KZ"/>
        </w:rPr>
        <w:t xml:space="preserve">, яғни 18473,3 мың теңгеге  артық </w:t>
      </w:r>
      <w:r w:rsidRPr="00010420">
        <w:rPr>
          <w:sz w:val="28"/>
          <w:szCs w:val="28"/>
          <w:lang w:val="kk-KZ"/>
        </w:rPr>
        <w:t>орындалды</w:t>
      </w:r>
      <w:r>
        <w:rPr>
          <w:sz w:val="28"/>
          <w:szCs w:val="28"/>
          <w:lang w:val="kk-KZ"/>
        </w:rPr>
        <w:t>, о</w:t>
      </w:r>
      <w:r w:rsidRPr="00010420">
        <w:rPr>
          <w:sz w:val="28"/>
          <w:szCs w:val="28"/>
          <w:lang w:val="kk-KZ"/>
        </w:rPr>
        <w:t>ның ішінде:</w:t>
      </w:r>
    </w:p>
    <w:p w:rsidR="00A55766" w:rsidRDefault="00A55766" w:rsidP="00FE40DB">
      <w:pPr>
        <w:ind w:left="1134"/>
        <w:jc w:val="both"/>
        <w:rPr>
          <w:sz w:val="28"/>
          <w:szCs w:val="28"/>
          <w:lang w:val="kk-KZ"/>
        </w:rPr>
      </w:pPr>
      <w:r>
        <w:rPr>
          <w:lang w:val="kk-KZ"/>
        </w:rPr>
        <w:t xml:space="preserve">          </w:t>
      </w:r>
      <w:r w:rsidRPr="00F6344A">
        <w:rPr>
          <w:sz w:val="28"/>
          <w:szCs w:val="28"/>
          <w:lang w:val="kk-KZ"/>
        </w:rPr>
        <w:t>1.  Мемлекет меншігіндегі мүлікті жалға беруден түсетін кірістер бойынша  3125,0 мың теңге жоспары 4024,2 мың теңгеге немесе 128,8 пайызға орындалды,</w:t>
      </w:r>
      <w:r>
        <w:rPr>
          <w:sz w:val="28"/>
          <w:szCs w:val="28"/>
          <w:lang w:val="kk-KZ"/>
        </w:rPr>
        <w:t xml:space="preserve"> яғни 899,2 мың теңгеге артық </w:t>
      </w:r>
      <w:r w:rsidRPr="00F30D00">
        <w:rPr>
          <w:sz w:val="28"/>
          <w:szCs w:val="28"/>
          <w:lang w:val="kk-KZ"/>
        </w:rPr>
        <w:t>орындал</w:t>
      </w:r>
      <w:r>
        <w:rPr>
          <w:sz w:val="28"/>
          <w:szCs w:val="28"/>
          <w:lang w:val="kk-KZ"/>
        </w:rPr>
        <w:t xml:space="preserve">ды, оның </w:t>
      </w:r>
      <w:r w:rsidRPr="00F6344A">
        <w:rPr>
          <w:sz w:val="28"/>
          <w:szCs w:val="28"/>
          <w:lang w:val="kk-KZ"/>
        </w:rPr>
        <w:t xml:space="preserve">ішінде: </w:t>
      </w:r>
    </w:p>
    <w:p w:rsidR="00A55766" w:rsidRDefault="00A55766" w:rsidP="00FE40DB">
      <w:pPr>
        <w:ind w:left="1134"/>
        <w:jc w:val="both"/>
        <w:rPr>
          <w:sz w:val="28"/>
          <w:szCs w:val="28"/>
          <w:lang w:val="kk-KZ"/>
        </w:rPr>
      </w:pPr>
      <w:r>
        <w:rPr>
          <w:sz w:val="28"/>
          <w:szCs w:val="28"/>
          <w:lang w:val="kk-KZ"/>
        </w:rPr>
        <w:t xml:space="preserve"> - </w:t>
      </w:r>
      <w:r w:rsidRPr="00F6344A">
        <w:rPr>
          <w:sz w:val="28"/>
          <w:szCs w:val="28"/>
          <w:lang w:val="kk-KZ"/>
        </w:rPr>
        <w:t xml:space="preserve">аудандық маңызы бар қала, ауыл, кент, ауылдық округ әкімдерінің басқаруындағы, </w:t>
      </w:r>
    </w:p>
    <w:p w:rsidR="00A55766" w:rsidRDefault="00A55766" w:rsidP="00FE40DB">
      <w:pPr>
        <w:ind w:left="1134"/>
        <w:jc w:val="both"/>
        <w:rPr>
          <w:sz w:val="28"/>
          <w:szCs w:val="28"/>
          <w:lang w:val="kk-KZ"/>
        </w:rPr>
      </w:pPr>
      <w:r>
        <w:rPr>
          <w:sz w:val="28"/>
          <w:szCs w:val="28"/>
          <w:lang w:val="kk-KZ"/>
        </w:rPr>
        <w:t xml:space="preserve">   </w:t>
      </w:r>
      <w:r w:rsidRPr="00F6344A">
        <w:rPr>
          <w:sz w:val="28"/>
          <w:szCs w:val="28"/>
          <w:lang w:val="kk-KZ"/>
        </w:rPr>
        <w:t xml:space="preserve">ауданның (аудандық маңызы бар қаланың) коммуналдық меншігінің мүлкін жалға </w:t>
      </w:r>
    </w:p>
    <w:p w:rsidR="00A55766" w:rsidRDefault="00A55766" w:rsidP="00FE40DB">
      <w:pPr>
        <w:ind w:left="1134"/>
        <w:jc w:val="both"/>
        <w:rPr>
          <w:sz w:val="28"/>
          <w:szCs w:val="28"/>
          <w:lang w:val="kk-KZ"/>
        </w:rPr>
      </w:pPr>
      <w:r>
        <w:rPr>
          <w:sz w:val="28"/>
          <w:szCs w:val="28"/>
          <w:lang w:val="kk-KZ"/>
        </w:rPr>
        <w:t xml:space="preserve">   </w:t>
      </w:r>
      <w:r w:rsidRPr="00F6344A">
        <w:rPr>
          <w:sz w:val="28"/>
          <w:szCs w:val="28"/>
          <w:lang w:val="kk-KZ"/>
        </w:rPr>
        <w:t xml:space="preserve">беруден түсетін кірістерді қоспағанда, ауданның (аудандық маңызы бар қаланың) </w:t>
      </w:r>
    </w:p>
    <w:p w:rsidR="00A55766" w:rsidRDefault="00A55766" w:rsidP="00FE40DB">
      <w:pPr>
        <w:ind w:left="1134"/>
        <w:jc w:val="both"/>
        <w:rPr>
          <w:sz w:val="28"/>
          <w:szCs w:val="28"/>
          <w:lang w:val="kk-KZ"/>
        </w:rPr>
      </w:pPr>
      <w:r>
        <w:rPr>
          <w:sz w:val="28"/>
          <w:szCs w:val="28"/>
          <w:lang w:val="kk-KZ"/>
        </w:rPr>
        <w:t xml:space="preserve">   </w:t>
      </w:r>
      <w:r w:rsidRPr="00F6344A">
        <w:rPr>
          <w:sz w:val="28"/>
          <w:szCs w:val="28"/>
          <w:lang w:val="kk-KZ"/>
        </w:rPr>
        <w:t xml:space="preserve">коммуналдық меншігінің мүлкін жалға беруден түсетін кірістерден – 400,4 мың </w:t>
      </w:r>
    </w:p>
    <w:p w:rsidR="00A55766" w:rsidRDefault="00A55766" w:rsidP="00FE40DB">
      <w:pPr>
        <w:ind w:left="1134"/>
        <w:jc w:val="both"/>
        <w:rPr>
          <w:sz w:val="28"/>
          <w:szCs w:val="28"/>
          <w:lang w:val="kk-KZ"/>
        </w:rPr>
      </w:pPr>
      <w:r>
        <w:rPr>
          <w:sz w:val="28"/>
          <w:szCs w:val="28"/>
          <w:lang w:val="kk-KZ"/>
        </w:rPr>
        <w:t xml:space="preserve">   </w:t>
      </w:r>
      <w:r w:rsidRPr="00F6344A">
        <w:rPr>
          <w:sz w:val="28"/>
          <w:szCs w:val="28"/>
          <w:lang w:val="kk-KZ"/>
        </w:rPr>
        <w:t>теңге</w:t>
      </w:r>
      <w:r>
        <w:rPr>
          <w:sz w:val="28"/>
          <w:szCs w:val="28"/>
          <w:lang w:val="kk-KZ"/>
        </w:rPr>
        <w:t>ге</w:t>
      </w:r>
      <w:r w:rsidRPr="00F6344A">
        <w:rPr>
          <w:sz w:val="28"/>
          <w:szCs w:val="28"/>
          <w:lang w:val="kk-KZ"/>
        </w:rPr>
        <w:t>;</w:t>
      </w:r>
    </w:p>
    <w:p w:rsidR="00A55766" w:rsidRDefault="00A55766" w:rsidP="00FE40DB">
      <w:pPr>
        <w:ind w:left="1134"/>
        <w:rPr>
          <w:sz w:val="28"/>
          <w:szCs w:val="28"/>
          <w:lang w:val="kk-KZ"/>
        </w:rPr>
      </w:pPr>
      <w:r>
        <w:rPr>
          <w:lang w:val="kk-KZ"/>
        </w:rPr>
        <w:t xml:space="preserve">            </w:t>
      </w:r>
      <w:r w:rsidRPr="00E51ABB">
        <w:rPr>
          <w:sz w:val="28"/>
          <w:szCs w:val="28"/>
          <w:lang w:val="kk-KZ"/>
        </w:rPr>
        <w:t xml:space="preserve">- аудандық маңызы бар қала, ауыл, кент, ауылдық округ әкімдерінің басқаруындағы </w:t>
      </w:r>
    </w:p>
    <w:p w:rsidR="00A55766" w:rsidRDefault="00A55766" w:rsidP="00FE40DB">
      <w:pPr>
        <w:ind w:left="1134"/>
        <w:rPr>
          <w:sz w:val="28"/>
          <w:szCs w:val="28"/>
          <w:lang w:val="kk-KZ"/>
        </w:rPr>
      </w:pPr>
      <w:r>
        <w:rPr>
          <w:sz w:val="28"/>
          <w:szCs w:val="28"/>
          <w:lang w:val="kk-KZ"/>
        </w:rPr>
        <w:t xml:space="preserve">             </w:t>
      </w:r>
      <w:r w:rsidRPr="00E51ABB">
        <w:rPr>
          <w:sz w:val="28"/>
          <w:szCs w:val="28"/>
          <w:lang w:val="kk-KZ"/>
        </w:rPr>
        <w:t xml:space="preserve">мемлекеттік мүлікті жалға беруден түсетін кірістерді қоспағанда ауданның (аудандық </w:t>
      </w:r>
      <w:r>
        <w:rPr>
          <w:sz w:val="28"/>
          <w:szCs w:val="28"/>
          <w:lang w:val="kk-KZ"/>
        </w:rPr>
        <w:t xml:space="preserve"> </w:t>
      </w:r>
    </w:p>
    <w:p w:rsidR="00A55766" w:rsidRDefault="00A55766" w:rsidP="00FE40DB">
      <w:pPr>
        <w:ind w:left="1134"/>
        <w:rPr>
          <w:sz w:val="28"/>
          <w:szCs w:val="28"/>
          <w:lang w:val="kk-KZ"/>
        </w:rPr>
      </w:pPr>
      <w:r>
        <w:rPr>
          <w:sz w:val="28"/>
          <w:szCs w:val="28"/>
          <w:lang w:val="kk-KZ"/>
        </w:rPr>
        <w:t xml:space="preserve">             </w:t>
      </w:r>
      <w:r w:rsidRPr="00E51ABB">
        <w:rPr>
          <w:sz w:val="28"/>
          <w:szCs w:val="28"/>
          <w:lang w:val="kk-KZ"/>
        </w:rPr>
        <w:t xml:space="preserve">маңызы бар қаланың) коммуналдық меншігіндегі тұрғын үй қорынан үйлердi жалға </w:t>
      </w:r>
    </w:p>
    <w:p w:rsidR="00A55766" w:rsidRPr="00E51ABB" w:rsidRDefault="00A55766" w:rsidP="00FE40DB">
      <w:pPr>
        <w:ind w:left="1134"/>
        <w:rPr>
          <w:sz w:val="28"/>
          <w:szCs w:val="28"/>
          <w:lang w:val="kk-KZ"/>
        </w:rPr>
      </w:pPr>
      <w:r>
        <w:rPr>
          <w:sz w:val="28"/>
          <w:szCs w:val="28"/>
          <w:lang w:val="kk-KZ"/>
        </w:rPr>
        <w:t xml:space="preserve">             </w:t>
      </w:r>
      <w:r w:rsidRPr="00E51ABB">
        <w:rPr>
          <w:sz w:val="28"/>
          <w:szCs w:val="28"/>
          <w:lang w:val="kk-KZ"/>
        </w:rPr>
        <w:t xml:space="preserve">беруден түсетін кірістер– 498,8 мың теңгеге артық орындалды. </w:t>
      </w:r>
    </w:p>
    <w:p w:rsidR="00A55766" w:rsidRDefault="00A55766" w:rsidP="00FE40DB">
      <w:pPr>
        <w:ind w:left="1134"/>
        <w:rPr>
          <w:lang w:val="kk-KZ"/>
        </w:rPr>
      </w:pPr>
      <w:r>
        <w:rPr>
          <w:lang w:val="kk-KZ"/>
        </w:rPr>
        <w:t xml:space="preserve">                        2.  Мемлекеттік бюджеттен қаржыландырылатын мемлекеттік мекемелердің тауарларды </w:t>
      </w:r>
      <w:r w:rsidRPr="002A1EE9">
        <w:rPr>
          <w:lang w:val="kk-KZ"/>
        </w:rPr>
        <w:t>(</w:t>
      </w:r>
      <w:r>
        <w:rPr>
          <w:lang w:val="kk-KZ"/>
        </w:rPr>
        <w:t>жұмыстарды, қызметтерді) өткізуінен тусетін түсімдер бойынша кірістер– 66,9 мың теңгені құрады;</w:t>
      </w:r>
    </w:p>
    <w:p w:rsidR="00A55766" w:rsidRPr="006077FE" w:rsidRDefault="00A55766" w:rsidP="00FE40DB">
      <w:pPr>
        <w:ind w:left="1134"/>
        <w:jc w:val="both"/>
        <w:rPr>
          <w:sz w:val="28"/>
          <w:szCs w:val="28"/>
          <w:lang w:val="kk-KZ"/>
        </w:rPr>
      </w:pPr>
      <w:r>
        <w:rPr>
          <w:lang w:val="kk-KZ"/>
        </w:rPr>
        <w:t xml:space="preserve">                      </w:t>
      </w:r>
      <w:r w:rsidRPr="006077FE">
        <w:rPr>
          <w:sz w:val="28"/>
          <w:szCs w:val="28"/>
          <w:lang w:val="kk-KZ"/>
        </w:rPr>
        <w:t xml:space="preserve">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w:t>
      </w:r>
      <w:r w:rsidRPr="006077FE">
        <w:rPr>
          <w:sz w:val="28"/>
          <w:szCs w:val="28"/>
          <w:lang w:val="kk-KZ"/>
        </w:rPr>
        <w:lastRenderedPageBreak/>
        <w:t xml:space="preserve">салатын айыппұлдар, өсімпұлдар санкциялар, өндіріп алулар бойынша түсімдер  1269,8 мың теңгені құрады, оның ішінде : </w:t>
      </w:r>
    </w:p>
    <w:p w:rsidR="00A55766" w:rsidRDefault="00A55766" w:rsidP="00FE40DB">
      <w:pPr>
        <w:ind w:left="1134"/>
        <w:jc w:val="both"/>
        <w:rPr>
          <w:sz w:val="28"/>
          <w:szCs w:val="28"/>
          <w:lang w:val="kk-KZ"/>
        </w:rPr>
      </w:pPr>
      <w:r>
        <w:rPr>
          <w:sz w:val="28"/>
          <w:szCs w:val="28"/>
          <w:lang w:val="kk-KZ"/>
        </w:rPr>
        <w:t xml:space="preserve">             - ж</w:t>
      </w:r>
      <w:r w:rsidRPr="006077FE">
        <w:rPr>
          <w:sz w:val="28"/>
          <w:szCs w:val="28"/>
          <w:lang w:val="kk-KZ"/>
        </w:rPr>
        <w:t xml:space="preserve">ергілікті бюджеттен қаржыландырылатын мемлекеттік мекемелермен алынатын </w:t>
      </w:r>
    </w:p>
    <w:p w:rsidR="00A55766" w:rsidRPr="006077FE" w:rsidRDefault="00A55766" w:rsidP="00FE40DB">
      <w:pPr>
        <w:ind w:left="1134"/>
        <w:jc w:val="both"/>
        <w:rPr>
          <w:sz w:val="28"/>
          <w:szCs w:val="28"/>
          <w:lang w:val="kk-KZ"/>
        </w:rPr>
      </w:pPr>
      <w:r>
        <w:rPr>
          <w:sz w:val="28"/>
          <w:szCs w:val="28"/>
          <w:lang w:val="kk-KZ"/>
        </w:rPr>
        <w:t xml:space="preserve">              </w:t>
      </w:r>
      <w:r w:rsidRPr="006077FE">
        <w:rPr>
          <w:sz w:val="28"/>
          <w:szCs w:val="28"/>
          <w:lang w:val="kk-KZ"/>
        </w:rPr>
        <w:t xml:space="preserve"> айыппұлдар, өсімпұлдар, санкциялар бойынша 1101,9 мың теңгеде түсімдер түсті</w:t>
      </w:r>
      <w:r>
        <w:rPr>
          <w:sz w:val="28"/>
          <w:szCs w:val="28"/>
          <w:lang w:val="kk-KZ"/>
        </w:rPr>
        <w:t xml:space="preserve"> ;</w:t>
      </w:r>
    </w:p>
    <w:p w:rsidR="00A55766" w:rsidRDefault="00A55766" w:rsidP="00FE40DB">
      <w:pPr>
        <w:ind w:left="1134"/>
        <w:jc w:val="both"/>
        <w:rPr>
          <w:sz w:val="28"/>
          <w:szCs w:val="28"/>
          <w:lang w:val="kk-KZ"/>
        </w:rPr>
      </w:pPr>
      <w:r>
        <w:rPr>
          <w:sz w:val="28"/>
          <w:szCs w:val="28"/>
          <w:lang w:val="kk-KZ"/>
        </w:rPr>
        <w:t xml:space="preserve">             - а</w:t>
      </w:r>
      <w:r w:rsidRPr="006077FE">
        <w:rPr>
          <w:sz w:val="28"/>
          <w:szCs w:val="28"/>
          <w:lang w:val="kk-KZ"/>
        </w:rPr>
        <w:t xml:space="preserve">удандық маңызы бар қала, ауыл, кент, ауылдық округ әкімдері салатын </w:t>
      </w:r>
    </w:p>
    <w:p w:rsidR="00A55766" w:rsidRPr="006077FE" w:rsidRDefault="00A55766" w:rsidP="00FE40DB">
      <w:pPr>
        <w:ind w:left="1134"/>
        <w:jc w:val="both"/>
        <w:rPr>
          <w:sz w:val="28"/>
          <w:szCs w:val="28"/>
          <w:lang w:val="kk-KZ"/>
        </w:rPr>
      </w:pPr>
      <w:r>
        <w:rPr>
          <w:sz w:val="28"/>
          <w:szCs w:val="28"/>
          <w:lang w:val="kk-KZ"/>
        </w:rPr>
        <w:t xml:space="preserve">               </w:t>
      </w:r>
      <w:r w:rsidRPr="006077FE">
        <w:rPr>
          <w:sz w:val="28"/>
          <w:szCs w:val="28"/>
          <w:lang w:val="kk-KZ"/>
        </w:rPr>
        <w:t>айыппұлдар, санкциялар, өндіріп алулар бойынша 167,9 мың теңге</w:t>
      </w:r>
      <w:r>
        <w:rPr>
          <w:sz w:val="28"/>
          <w:szCs w:val="28"/>
          <w:lang w:val="kk-KZ"/>
        </w:rPr>
        <w:t xml:space="preserve">де </w:t>
      </w:r>
      <w:r w:rsidRPr="006077FE">
        <w:rPr>
          <w:sz w:val="28"/>
          <w:szCs w:val="28"/>
          <w:lang w:val="kk-KZ"/>
        </w:rPr>
        <w:t xml:space="preserve"> түсімдер түсті;</w:t>
      </w:r>
    </w:p>
    <w:p w:rsidR="00A55766" w:rsidRPr="006077FE" w:rsidRDefault="00A55766" w:rsidP="00FE40DB">
      <w:pPr>
        <w:ind w:left="1134"/>
        <w:jc w:val="both"/>
        <w:rPr>
          <w:sz w:val="28"/>
          <w:szCs w:val="28"/>
          <w:lang w:val="kk-KZ"/>
        </w:rPr>
      </w:pPr>
      <w:r>
        <w:rPr>
          <w:sz w:val="28"/>
          <w:szCs w:val="28"/>
          <w:lang w:val="kk-KZ"/>
        </w:rPr>
        <w:t xml:space="preserve">              </w:t>
      </w:r>
      <w:r w:rsidRPr="006077FE">
        <w:rPr>
          <w:sz w:val="28"/>
          <w:szCs w:val="28"/>
          <w:lang w:val="kk-KZ"/>
        </w:rPr>
        <w:t xml:space="preserve">Басқа да салықтық емес түсімдер бойынша </w:t>
      </w:r>
      <w:r>
        <w:rPr>
          <w:sz w:val="28"/>
          <w:szCs w:val="28"/>
          <w:lang w:val="kk-KZ"/>
        </w:rPr>
        <w:t xml:space="preserve">жалпы </w:t>
      </w:r>
      <w:r w:rsidRPr="006077FE">
        <w:rPr>
          <w:sz w:val="28"/>
          <w:szCs w:val="28"/>
          <w:lang w:val="kk-KZ"/>
        </w:rPr>
        <w:t>4690,0 теңгеде жоспары 20927,4 мың теңгеге немесе 446,2 пайызға атқарылды, оның ішінде:</w:t>
      </w:r>
    </w:p>
    <w:p w:rsidR="00A55766" w:rsidRPr="006077FE" w:rsidRDefault="00A55766" w:rsidP="00FE40DB">
      <w:pPr>
        <w:numPr>
          <w:ilvl w:val="0"/>
          <w:numId w:val="20"/>
        </w:numPr>
        <w:ind w:left="1134" w:firstLine="0"/>
        <w:jc w:val="both"/>
        <w:rPr>
          <w:sz w:val="28"/>
          <w:szCs w:val="28"/>
          <w:lang w:val="kk-KZ"/>
        </w:rPr>
      </w:pPr>
      <w:r>
        <w:rPr>
          <w:sz w:val="28"/>
          <w:szCs w:val="28"/>
          <w:lang w:val="kk-KZ"/>
        </w:rPr>
        <w:t>ж</w:t>
      </w:r>
      <w:r w:rsidRPr="006077FE">
        <w:rPr>
          <w:sz w:val="28"/>
          <w:szCs w:val="28"/>
          <w:lang w:val="kk-KZ"/>
        </w:rPr>
        <w:t xml:space="preserve">ергілікті бюджетке түсетін  салықтық емес басқа да түсімдер бойынша </w:t>
      </w:r>
      <w:r>
        <w:rPr>
          <w:sz w:val="28"/>
          <w:szCs w:val="28"/>
          <w:lang w:val="kk-KZ"/>
        </w:rPr>
        <w:t>4972,4</w:t>
      </w:r>
      <w:r w:rsidRPr="006077FE">
        <w:rPr>
          <w:sz w:val="28"/>
          <w:szCs w:val="28"/>
          <w:lang w:val="kk-KZ"/>
        </w:rPr>
        <w:t xml:space="preserve"> мың теңге;</w:t>
      </w:r>
    </w:p>
    <w:p w:rsidR="00A55766" w:rsidRDefault="00A55766" w:rsidP="00FE40DB">
      <w:pPr>
        <w:ind w:left="1134"/>
        <w:jc w:val="both"/>
        <w:rPr>
          <w:sz w:val="28"/>
          <w:szCs w:val="28"/>
          <w:lang w:val="kk-KZ"/>
        </w:rPr>
      </w:pPr>
      <w:r>
        <w:rPr>
          <w:sz w:val="28"/>
          <w:szCs w:val="28"/>
          <w:lang w:val="kk-KZ"/>
        </w:rPr>
        <w:t xml:space="preserve">         -    ж</w:t>
      </w:r>
      <w:r w:rsidRPr="006077FE">
        <w:rPr>
          <w:sz w:val="28"/>
          <w:szCs w:val="28"/>
          <w:lang w:val="kk-KZ"/>
        </w:rPr>
        <w:t xml:space="preserve">ергілікті өзін-өзі басқарудың қолма қол ақшаны бақылау шотынан қаражат </w:t>
      </w:r>
    </w:p>
    <w:p w:rsidR="00A55766" w:rsidRPr="006077FE" w:rsidRDefault="00A55766" w:rsidP="00FE40DB">
      <w:pPr>
        <w:ind w:left="1134"/>
        <w:jc w:val="both"/>
        <w:rPr>
          <w:sz w:val="28"/>
          <w:szCs w:val="28"/>
          <w:lang w:val="kk-KZ"/>
        </w:rPr>
      </w:pPr>
      <w:r>
        <w:rPr>
          <w:sz w:val="28"/>
          <w:szCs w:val="28"/>
          <w:lang w:val="kk-KZ"/>
        </w:rPr>
        <w:t xml:space="preserve">              </w:t>
      </w:r>
      <w:r w:rsidRPr="006077FE">
        <w:rPr>
          <w:sz w:val="28"/>
          <w:szCs w:val="28"/>
          <w:lang w:val="kk-KZ"/>
        </w:rPr>
        <w:t>қалдықтарының түсімдерінен 15955,9мың теңге</w:t>
      </w:r>
      <w:r>
        <w:rPr>
          <w:sz w:val="28"/>
          <w:szCs w:val="28"/>
          <w:lang w:val="kk-KZ"/>
        </w:rPr>
        <w:t xml:space="preserve"> түсті</w:t>
      </w:r>
      <w:r w:rsidRPr="006077FE">
        <w:rPr>
          <w:sz w:val="28"/>
          <w:szCs w:val="28"/>
          <w:lang w:val="kk-KZ"/>
        </w:rPr>
        <w:t xml:space="preserve">. </w:t>
      </w:r>
    </w:p>
    <w:p w:rsidR="00A55766" w:rsidRPr="00010420" w:rsidRDefault="00A55766" w:rsidP="00FE40DB">
      <w:pPr>
        <w:tabs>
          <w:tab w:val="left" w:pos="11520"/>
        </w:tabs>
        <w:ind w:left="1134"/>
        <w:jc w:val="both"/>
        <w:rPr>
          <w:b/>
          <w:sz w:val="28"/>
          <w:szCs w:val="28"/>
          <w:lang w:val="kk-KZ"/>
        </w:rPr>
      </w:pPr>
      <w:r w:rsidRPr="00010420">
        <w:rPr>
          <w:b/>
          <w:sz w:val="28"/>
          <w:szCs w:val="28"/>
          <w:lang w:val="kk-KZ"/>
        </w:rPr>
        <w:t>2.2.3.Негізгі капиталды сатудан түскен түсімдерді талдау.</w:t>
      </w:r>
    </w:p>
    <w:p w:rsidR="00A55766" w:rsidRDefault="00A55766" w:rsidP="00FE40DB">
      <w:pPr>
        <w:tabs>
          <w:tab w:val="left" w:pos="11520"/>
        </w:tabs>
        <w:ind w:left="1134"/>
        <w:jc w:val="both"/>
        <w:rPr>
          <w:sz w:val="28"/>
          <w:szCs w:val="28"/>
          <w:lang w:val="kk-KZ"/>
        </w:rPr>
      </w:pPr>
      <w:r>
        <w:rPr>
          <w:sz w:val="28"/>
          <w:szCs w:val="28"/>
          <w:lang w:val="kk-KZ"/>
        </w:rPr>
        <w:t xml:space="preserve">     </w:t>
      </w:r>
      <w:r w:rsidRPr="00010420">
        <w:rPr>
          <w:sz w:val="28"/>
          <w:szCs w:val="28"/>
          <w:lang w:val="kk-KZ"/>
        </w:rPr>
        <w:t xml:space="preserve">Негізгі капиталды сатудан түскен түсімдер бойынша </w:t>
      </w:r>
      <w:r>
        <w:rPr>
          <w:sz w:val="28"/>
          <w:szCs w:val="28"/>
          <w:lang w:val="kk-KZ"/>
        </w:rPr>
        <w:t>78257</w:t>
      </w:r>
      <w:r w:rsidRPr="00010420">
        <w:rPr>
          <w:sz w:val="28"/>
          <w:szCs w:val="28"/>
          <w:lang w:val="kk-KZ"/>
        </w:rPr>
        <w:t>,0 мың теңге</w:t>
      </w:r>
      <w:r>
        <w:rPr>
          <w:sz w:val="28"/>
          <w:szCs w:val="28"/>
          <w:lang w:val="kk-KZ"/>
        </w:rPr>
        <w:t>де</w:t>
      </w:r>
      <w:r w:rsidRPr="00010420">
        <w:rPr>
          <w:sz w:val="28"/>
          <w:szCs w:val="28"/>
          <w:lang w:val="kk-KZ"/>
        </w:rPr>
        <w:t xml:space="preserve"> жоспары </w:t>
      </w:r>
      <w:r>
        <w:rPr>
          <w:sz w:val="28"/>
          <w:szCs w:val="28"/>
          <w:lang w:val="kk-KZ"/>
        </w:rPr>
        <w:t>50878</w:t>
      </w:r>
      <w:r w:rsidRPr="00010420">
        <w:rPr>
          <w:sz w:val="28"/>
          <w:szCs w:val="28"/>
          <w:lang w:val="kk-KZ"/>
        </w:rPr>
        <w:t>,</w:t>
      </w:r>
      <w:r>
        <w:rPr>
          <w:sz w:val="28"/>
          <w:szCs w:val="28"/>
          <w:lang w:val="kk-KZ"/>
        </w:rPr>
        <w:t>1</w:t>
      </w:r>
      <w:r w:rsidRPr="00010420">
        <w:rPr>
          <w:sz w:val="28"/>
          <w:szCs w:val="28"/>
          <w:lang w:val="kk-KZ"/>
        </w:rPr>
        <w:t xml:space="preserve"> мың теңге</w:t>
      </w:r>
      <w:r>
        <w:rPr>
          <w:sz w:val="28"/>
          <w:szCs w:val="28"/>
          <w:lang w:val="kk-KZ"/>
        </w:rPr>
        <w:t xml:space="preserve">де </w:t>
      </w:r>
      <w:r w:rsidRPr="00010420">
        <w:rPr>
          <w:sz w:val="28"/>
          <w:szCs w:val="28"/>
          <w:lang w:val="kk-KZ"/>
        </w:rPr>
        <w:t xml:space="preserve">немесе </w:t>
      </w:r>
      <w:r>
        <w:rPr>
          <w:sz w:val="28"/>
          <w:szCs w:val="28"/>
          <w:lang w:val="kk-KZ"/>
        </w:rPr>
        <w:t>65</w:t>
      </w:r>
      <w:r w:rsidRPr="00010420">
        <w:rPr>
          <w:sz w:val="28"/>
          <w:szCs w:val="28"/>
          <w:lang w:val="kk-KZ"/>
        </w:rPr>
        <w:t>,</w:t>
      </w:r>
      <w:r>
        <w:rPr>
          <w:sz w:val="28"/>
          <w:szCs w:val="28"/>
          <w:lang w:val="kk-KZ"/>
        </w:rPr>
        <w:t>0</w:t>
      </w:r>
      <w:r w:rsidRPr="00010420">
        <w:rPr>
          <w:sz w:val="28"/>
          <w:szCs w:val="28"/>
          <w:lang w:val="kk-KZ"/>
        </w:rPr>
        <w:t xml:space="preserve"> пайызға орындалды</w:t>
      </w:r>
      <w:r>
        <w:rPr>
          <w:sz w:val="28"/>
          <w:szCs w:val="28"/>
          <w:lang w:val="kk-KZ"/>
        </w:rPr>
        <w:t>,оның ішінде :</w:t>
      </w:r>
    </w:p>
    <w:p w:rsidR="00A55766" w:rsidRPr="00465361" w:rsidRDefault="00A55766" w:rsidP="00FE40DB">
      <w:pPr>
        <w:numPr>
          <w:ilvl w:val="0"/>
          <w:numId w:val="20"/>
        </w:numPr>
        <w:ind w:left="1134" w:firstLine="0"/>
        <w:jc w:val="both"/>
        <w:rPr>
          <w:sz w:val="28"/>
          <w:szCs w:val="28"/>
          <w:lang w:val="kk-KZ"/>
        </w:rPr>
      </w:pPr>
      <w:r w:rsidRPr="00465361">
        <w:rPr>
          <w:sz w:val="28"/>
          <w:szCs w:val="28"/>
          <w:lang w:val="kk-KZ"/>
        </w:rPr>
        <w:t>жергілікті бюджеттен қаржыландырылатын мемлекеттік мекемелерге бекітілген мүлікті сатудан  түсетін түсімдер 2525,9 мың теңгеге</w:t>
      </w:r>
      <w:r>
        <w:rPr>
          <w:sz w:val="28"/>
          <w:szCs w:val="28"/>
          <w:lang w:val="kk-KZ"/>
        </w:rPr>
        <w:t xml:space="preserve"> немесе 126,3пайызға</w:t>
      </w:r>
      <w:r w:rsidRPr="00465361">
        <w:rPr>
          <w:sz w:val="28"/>
          <w:szCs w:val="28"/>
          <w:lang w:val="kk-KZ"/>
        </w:rPr>
        <w:t xml:space="preserve"> атқарылды,аудан меншігіндегі көлік құралдарын аукцион</w:t>
      </w:r>
      <w:r>
        <w:rPr>
          <w:sz w:val="28"/>
          <w:szCs w:val="28"/>
          <w:lang w:val="kk-KZ"/>
        </w:rPr>
        <w:t xml:space="preserve"> бойынша сатудан түсімдер түсті;</w:t>
      </w:r>
      <w:r w:rsidRPr="00465361">
        <w:rPr>
          <w:sz w:val="28"/>
          <w:szCs w:val="28"/>
          <w:lang w:val="kk-KZ"/>
        </w:rPr>
        <w:t xml:space="preserve"> </w:t>
      </w:r>
    </w:p>
    <w:p w:rsidR="00A55766" w:rsidRPr="00010420" w:rsidRDefault="00A55766" w:rsidP="00FE40DB">
      <w:pPr>
        <w:numPr>
          <w:ilvl w:val="0"/>
          <w:numId w:val="20"/>
        </w:numPr>
        <w:ind w:left="1134" w:firstLine="0"/>
        <w:jc w:val="both"/>
        <w:rPr>
          <w:sz w:val="28"/>
          <w:szCs w:val="28"/>
          <w:lang w:val="kk-KZ"/>
        </w:rPr>
      </w:pPr>
      <w:r w:rsidRPr="00010420">
        <w:rPr>
          <w:sz w:val="28"/>
          <w:szCs w:val="28"/>
          <w:lang w:val="kk-KZ"/>
        </w:rPr>
        <w:t xml:space="preserve">жер учаскелерін сатудан  түсетін түсім </w:t>
      </w:r>
      <w:r>
        <w:rPr>
          <w:sz w:val="28"/>
          <w:szCs w:val="28"/>
          <w:lang w:val="kk-KZ"/>
        </w:rPr>
        <w:t>76257</w:t>
      </w:r>
      <w:r w:rsidRPr="00010420">
        <w:rPr>
          <w:sz w:val="28"/>
          <w:szCs w:val="28"/>
          <w:lang w:val="kk-KZ"/>
        </w:rPr>
        <w:t xml:space="preserve">,0 мың теңгеде жоспарланса </w:t>
      </w:r>
      <w:r>
        <w:rPr>
          <w:sz w:val="28"/>
          <w:szCs w:val="28"/>
          <w:lang w:val="kk-KZ"/>
        </w:rPr>
        <w:t>48352</w:t>
      </w:r>
      <w:r w:rsidRPr="00010420">
        <w:rPr>
          <w:sz w:val="28"/>
          <w:szCs w:val="28"/>
          <w:lang w:val="kk-KZ"/>
        </w:rPr>
        <w:t>,</w:t>
      </w:r>
      <w:r>
        <w:rPr>
          <w:sz w:val="28"/>
          <w:szCs w:val="28"/>
          <w:lang w:val="kk-KZ"/>
        </w:rPr>
        <w:t>2</w:t>
      </w:r>
      <w:r w:rsidRPr="00010420">
        <w:rPr>
          <w:sz w:val="28"/>
          <w:szCs w:val="28"/>
          <w:lang w:val="kk-KZ"/>
        </w:rPr>
        <w:t xml:space="preserve"> мың теңгеге немесе </w:t>
      </w:r>
      <w:r>
        <w:rPr>
          <w:sz w:val="28"/>
          <w:szCs w:val="28"/>
          <w:lang w:val="kk-KZ"/>
        </w:rPr>
        <w:t>63</w:t>
      </w:r>
      <w:r w:rsidRPr="00010420">
        <w:rPr>
          <w:sz w:val="28"/>
          <w:szCs w:val="28"/>
          <w:lang w:val="kk-KZ"/>
        </w:rPr>
        <w:t>,</w:t>
      </w:r>
      <w:r>
        <w:rPr>
          <w:sz w:val="28"/>
          <w:szCs w:val="28"/>
          <w:lang w:val="kk-KZ"/>
        </w:rPr>
        <w:t>4</w:t>
      </w:r>
      <w:r w:rsidRPr="00010420">
        <w:rPr>
          <w:sz w:val="28"/>
          <w:szCs w:val="28"/>
          <w:lang w:val="kk-KZ"/>
        </w:rPr>
        <w:t xml:space="preserve"> пайызға орындалды.</w:t>
      </w:r>
      <w:r>
        <w:rPr>
          <w:sz w:val="28"/>
          <w:szCs w:val="28"/>
          <w:lang w:val="kk-KZ"/>
        </w:rPr>
        <w:t xml:space="preserve">, бекітілген </w:t>
      </w:r>
      <w:r w:rsidRPr="00010420">
        <w:rPr>
          <w:sz w:val="28"/>
          <w:szCs w:val="28"/>
          <w:lang w:val="kk-KZ"/>
        </w:rPr>
        <w:t xml:space="preserve">бюджетпен салыстырсақ </w:t>
      </w:r>
      <w:r>
        <w:rPr>
          <w:sz w:val="28"/>
          <w:szCs w:val="28"/>
          <w:lang w:val="kk-KZ"/>
        </w:rPr>
        <w:t>40224</w:t>
      </w:r>
      <w:r w:rsidRPr="00010420">
        <w:rPr>
          <w:sz w:val="28"/>
          <w:szCs w:val="28"/>
          <w:lang w:val="kk-KZ"/>
        </w:rPr>
        <w:t>,</w:t>
      </w:r>
      <w:r>
        <w:rPr>
          <w:sz w:val="28"/>
          <w:szCs w:val="28"/>
          <w:lang w:val="kk-KZ"/>
        </w:rPr>
        <w:t>8</w:t>
      </w:r>
      <w:r w:rsidRPr="00010420">
        <w:rPr>
          <w:sz w:val="28"/>
          <w:szCs w:val="28"/>
          <w:lang w:val="kk-KZ"/>
        </w:rPr>
        <w:t xml:space="preserve"> мың теңгеге </w:t>
      </w:r>
      <w:r>
        <w:rPr>
          <w:sz w:val="28"/>
          <w:szCs w:val="28"/>
          <w:lang w:val="kk-KZ"/>
        </w:rPr>
        <w:t xml:space="preserve"> кем </w:t>
      </w:r>
      <w:r w:rsidRPr="00010420">
        <w:rPr>
          <w:sz w:val="28"/>
          <w:szCs w:val="28"/>
          <w:lang w:val="kk-KZ"/>
        </w:rPr>
        <w:t xml:space="preserve">немесе </w:t>
      </w:r>
      <w:r>
        <w:rPr>
          <w:sz w:val="28"/>
          <w:szCs w:val="28"/>
          <w:lang w:val="kk-KZ"/>
        </w:rPr>
        <w:t>54</w:t>
      </w:r>
      <w:r w:rsidRPr="00010420">
        <w:rPr>
          <w:sz w:val="28"/>
          <w:szCs w:val="28"/>
          <w:lang w:val="kk-KZ"/>
        </w:rPr>
        <w:t>,</w:t>
      </w:r>
      <w:r>
        <w:rPr>
          <w:sz w:val="28"/>
          <w:szCs w:val="28"/>
          <w:lang w:val="kk-KZ"/>
        </w:rPr>
        <w:t>6</w:t>
      </w:r>
      <w:r w:rsidRPr="00010420">
        <w:rPr>
          <w:sz w:val="28"/>
          <w:szCs w:val="28"/>
          <w:lang w:val="kk-KZ"/>
        </w:rPr>
        <w:t xml:space="preserve"> пайызға </w:t>
      </w:r>
      <w:r>
        <w:rPr>
          <w:sz w:val="28"/>
          <w:szCs w:val="28"/>
          <w:lang w:val="kk-KZ"/>
        </w:rPr>
        <w:t>атқарылды.</w:t>
      </w:r>
    </w:p>
    <w:p w:rsidR="00A55766" w:rsidRPr="00010420" w:rsidRDefault="00A55766" w:rsidP="00FE40DB">
      <w:pPr>
        <w:ind w:left="1134"/>
        <w:jc w:val="both"/>
        <w:rPr>
          <w:b/>
          <w:sz w:val="28"/>
          <w:szCs w:val="28"/>
          <w:lang w:val="kk-KZ"/>
        </w:rPr>
      </w:pPr>
      <w:r w:rsidRPr="00010420">
        <w:rPr>
          <w:b/>
          <w:sz w:val="28"/>
          <w:szCs w:val="28"/>
          <w:lang w:val="kk-KZ"/>
        </w:rPr>
        <w:t>2.2.4.Трансферттер түсімдерін талдау.</w:t>
      </w:r>
    </w:p>
    <w:p w:rsidR="00A55766" w:rsidRPr="00010420" w:rsidRDefault="00A55766" w:rsidP="00FE40DB">
      <w:pPr>
        <w:ind w:left="1134"/>
        <w:jc w:val="both"/>
        <w:rPr>
          <w:sz w:val="28"/>
          <w:szCs w:val="28"/>
          <w:lang w:val="kk-KZ"/>
        </w:rPr>
      </w:pPr>
      <w:r w:rsidRPr="00010420">
        <w:rPr>
          <w:sz w:val="28"/>
          <w:szCs w:val="28"/>
          <w:lang w:val="kk-KZ"/>
        </w:rPr>
        <w:t xml:space="preserve"> Трансферттердің түсімдері </w:t>
      </w:r>
      <w:r>
        <w:rPr>
          <w:sz w:val="28"/>
          <w:szCs w:val="28"/>
          <w:lang w:val="kk-KZ"/>
        </w:rPr>
        <w:t>6227753</w:t>
      </w:r>
      <w:r w:rsidRPr="00010420">
        <w:rPr>
          <w:sz w:val="28"/>
          <w:szCs w:val="28"/>
          <w:lang w:val="kk-KZ"/>
        </w:rPr>
        <w:t xml:space="preserve">,0 мың теңге сомасында жоспарланып нақты </w:t>
      </w:r>
      <w:r>
        <w:rPr>
          <w:sz w:val="28"/>
          <w:szCs w:val="28"/>
          <w:lang w:val="kk-KZ"/>
        </w:rPr>
        <w:t>6227752,3</w:t>
      </w:r>
      <w:r w:rsidRPr="00010420">
        <w:rPr>
          <w:sz w:val="28"/>
          <w:szCs w:val="28"/>
          <w:lang w:val="kk-KZ"/>
        </w:rPr>
        <w:t xml:space="preserve"> мың теңгеге немесе 100,0 пайызға атқарылды. </w:t>
      </w:r>
    </w:p>
    <w:p w:rsidR="00A55766" w:rsidRPr="00010420" w:rsidRDefault="00A55766" w:rsidP="00FE40DB">
      <w:pPr>
        <w:tabs>
          <w:tab w:val="left" w:pos="6946"/>
        </w:tabs>
        <w:ind w:left="1134"/>
        <w:jc w:val="both"/>
        <w:rPr>
          <w:sz w:val="28"/>
          <w:szCs w:val="28"/>
          <w:lang w:val="kk-KZ"/>
        </w:rPr>
      </w:pPr>
      <w:r w:rsidRPr="00010420">
        <w:rPr>
          <w:sz w:val="28"/>
          <w:szCs w:val="28"/>
          <w:lang w:val="kk-KZ"/>
        </w:rPr>
        <w:t>201</w:t>
      </w:r>
      <w:r>
        <w:rPr>
          <w:sz w:val="28"/>
          <w:szCs w:val="28"/>
          <w:lang w:val="kk-KZ"/>
        </w:rPr>
        <w:t>8</w:t>
      </w:r>
      <w:r w:rsidRPr="00010420">
        <w:rPr>
          <w:sz w:val="28"/>
          <w:szCs w:val="28"/>
          <w:lang w:val="kk-KZ"/>
        </w:rPr>
        <w:t xml:space="preserve"> жылы жоғары тұрған бюджеттен беріл</w:t>
      </w:r>
      <w:r>
        <w:rPr>
          <w:sz w:val="28"/>
          <w:szCs w:val="28"/>
          <w:lang w:val="kk-KZ"/>
        </w:rPr>
        <w:t xml:space="preserve">ген </w:t>
      </w:r>
      <w:r w:rsidRPr="00010420">
        <w:rPr>
          <w:sz w:val="28"/>
          <w:szCs w:val="28"/>
          <w:lang w:val="kk-KZ"/>
        </w:rPr>
        <w:t xml:space="preserve">трансферттердің құрамын нысаналы даму трансферттері </w:t>
      </w:r>
      <w:r>
        <w:rPr>
          <w:sz w:val="28"/>
          <w:szCs w:val="28"/>
          <w:lang w:val="kk-KZ"/>
        </w:rPr>
        <w:t>14</w:t>
      </w:r>
      <w:r w:rsidRPr="00010420">
        <w:rPr>
          <w:sz w:val="28"/>
          <w:szCs w:val="28"/>
          <w:lang w:val="kk-KZ"/>
        </w:rPr>
        <w:t>,</w:t>
      </w:r>
      <w:r>
        <w:rPr>
          <w:sz w:val="28"/>
          <w:szCs w:val="28"/>
          <w:lang w:val="kk-KZ"/>
        </w:rPr>
        <w:t>2</w:t>
      </w:r>
      <w:r w:rsidRPr="00010420">
        <w:rPr>
          <w:sz w:val="28"/>
          <w:szCs w:val="28"/>
          <w:lang w:val="kk-KZ"/>
        </w:rPr>
        <w:t xml:space="preserve"> пайызды, немесе </w:t>
      </w:r>
      <w:r>
        <w:rPr>
          <w:sz w:val="28"/>
          <w:szCs w:val="28"/>
          <w:lang w:val="kk-KZ"/>
        </w:rPr>
        <w:t>884094</w:t>
      </w:r>
      <w:r w:rsidRPr="00010420">
        <w:rPr>
          <w:sz w:val="28"/>
          <w:szCs w:val="28"/>
          <w:lang w:val="kk-KZ"/>
        </w:rPr>
        <w:t xml:space="preserve">,0 мың теңгені, ағымдағы нысаналы трансферттер </w:t>
      </w:r>
      <w:r>
        <w:rPr>
          <w:sz w:val="28"/>
          <w:szCs w:val="28"/>
          <w:lang w:val="kk-KZ"/>
        </w:rPr>
        <w:t>22,16</w:t>
      </w:r>
      <w:r w:rsidRPr="00010420">
        <w:rPr>
          <w:sz w:val="28"/>
          <w:szCs w:val="28"/>
          <w:lang w:val="kk-KZ"/>
        </w:rPr>
        <w:t xml:space="preserve"> пайызды, немесе 1</w:t>
      </w:r>
      <w:r>
        <w:rPr>
          <w:sz w:val="28"/>
          <w:szCs w:val="28"/>
          <w:lang w:val="kk-KZ"/>
        </w:rPr>
        <w:t>380378</w:t>
      </w:r>
      <w:r w:rsidRPr="00010420">
        <w:rPr>
          <w:sz w:val="28"/>
          <w:szCs w:val="28"/>
          <w:lang w:val="kk-KZ"/>
        </w:rPr>
        <w:t>,</w:t>
      </w:r>
      <w:r>
        <w:rPr>
          <w:sz w:val="28"/>
          <w:szCs w:val="28"/>
          <w:lang w:val="kk-KZ"/>
        </w:rPr>
        <w:t>3</w:t>
      </w:r>
      <w:r w:rsidRPr="00010420">
        <w:rPr>
          <w:sz w:val="28"/>
          <w:szCs w:val="28"/>
          <w:lang w:val="kk-KZ"/>
        </w:rPr>
        <w:t xml:space="preserve"> мың теңгені, субвенция </w:t>
      </w:r>
      <w:r>
        <w:rPr>
          <w:sz w:val="28"/>
          <w:szCs w:val="28"/>
          <w:lang w:val="kk-KZ"/>
        </w:rPr>
        <w:t>63</w:t>
      </w:r>
      <w:r w:rsidRPr="00010420">
        <w:rPr>
          <w:sz w:val="28"/>
          <w:szCs w:val="28"/>
          <w:lang w:val="kk-KZ"/>
        </w:rPr>
        <w:t>,</w:t>
      </w:r>
      <w:r>
        <w:rPr>
          <w:sz w:val="28"/>
          <w:szCs w:val="28"/>
          <w:lang w:val="kk-KZ"/>
        </w:rPr>
        <w:t>6</w:t>
      </w:r>
      <w:r w:rsidRPr="00010420">
        <w:rPr>
          <w:sz w:val="28"/>
          <w:szCs w:val="28"/>
          <w:lang w:val="kk-KZ"/>
        </w:rPr>
        <w:t xml:space="preserve"> пайызды, немесе  </w:t>
      </w:r>
      <w:r>
        <w:rPr>
          <w:sz w:val="28"/>
          <w:szCs w:val="28"/>
          <w:lang w:val="kk-KZ"/>
        </w:rPr>
        <w:t>3963280</w:t>
      </w:r>
      <w:r w:rsidRPr="00010420">
        <w:rPr>
          <w:sz w:val="28"/>
          <w:szCs w:val="28"/>
          <w:lang w:val="kk-KZ"/>
        </w:rPr>
        <w:t>,0 мың теңгені құрады.</w:t>
      </w:r>
    </w:p>
    <w:p w:rsidR="00A55766" w:rsidRPr="00010420" w:rsidRDefault="00A55766" w:rsidP="00FE40DB">
      <w:pPr>
        <w:pStyle w:val="a4"/>
        <w:ind w:left="1134"/>
        <w:outlineLvl w:val="0"/>
        <w:rPr>
          <w:rFonts w:ascii="Times New Roman" w:hAnsi="Times New Roman"/>
          <w:b/>
          <w:sz w:val="28"/>
          <w:szCs w:val="28"/>
          <w:lang w:val="kk-KZ"/>
        </w:rPr>
      </w:pPr>
      <w:r w:rsidRPr="00010420">
        <w:rPr>
          <w:rFonts w:ascii="Times New Roman" w:hAnsi="Times New Roman"/>
          <w:b/>
          <w:sz w:val="28"/>
          <w:szCs w:val="28"/>
          <w:lang w:val="kk-KZ"/>
        </w:rPr>
        <w:t>2.3. Аудандық бюджеттің шығыстарының атқарылуын бағалау.</w:t>
      </w:r>
    </w:p>
    <w:p w:rsidR="00A55766" w:rsidRPr="00841B7B" w:rsidRDefault="00A55766" w:rsidP="00FE40DB">
      <w:pPr>
        <w:ind w:left="1134"/>
        <w:jc w:val="both"/>
        <w:rPr>
          <w:b/>
          <w:sz w:val="28"/>
          <w:szCs w:val="28"/>
          <w:lang w:val="kk-KZ"/>
        </w:rPr>
      </w:pPr>
      <w:r w:rsidRPr="00841B7B">
        <w:rPr>
          <w:b/>
          <w:sz w:val="28"/>
          <w:szCs w:val="28"/>
          <w:lang w:val="kk-KZ"/>
        </w:rPr>
        <w:t>2018 жылғы аудандық бюджеттің шығы</w:t>
      </w:r>
      <w:r>
        <w:rPr>
          <w:b/>
          <w:sz w:val="28"/>
          <w:szCs w:val="28"/>
          <w:lang w:val="kk-KZ"/>
        </w:rPr>
        <w:t>старының</w:t>
      </w:r>
      <w:r w:rsidRPr="00841B7B">
        <w:rPr>
          <w:b/>
          <w:sz w:val="28"/>
          <w:szCs w:val="28"/>
          <w:lang w:val="kk-KZ"/>
        </w:rPr>
        <w:t xml:space="preserve"> жалпы жоспары  8165898,0 мың теңгеде бекітіліп, нақтылаулар мен түзетулер нәтижесінде 8251981,0 мың теңгеге жетті. </w:t>
      </w:r>
    </w:p>
    <w:p w:rsidR="00A55766" w:rsidRPr="00922D0E" w:rsidRDefault="00A55766" w:rsidP="00FE40DB">
      <w:pPr>
        <w:ind w:left="1134"/>
        <w:jc w:val="both"/>
        <w:rPr>
          <w:b/>
          <w:sz w:val="28"/>
          <w:szCs w:val="28"/>
          <w:lang w:val="kk-KZ"/>
        </w:rPr>
      </w:pPr>
      <w:r w:rsidRPr="00010420">
        <w:rPr>
          <w:sz w:val="28"/>
          <w:szCs w:val="28"/>
          <w:lang w:val="kk-KZ"/>
        </w:rPr>
        <w:t xml:space="preserve">Есепті кезең қорытындылары бойынша </w:t>
      </w:r>
      <w:r w:rsidRPr="00841B7B">
        <w:rPr>
          <w:b/>
          <w:sz w:val="28"/>
          <w:szCs w:val="28"/>
          <w:lang w:val="kk-KZ"/>
        </w:rPr>
        <w:t>Ұйғыр ауданы</w:t>
      </w:r>
      <w:r>
        <w:rPr>
          <w:b/>
          <w:sz w:val="28"/>
          <w:szCs w:val="28"/>
          <w:lang w:val="kk-KZ"/>
        </w:rPr>
        <w:t>ның түзетілген</w:t>
      </w:r>
      <w:r w:rsidRPr="00841B7B">
        <w:rPr>
          <w:b/>
          <w:sz w:val="28"/>
          <w:szCs w:val="28"/>
          <w:lang w:val="kk-KZ"/>
        </w:rPr>
        <w:t xml:space="preserve"> бюджетінің шығындары жалпы </w:t>
      </w:r>
      <w:r>
        <w:rPr>
          <w:b/>
          <w:sz w:val="28"/>
          <w:szCs w:val="28"/>
          <w:lang w:val="kk-KZ"/>
        </w:rPr>
        <w:t>8193215,0</w:t>
      </w:r>
      <w:r w:rsidRPr="00841B7B">
        <w:rPr>
          <w:b/>
          <w:sz w:val="28"/>
          <w:szCs w:val="28"/>
          <w:lang w:val="kk-KZ"/>
        </w:rPr>
        <w:t xml:space="preserve"> мың теңгеде жоспарланып  </w:t>
      </w:r>
      <w:r>
        <w:rPr>
          <w:b/>
          <w:bCs/>
          <w:sz w:val="28"/>
          <w:szCs w:val="28"/>
          <w:lang w:val="kk-KZ"/>
        </w:rPr>
        <w:t>8167235,9</w:t>
      </w:r>
      <w:r w:rsidRPr="00841B7B">
        <w:rPr>
          <w:b/>
          <w:bCs/>
          <w:sz w:val="28"/>
          <w:szCs w:val="28"/>
          <w:lang w:val="kk-KZ"/>
        </w:rPr>
        <w:t xml:space="preserve"> </w:t>
      </w:r>
      <w:r w:rsidRPr="00841B7B">
        <w:rPr>
          <w:b/>
          <w:sz w:val="28"/>
          <w:szCs w:val="28"/>
          <w:lang w:val="kk-KZ"/>
        </w:rPr>
        <w:t>мың теңгеге немесе 99,7 пайызға атқарылды</w:t>
      </w:r>
      <w:r w:rsidRPr="00010420">
        <w:rPr>
          <w:sz w:val="28"/>
          <w:szCs w:val="28"/>
          <w:lang w:val="kk-KZ"/>
        </w:rPr>
        <w:t>.</w:t>
      </w:r>
      <w:r>
        <w:rPr>
          <w:sz w:val="28"/>
          <w:szCs w:val="28"/>
          <w:lang w:val="kk-KZ"/>
        </w:rPr>
        <w:t xml:space="preserve"> </w:t>
      </w:r>
      <w:r w:rsidRPr="00922D0E">
        <w:rPr>
          <w:b/>
          <w:sz w:val="28"/>
          <w:szCs w:val="28"/>
          <w:lang w:val="kk-KZ"/>
        </w:rPr>
        <w:t>Жалпы 25979,</w:t>
      </w:r>
      <w:r>
        <w:rPr>
          <w:b/>
          <w:sz w:val="28"/>
          <w:szCs w:val="28"/>
          <w:lang w:val="kk-KZ"/>
        </w:rPr>
        <w:t>1</w:t>
      </w:r>
      <w:r w:rsidR="00383C89">
        <w:rPr>
          <w:b/>
          <w:sz w:val="28"/>
          <w:szCs w:val="28"/>
          <w:lang w:val="kk-KZ"/>
        </w:rPr>
        <w:t>мың</w:t>
      </w:r>
      <w:r w:rsidRPr="00922D0E">
        <w:rPr>
          <w:b/>
          <w:sz w:val="28"/>
          <w:szCs w:val="28"/>
          <w:lang w:val="kk-KZ"/>
        </w:rPr>
        <w:t xml:space="preserve"> теңгеде қаражаттар игерілмеді</w:t>
      </w:r>
      <w:r w:rsidRPr="00010420">
        <w:rPr>
          <w:sz w:val="28"/>
          <w:szCs w:val="28"/>
          <w:lang w:val="kk-KZ"/>
        </w:rPr>
        <w:t>,</w:t>
      </w:r>
      <w:r>
        <w:rPr>
          <w:sz w:val="28"/>
          <w:szCs w:val="28"/>
          <w:lang w:val="kk-KZ"/>
        </w:rPr>
        <w:t xml:space="preserve"> </w:t>
      </w:r>
      <w:r w:rsidRPr="00010420">
        <w:rPr>
          <w:sz w:val="28"/>
          <w:szCs w:val="28"/>
          <w:lang w:val="kk-KZ"/>
        </w:rPr>
        <w:t xml:space="preserve">оның ішінде </w:t>
      </w:r>
      <w:r w:rsidRPr="00922D0E">
        <w:rPr>
          <w:b/>
          <w:sz w:val="28"/>
          <w:szCs w:val="28"/>
          <w:lang w:val="kk-KZ"/>
        </w:rPr>
        <w:t xml:space="preserve">республикалық </w:t>
      </w:r>
      <w:r w:rsidRPr="00922D0E">
        <w:rPr>
          <w:b/>
          <w:sz w:val="28"/>
          <w:szCs w:val="28"/>
          <w:lang w:val="kk-KZ"/>
        </w:rPr>
        <w:lastRenderedPageBreak/>
        <w:t>бюджеттен бөлінген трансферттер 53,3 мың теңге,</w:t>
      </w:r>
      <w:r w:rsidRPr="00010420">
        <w:rPr>
          <w:sz w:val="28"/>
          <w:szCs w:val="28"/>
          <w:lang w:val="kk-KZ"/>
        </w:rPr>
        <w:t xml:space="preserve"> </w:t>
      </w:r>
      <w:r w:rsidRPr="00922D0E">
        <w:rPr>
          <w:b/>
          <w:sz w:val="28"/>
          <w:szCs w:val="28"/>
          <w:lang w:val="kk-KZ"/>
        </w:rPr>
        <w:t>облыстық бюджеттен бөлінген трансферттер 1401,2 мың теңге.</w:t>
      </w:r>
    </w:p>
    <w:p w:rsidR="00A55766" w:rsidRPr="00010420" w:rsidRDefault="00A55766" w:rsidP="00FE40DB">
      <w:pPr>
        <w:pStyle w:val="a4"/>
        <w:ind w:left="1134"/>
        <w:jc w:val="both"/>
        <w:rPr>
          <w:rFonts w:ascii="Times New Roman" w:hAnsi="Times New Roman"/>
          <w:sz w:val="28"/>
          <w:szCs w:val="28"/>
          <w:lang w:val="kk-KZ"/>
        </w:rPr>
      </w:pPr>
      <w:r w:rsidRPr="00010420">
        <w:rPr>
          <w:rFonts w:ascii="Times New Roman" w:hAnsi="Times New Roman"/>
          <w:sz w:val="28"/>
          <w:szCs w:val="28"/>
          <w:lang w:val="kk-KZ"/>
        </w:rPr>
        <w:tab/>
        <w:t xml:space="preserve"> Аудандық бюджеттік бағдарлама әкімшілері бойынша қаражаттың игерілуі келесі көрсеткіштермен айқындалады.</w:t>
      </w:r>
    </w:p>
    <w:p w:rsidR="00A55766" w:rsidRPr="00B478EA" w:rsidRDefault="00A55766" w:rsidP="00FE40DB">
      <w:pPr>
        <w:tabs>
          <w:tab w:val="left" w:pos="180"/>
        </w:tabs>
        <w:ind w:left="1134"/>
        <w:jc w:val="both"/>
        <w:rPr>
          <w:sz w:val="28"/>
          <w:szCs w:val="28"/>
          <w:lang w:val="kk-KZ"/>
        </w:rPr>
      </w:pPr>
      <w:r>
        <w:rPr>
          <w:b/>
          <w:sz w:val="28"/>
          <w:szCs w:val="28"/>
          <w:lang w:val="kk-KZ"/>
        </w:rPr>
        <w:t xml:space="preserve">            </w:t>
      </w:r>
      <w:r w:rsidRPr="00B478EA">
        <w:rPr>
          <w:b/>
          <w:sz w:val="28"/>
          <w:szCs w:val="28"/>
          <w:lang w:val="kk-KZ"/>
        </w:rPr>
        <w:t xml:space="preserve">Бірінші «Жалпы сипаттағы мемлекеттік қызметтер» қызметтік тобы </w:t>
      </w:r>
      <w:r w:rsidRPr="00B478EA">
        <w:rPr>
          <w:sz w:val="28"/>
          <w:szCs w:val="28"/>
          <w:lang w:val="kk-KZ"/>
        </w:rPr>
        <w:t xml:space="preserve">бойынша жалпы шығындар 458522,0 мың теңгеде жоспарланып 458179,6 мың теңгеге немесе 99,9 пайызға атқарылды. </w:t>
      </w:r>
    </w:p>
    <w:p w:rsidR="00A55766" w:rsidRPr="00010420" w:rsidRDefault="00A55766" w:rsidP="00FE40DB">
      <w:pPr>
        <w:tabs>
          <w:tab w:val="left" w:pos="6663"/>
        </w:tabs>
        <w:ind w:left="1134"/>
        <w:jc w:val="both"/>
        <w:rPr>
          <w:sz w:val="28"/>
          <w:szCs w:val="28"/>
          <w:lang w:val="kk-KZ"/>
        </w:rPr>
      </w:pPr>
      <w:r w:rsidRPr="008E2842">
        <w:rPr>
          <w:b/>
          <w:sz w:val="28"/>
          <w:szCs w:val="28"/>
          <w:lang w:val="kk-KZ"/>
        </w:rPr>
        <w:t xml:space="preserve">Бұл топта </w:t>
      </w:r>
      <w:r>
        <w:rPr>
          <w:b/>
          <w:sz w:val="28"/>
          <w:szCs w:val="28"/>
          <w:lang w:val="kk-KZ"/>
        </w:rPr>
        <w:t>а</w:t>
      </w:r>
      <w:r w:rsidRPr="008E2842">
        <w:rPr>
          <w:b/>
          <w:sz w:val="28"/>
          <w:szCs w:val="28"/>
          <w:lang w:val="kk-KZ"/>
        </w:rPr>
        <w:t>удан (облыстық маңызы бар қала) мәслихатының қызметін қамтамасыз ету жөніндегі қызметтер</w:t>
      </w:r>
      <w:r>
        <w:rPr>
          <w:b/>
          <w:sz w:val="28"/>
          <w:szCs w:val="28"/>
          <w:lang w:val="kk-KZ"/>
        </w:rPr>
        <w:t xml:space="preserve">ге </w:t>
      </w:r>
      <w:r w:rsidRPr="008E2842">
        <w:rPr>
          <w:b/>
          <w:sz w:val="28"/>
          <w:szCs w:val="28"/>
          <w:lang w:val="kk-KZ"/>
        </w:rPr>
        <w:t>(112.001.000)</w:t>
      </w:r>
      <w:r w:rsidRPr="00010420">
        <w:rPr>
          <w:sz w:val="28"/>
          <w:szCs w:val="28"/>
          <w:lang w:val="kk-KZ"/>
        </w:rPr>
        <w:t xml:space="preserve"> </w:t>
      </w:r>
      <w:r>
        <w:rPr>
          <w:sz w:val="28"/>
          <w:szCs w:val="28"/>
          <w:lang w:val="kk-KZ"/>
        </w:rPr>
        <w:t xml:space="preserve"> </w:t>
      </w:r>
      <w:r w:rsidRPr="007272F2">
        <w:rPr>
          <w:b/>
          <w:sz w:val="28"/>
          <w:szCs w:val="28"/>
          <w:lang w:val="kk-KZ"/>
        </w:rPr>
        <w:t>аудан мәслихатының</w:t>
      </w:r>
      <w:r>
        <w:rPr>
          <w:sz w:val="28"/>
          <w:szCs w:val="28"/>
          <w:lang w:val="kk-KZ"/>
        </w:rPr>
        <w:t xml:space="preserve"> шығындары</w:t>
      </w:r>
      <w:r w:rsidRPr="00010420">
        <w:rPr>
          <w:sz w:val="28"/>
          <w:szCs w:val="28"/>
          <w:lang w:val="kk-KZ"/>
        </w:rPr>
        <w:t xml:space="preserve"> 1</w:t>
      </w:r>
      <w:r>
        <w:rPr>
          <w:sz w:val="28"/>
          <w:szCs w:val="28"/>
          <w:lang w:val="kk-KZ"/>
        </w:rPr>
        <w:t>8319</w:t>
      </w:r>
      <w:r w:rsidRPr="00010420">
        <w:rPr>
          <w:sz w:val="28"/>
          <w:szCs w:val="28"/>
          <w:lang w:val="kk-KZ"/>
        </w:rPr>
        <w:t>,0 мың теңге</w:t>
      </w:r>
      <w:r>
        <w:rPr>
          <w:sz w:val="28"/>
          <w:szCs w:val="28"/>
          <w:lang w:val="kk-KZ"/>
        </w:rPr>
        <w:t xml:space="preserve">де </w:t>
      </w:r>
      <w:r w:rsidRPr="00010420">
        <w:rPr>
          <w:sz w:val="28"/>
          <w:szCs w:val="28"/>
          <w:lang w:val="kk-KZ"/>
        </w:rPr>
        <w:t xml:space="preserve"> жоспар</w:t>
      </w:r>
      <w:r>
        <w:rPr>
          <w:sz w:val="28"/>
          <w:szCs w:val="28"/>
          <w:lang w:val="kk-KZ"/>
        </w:rPr>
        <w:t>лан</w:t>
      </w:r>
      <w:r w:rsidRPr="00010420">
        <w:rPr>
          <w:sz w:val="28"/>
          <w:szCs w:val="28"/>
          <w:lang w:val="kk-KZ"/>
        </w:rPr>
        <w:t>ы</w:t>
      </w:r>
      <w:r>
        <w:rPr>
          <w:sz w:val="28"/>
          <w:szCs w:val="28"/>
          <w:lang w:val="kk-KZ"/>
        </w:rPr>
        <w:t>п</w:t>
      </w:r>
      <w:r w:rsidRPr="00010420">
        <w:rPr>
          <w:sz w:val="28"/>
          <w:szCs w:val="28"/>
          <w:lang w:val="kk-KZ"/>
        </w:rPr>
        <w:t xml:space="preserve"> </w:t>
      </w:r>
      <w:r>
        <w:rPr>
          <w:sz w:val="28"/>
          <w:szCs w:val="28"/>
          <w:lang w:val="kk-KZ"/>
        </w:rPr>
        <w:t>18316,4</w:t>
      </w:r>
      <w:r w:rsidRPr="00010420">
        <w:rPr>
          <w:sz w:val="28"/>
          <w:szCs w:val="28"/>
          <w:lang w:val="kk-KZ"/>
        </w:rPr>
        <w:t xml:space="preserve"> мың теңгеге немесе 100,0 пайызға атқарылды.</w:t>
      </w:r>
    </w:p>
    <w:p w:rsidR="00A55766" w:rsidRPr="00010420" w:rsidRDefault="00A55766" w:rsidP="00FE40DB">
      <w:pPr>
        <w:ind w:left="1134"/>
        <w:jc w:val="both"/>
        <w:rPr>
          <w:sz w:val="28"/>
          <w:szCs w:val="28"/>
          <w:lang w:val="kk-KZ"/>
        </w:rPr>
      </w:pPr>
      <w:r>
        <w:rPr>
          <w:b/>
          <w:sz w:val="28"/>
          <w:szCs w:val="28"/>
          <w:lang w:val="kk-KZ"/>
        </w:rPr>
        <w:t>Аудан мәслихатының м</w:t>
      </w:r>
      <w:r w:rsidRPr="00EC3699">
        <w:rPr>
          <w:b/>
          <w:sz w:val="28"/>
          <w:szCs w:val="28"/>
          <w:lang w:val="kk-KZ"/>
        </w:rPr>
        <w:t>емлекеттік органның күрделі шығыстарына</w:t>
      </w:r>
      <w:r w:rsidRPr="00010420">
        <w:rPr>
          <w:sz w:val="28"/>
          <w:szCs w:val="28"/>
          <w:lang w:val="kk-KZ"/>
        </w:rPr>
        <w:t xml:space="preserve"> </w:t>
      </w:r>
      <w:r w:rsidRPr="00841B7B">
        <w:rPr>
          <w:b/>
          <w:sz w:val="28"/>
          <w:szCs w:val="28"/>
          <w:lang w:val="kk-KZ"/>
        </w:rPr>
        <w:t xml:space="preserve">(112.003.000) </w:t>
      </w:r>
      <w:r w:rsidRPr="00010420">
        <w:rPr>
          <w:sz w:val="28"/>
          <w:szCs w:val="28"/>
          <w:lang w:val="kk-KZ"/>
        </w:rPr>
        <w:t xml:space="preserve">қаралған </w:t>
      </w:r>
      <w:r>
        <w:rPr>
          <w:sz w:val="28"/>
          <w:szCs w:val="28"/>
          <w:lang w:val="kk-KZ"/>
        </w:rPr>
        <w:t>375</w:t>
      </w:r>
      <w:r w:rsidRPr="00010420">
        <w:rPr>
          <w:sz w:val="28"/>
          <w:szCs w:val="28"/>
          <w:lang w:val="kk-KZ"/>
        </w:rPr>
        <w:t xml:space="preserve">,0 мың теңге жоспары </w:t>
      </w:r>
      <w:r>
        <w:rPr>
          <w:sz w:val="28"/>
          <w:szCs w:val="28"/>
          <w:lang w:val="kk-KZ"/>
        </w:rPr>
        <w:t>375</w:t>
      </w:r>
      <w:r w:rsidRPr="00010420">
        <w:rPr>
          <w:sz w:val="28"/>
          <w:szCs w:val="28"/>
          <w:lang w:val="kk-KZ"/>
        </w:rPr>
        <w:t xml:space="preserve">,0 мың теңгеге немесе 100,0 пайызға атқарылды. </w:t>
      </w:r>
    </w:p>
    <w:p w:rsidR="00A55766" w:rsidRPr="00010420" w:rsidRDefault="00A55766" w:rsidP="00FE40DB">
      <w:pPr>
        <w:ind w:left="1134"/>
        <w:jc w:val="both"/>
        <w:rPr>
          <w:sz w:val="28"/>
          <w:szCs w:val="28"/>
          <w:lang w:val="kk-KZ"/>
        </w:rPr>
      </w:pPr>
      <w:r w:rsidRPr="00841B7B">
        <w:rPr>
          <w:b/>
          <w:sz w:val="28"/>
          <w:szCs w:val="28"/>
          <w:lang w:val="kk-KZ"/>
        </w:rPr>
        <w:t>Аудан (облыстық маңызы бар қала) әкімінің қызметін қамтамасыз ету жөніндегі қызметтерге (122.001.000)</w:t>
      </w:r>
      <w:r>
        <w:rPr>
          <w:b/>
          <w:sz w:val="28"/>
          <w:szCs w:val="28"/>
          <w:lang w:val="kk-KZ"/>
        </w:rPr>
        <w:t xml:space="preserve"> аудан әкімінің аппараты</w:t>
      </w:r>
      <w:r w:rsidRPr="00010420">
        <w:rPr>
          <w:sz w:val="28"/>
          <w:szCs w:val="28"/>
          <w:lang w:val="kk-KZ"/>
        </w:rPr>
        <w:t xml:space="preserve"> </w:t>
      </w:r>
      <w:r>
        <w:rPr>
          <w:sz w:val="28"/>
          <w:szCs w:val="28"/>
          <w:lang w:val="kk-KZ"/>
        </w:rPr>
        <w:t>шығындары 91087</w:t>
      </w:r>
      <w:r w:rsidRPr="00010420">
        <w:rPr>
          <w:sz w:val="28"/>
          <w:szCs w:val="28"/>
          <w:lang w:val="kk-KZ"/>
        </w:rPr>
        <w:t xml:space="preserve">,0 мың теңгеде </w:t>
      </w:r>
      <w:r>
        <w:rPr>
          <w:sz w:val="28"/>
          <w:szCs w:val="28"/>
          <w:lang w:val="kk-KZ"/>
        </w:rPr>
        <w:t>жоспарланып 91074,8</w:t>
      </w:r>
      <w:r w:rsidRPr="00010420">
        <w:rPr>
          <w:sz w:val="28"/>
          <w:szCs w:val="28"/>
          <w:lang w:val="kk-KZ"/>
        </w:rPr>
        <w:t xml:space="preserve"> мың теңге</w:t>
      </w:r>
      <w:r>
        <w:rPr>
          <w:sz w:val="28"/>
          <w:szCs w:val="28"/>
          <w:lang w:val="kk-KZ"/>
        </w:rPr>
        <w:t xml:space="preserve">де </w:t>
      </w:r>
      <w:r w:rsidRPr="00010420">
        <w:rPr>
          <w:sz w:val="28"/>
          <w:szCs w:val="28"/>
          <w:lang w:val="kk-KZ"/>
        </w:rPr>
        <w:t xml:space="preserve"> немесе </w:t>
      </w:r>
      <w:r>
        <w:rPr>
          <w:sz w:val="28"/>
          <w:szCs w:val="28"/>
          <w:lang w:val="kk-KZ"/>
        </w:rPr>
        <w:t>100</w:t>
      </w:r>
      <w:r w:rsidRPr="00010420">
        <w:rPr>
          <w:sz w:val="28"/>
          <w:szCs w:val="28"/>
          <w:lang w:val="kk-KZ"/>
        </w:rPr>
        <w:t xml:space="preserve"> пайызға атқарылды.</w:t>
      </w:r>
    </w:p>
    <w:p w:rsidR="00A55766" w:rsidRPr="00010420" w:rsidRDefault="00A55766" w:rsidP="00FE40DB">
      <w:pPr>
        <w:ind w:left="1134"/>
        <w:jc w:val="both"/>
        <w:rPr>
          <w:sz w:val="28"/>
          <w:szCs w:val="28"/>
          <w:lang w:val="kk-KZ"/>
        </w:rPr>
      </w:pPr>
      <w:r>
        <w:rPr>
          <w:b/>
          <w:sz w:val="28"/>
          <w:szCs w:val="28"/>
          <w:lang w:val="kk-KZ"/>
        </w:rPr>
        <w:t>Аудан әкімінің аппаратының м</w:t>
      </w:r>
      <w:r w:rsidRPr="00841B7B">
        <w:rPr>
          <w:b/>
          <w:sz w:val="28"/>
          <w:szCs w:val="28"/>
          <w:lang w:val="kk-KZ"/>
        </w:rPr>
        <w:t>емлекеттік органның күрделі шығыстарына (122.003.000)</w:t>
      </w:r>
      <w:r w:rsidRPr="00010420">
        <w:rPr>
          <w:sz w:val="28"/>
          <w:szCs w:val="28"/>
          <w:lang w:val="kk-KZ"/>
        </w:rPr>
        <w:t xml:space="preserve"> қаралған </w:t>
      </w:r>
      <w:r>
        <w:rPr>
          <w:sz w:val="28"/>
          <w:szCs w:val="28"/>
          <w:lang w:val="kk-KZ"/>
        </w:rPr>
        <w:t>2300</w:t>
      </w:r>
      <w:r w:rsidRPr="00010420">
        <w:rPr>
          <w:sz w:val="28"/>
          <w:szCs w:val="28"/>
          <w:lang w:val="kk-KZ"/>
        </w:rPr>
        <w:t>,0 мың теңге</w:t>
      </w:r>
      <w:r>
        <w:rPr>
          <w:sz w:val="28"/>
          <w:szCs w:val="28"/>
          <w:lang w:val="kk-KZ"/>
        </w:rPr>
        <w:t>де</w:t>
      </w:r>
      <w:r w:rsidRPr="00010420">
        <w:rPr>
          <w:sz w:val="28"/>
          <w:szCs w:val="28"/>
          <w:lang w:val="kk-KZ"/>
        </w:rPr>
        <w:t xml:space="preserve"> жоспары </w:t>
      </w:r>
      <w:r>
        <w:rPr>
          <w:sz w:val="28"/>
          <w:szCs w:val="28"/>
          <w:lang w:val="kk-KZ"/>
        </w:rPr>
        <w:t>2299</w:t>
      </w:r>
      <w:r w:rsidRPr="00010420">
        <w:rPr>
          <w:sz w:val="28"/>
          <w:szCs w:val="28"/>
          <w:lang w:val="kk-KZ"/>
        </w:rPr>
        <w:t>,</w:t>
      </w:r>
      <w:r>
        <w:rPr>
          <w:sz w:val="28"/>
          <w:szCs w:val="28"/>
          <w:lang w:val="kk-KZ"/>
        </w:rPr>
        <w:t>9</w:t>
      </w:r>
      <w:r w:rsidRPr="00010420">
        <w:rPr>
          <w:sz w:val="28"/>
          <w:szCs w:val="28"/>
          <w:lang w:val="kk-KZ"/>
        </w:rPr>
        <w:t xml:space="preserve"> мың теңгеге немесе 100,0 пайызға атқарылды.</w:t>
      </w:r>
      <w:r w:rsidRPr="00314527">
        <w:rPr>
          <w:sz w:val="28"/>
          <w:szCs w:val="28"/>
          <w:lang w:val="kk-KZ"/>
        </w:rPr>
        <w:t xml:space="preserve"> </w:t>
      </w:r>
      <w:r>
        <w:rPr>
          <w:sz w:val="28"/>
          <w:szCs w:val="28"/>
          <w:lang w:val="kk-KZ"/>
        </w:rPr>
        <w:t>Бөлінген қаражаттарға негізгі құралдар сатып алынды.</w:t>
      </w:r>
      <w:r w:rsidRPr="00010420">
        <w:rPr>
          <w:sz w:val="28"/>
          <w:szCs w:val="28"/>
          <w:lang w:val="kk-KZ"/>
        </w:rPr>
        <w:t xml:space="preserve"> </w:t>
      </w:r>
    </w:p>
    <w:p w:rsidR="00A55766" w:rsidRDefault="00A55766" w:rsidP="00FE40DB">
      <w:pPr>
        <w:ind w:left="1134"/>
        <w:jc w:val="both"/>
        <w:rPr>
          <w:sz w:val="28"/>
          <w:szCs w:val="28"/>
          <w:lang w:val="kk-KZ"/>
        </w:rPr>
      </w:pPr>
      <w:r w:rsidRPr="00FA470B">
        <w:rPr>
          <w:b/>
          <w:sz w:val="28"/>
          <w:szCs w:val="28"/>
          <w:lang w:val="kk-KZ"/>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 (122.106.000)</w:t>
      </w:r>
      <w:r w:rsidRPr="00010420">
        <w:rPr>
          <w:sz w:val="28"/>
          <w:szCs w:val="28"/>
          <w:lang w:val="kk-KZ"/>
        </w:rPr>
        <w:t xml:space="preserve"> </w:t>
      </w:r>
      <w:r w:rsidRPr="00FA470B">
        <w:rPr>
          <w:b/>
          <w:sz w:val="28"/>
          <w:szCs w:val="28"/>
          <w:lang w:val="kk-KZ"/>
        </w:rPr>
        <w:t xml:space="preserve">бағдарламасынан </w:t>
      </w:r>
      <w:r w:rsidRPr="00FA470B">
        <w:rPr>
          <w:sz w:val="28"/>
          <w:szCs w:val="28"/>
          <w:lang w:val="kk-KZ"/>
        </w:rPr>
        <w:t>а</w:t>
      </w:r>
      <w:r w:rsidRPr="00010420">
        <w:rPr>
          <w:sz w:val="28"/>
          <w:szCs w:val="28"/>
          <w:lang w:val="kk-KZ"/>
        </w:rPr>
        <w:t xml:space="preserve">удан әкімдігінің </w:t>
      </w:r>
      <w:r>
        <w:rPr>
          <w:sz w:val="28"/>
          <w:szCs w:val="28"/>
          <w:lang w:val="kk-KZ"/>
        </w:rPr>
        <w:t>20</w:t>
      </w:r>
      <w:r w:rsidRPr="00010420">
        <w:rPr>
          <w:sz w:val="28"/>
          <w:szCs w:val="28"/>
          <w:lang w:val="kk-KZ"/>
        </w:rPr>
        <w:t>.0</w:t>
      </w:r>
      <w:r>
        <w:rPr>
          <w:sz w:val="28"/>
          <w:szCs w:val="28"/>
          <w:lang w:val="kk-KZ"/>
        </w:rPr>
        <w:t>6</w:t>
      </w:r>
      <w:r w:rsidRPr="00010420">
        <w:rPr>
          <w:sz w:val="28"/>
          <w:szCs w:val="28"/>
          <w:lang w:val="kk-KZ"/>
        </w:rPr>
        <w:t>.201</w:t>
      </w:r>
      <w:r>
        <w:rPr>
          <w:sz w:val="28"/>
          <w:szCs w:val="28"/>
          <w:lang w:val="kk-KZ"/>
        </w:rPr>
        <w:t>8</w:t>
      </w:r>
      <w:r w:rsidRPr="00010420">
        <w:rPr>
          <w:sz w:val="28"/>
          <w:szCs w:val="28"/>
          <w:lang w:val="kk-KZ"/>
        </w:rPr>
        <w:t xml:space="preserve"> ж  № 29</w:t>
      </w:r>
      <w:r>
        <w:rPr>
          <w:sz w:val="28"/>
          <w:szCs w:val="28"/>
          <w:lang w:val="kk-KZ"/>
        </w:rPr>
        <w:t>6</w:t>
      </w:r>
      <w:r w:rsidRPr="00010420">
        <w:rPr>
          <w:sz w:val="28"/>
          <w:szCs w:val="28"/>
          <w:lang w:val="kk-KZ"/>
        </w:rPr>
        <w:t xml:space="preserve"> қаулысы негізінде</w:t>
      </w:r>
      <w:r>
        <w:rPr>
          <w:sz w:val="28"/>
          <w:szCs w:val="28"/>
          <w:lang w:val="kk-KZ"/>
        </w:rPr>
        <w:t xml:space="preserve">, </w:t>
      </w:r>
      <w:r w:rsidRPr="00010420">
        <w:rPr>
          <w:sz w:val="28"/>
          <w:szCs w:val="28"/>
          <w:lang w:val="kk-KZ"/>
        </w:rPr>
        <w:t>№</w:t>
      </w:r>
      <w:r>
        <w:rPr>
          <w:sz w:val="28"/>
          <w:szCs w:val="28"/>
          <w:lang w:val="kk-KZ"/>
        </w:rPr>
        <w:t>4</w:t>
      </w:r>
      <w:r w:rsidRPr="00010420">
        <w:rPr>
          <w:sz w:val="28"/>
          <w:szCs w:val="28"/>
          <w:lang w:val="kk-KZ"/>
        </w:rPr>
        <w:t xml:space="preserve"> Шонжы орта мектебі ғимаратының </w:t>
      </w:r>
      <w:r>
        <w:rPr>
          <w:sz w:val="28"/>
          <w:szCs w:val="28"/>
          <w:lang w:val="kk-KZ"/>
        </w:rPr>
        <w:t xml:space="preserve">қатты бораннан ұшырылған </w:t>
      </w:r>
      <w:r w:rsidRPr="00010420">
        <w:rPr>
          <w:sz w:val="28"/>
          <w:szCs w:val="28"/>
          <w:lang w:val="kk-KZ"/>
        </w:rPr>
        <w:t xml:space="preserve">шатырын </w:t>
      </w:r>
      <w:r>
        <w:rPr>
          <w:sz w:val="28"/>
          <w:szCs w:val="28"/>
          <w:lang w:val="kk-KZ"/>
        </w:rPr>
        <w:t>қалпына келтіру жұмыстарына</w:t>
      </w:r>
      <w:r w:rsidRPr="00010420">
        <w:rPr>
          <w:sz w:val="28"/>
          <w:szCs w:val="28"/>
          <w:lang w:val="kk-KZ"/>
        </w:rPr>
        <w:t xml:space="preserve"> </w:t>
      </w:r>
      <w:r>
        <w:rPr>
          <w:sz w:val="28"/>
          <w:szCs w:val="28"/>
          <w:lang w:val="kk-KZ"/>
        </w:rPr>
        <w:t>4948</w:t>
      </w:r>
      <w:r w:rsidRPr="00010420">
        <w:rPr>
          <w:sz w:val="28"/>
          <w:szCs w:val="28"/>
          <w:lang w:val="kk-KZ"/>
        </w:rPr>
        <w:t>,</w:t>
      </w:r>
      <w:r>
        <w:rPr>
          <w:sz w:val="28"/>
          <w:szCs w:val="28"/>
          <w:lang w:val="kk-KZ"/>
        </w:rPr>
        <w:t>0</w:t>
      </w:r>
      <w:r w:rsidRPr="00010420">
        <w:rPr>
          <w:sz w:val="28"/>
          <w:szCs w:val="28"/>
          <w:lang w:val="kk-KZ"/>
        </w:rPr>
        <w:t xml:space="preserve"> мың теңге жұмсалды. </w:t>
      </w:r>
    </w:p>
    <w:p w:rsidR="00A55766" w:rsidRDefault="00A55766" w:rsidP="00FE40DB">
      <w:pPr>
        <w:ind w:left="1134"/>
        <w:jc w:val="both"/>
        <w:rPr>
          <w:sz w:val="28"/>
          <w:szCs w:val="28"/>
          <w:lang w:val="kk-KZ"/>
        </w:rPr>
      </w:pPr>
      <w:r w:rsidRPr="00FA470B">
        <w:rPr>
          <w:b/>
          <w:sz w:val="28"/>
          <w:szCs w:val="28"/>
          <w:lang w:val="kk-KZ"/>
        </w:rPr>
        <w:t>Жергілікті атқарушы органның шұғыл шығындарға арналған резервінің есебінен іс-шаралар өткізу үшін (122.107.000)</w:t>
      </w:r>
      <w:r w:rsidRPr="00010420">
        <w:rPr>
          <w:sz w:val="28"/>
          <w:szCs w:val="28"/>
          <w:lang w:val="kk-KZ"/>
        </w:rPr>
        <w:t xml:space="preserve"> </w:t>
      </w:r>
      <w:r>
        <w:rPr>
          <w:sz w:val="28"/>
          <w:szCs w:val="28"/>
          <w:lang w:val="kk-KZ"/>
        </w:rPr>
        <w:t>а</w:t>
      </w:r>
      <w:r w:rsidRPr="00010420">
        <w:rPr>
          <w:sz w:val="28"/>
          <w:szCs w:val="28"/>
          <w:lang w:val="kk-KZ"/>
        </w:rPr>
        <w:t xml:space="preserve">удан әкімдігінің </w:t>
      </w:r>
      <w:r>
        <w:rPr>
          <w:sz w:val="28"/>
          <w:szCs w:val="28"/>
          <w:lang w:val="kk-KZ"/>
        </w:rPr>
        <w:t>12</w:t>
      </w:r>
      <w:r w:rsidRPr="00010420">
        <w:rPr>
          <w:sz w:val="28"/>
          <w:szCs w:val="28"/>
          <w:lang w:val="kk-KZ"/>
        </w:rPr>
        <w:t>.</w:t>
      </w:r>
      <w:r>
        <w:rPr>
          <w:sz w:val="28"/>
          <w:szCs w:val="28"/>
          <w:lang w:val="kk-KZ"/>
        </w:rPr>
        <w:t>12.2018</w:t>
      </w:r>
      <w:r w:rsidRPr="00010420">
        <w:rPr>
          <w:sz w:val="28"/>
          <w:szCs w:val="28"/>
          <w:lang w:val="kk-KZ"/>
        </w:rPr>
        <w:t xml:space="preserve"> ж  № 5</w:t>
      </w:r>
      <w:r>
        <w:rPr>
          <w:sz w:val="28"/>
          <w:szCs w:val="28"/>
          <w:lang w:val="kk-KZ"/>
        </w:rPr>
        <w:t>87 қаулысы</w:t>
      </w:r>
      <w:r w:rsidRPr="00010420">
        <w:rPr>
          <w:sz w:val="28"/>
          <w:szCs w:val="28"/>
          <w:lang w:val="kk-KZ"/>
        </w:rPr>
        <w:t xml:space="preserve"> негізінде  аудан әкімі резервінен</w:t>
      </w:r>
      <w:r>
        <w:rPr>
          <w:sz w:val="28"/>
          <w:szCs w:val="28"/>
          <w:lang w:val="kk-KZ"/>
        </w:rPr>
        <w:t xml:space="preserve"> 1451</w:t>
      </w:r>
      <w:r w:rsidRPr="00010420">
        <w:rPr>
          <w:sz w:val="28"/>
          <w:szCs w:val="28"/>
          <w:lang w:val="kk-KZ"/>
        </w:rPr>
        <w:t xml:space="preserve">,0 мың теңгеде қаржы бөлініп </w:t>
      </w:r>
      <w:r>
        <w:rPr>
          <w:sz w:val="28"/>
          <w:szCs w:val="28"/>
          <w:lang w:val="kk-KZ"/>
        </w:rPr>
        <w:t>1451</w:t>
      </w:r>
      <w:r w:rsidRPr="00010420">
        <w:rPr>
          <w:sz w:val="28"/>
          <w:szCs w:val="28"/>
          <w:lang w:val="kk-KZ"/>
        </w:rPr>
        <w:t>,</w:t>
      </w:r>
      <w:r>
        <w:rPr>
          <w:sz w:val="28"/>
          <w:szCs w:val="28"/>
          <w:lang w:val="kk-KZ"/>
        </w:rPr>
        <w:t>0</w:t>
      </w:r>
      <w:r w:rsidRPr="00010420">
        <w:rPr>
          <w:sz w:val="28"/>
          <w:szCs w:val="28"/>
          <w:lang w:val="kk-KZ"/>
        </w:rPr>
        <w:t xml:space="preserve"> мың теңгеге не</w:t>
      </w:r>
      <w:r>
        <w:rPr>
          <w:sz w:val="28"/>
          <w:szCs w:val="28"/>
          <w:lang w:val="kk-KZ"/>
        </w:rPr>
        <w:t xml:space="preserve">месе 100,0 пайызға атқарылды. </w:t>
      </w:r>
      <w:r w:rsidRPr="00010420">
        <w:rPr>
          <w:sz w:val="28"/>
          <w:szCs w:val="28"/>
          <w:lang w:val="kk-KZ"/>
        </w:rPr>
        <w:t xml:space="preserve">Шарын өзенінің жағалауын </w:t>
      </w:r>
      <w:r>
        <w:rPr>
          <w:sz w:val="28"/>
          <w:szCs w:val="28"/>
          <w:lang w:val="kk-KZ"/>
        </w:rPr>
        <w:t>су шайып кетуге қарсы күшейту үшін қауіпті жерлерде жөндеу жұмыстарын жасауға і</w:t>
      </w:r>
      <w:r w:rsidRPr="00010420">
        <w:rPr>
          <w:sz w:val="28"/>
          <w:szCs w:val="28"/>
          <w:lang w:val="kk-KZ"/>
        </w:rPr>
        <w:t xml:space="preserve">с-шаралар жүргізілді. </w:t>
      </w:r>
    </w:p>
    <w:p w:rsidR="00A55766" w:rsidRPr="00010420" w:rsidRDefault="00A55766" w:rsidP="00FE40DB">
      <w:pPr>
        <w:ind w:left="1134"/>
        <w:jc w:val="both"/>
        <w:rPr>
          <w:sz w:val="28"/>
          <w:szCs w:val="28"/>
          <w:lang w:val="kk-KZ"/>
        </w:rPr>
      </w:pPr>
      <w:r w:rsidRPr="00FD0C26">
        <w:rPr>
          <w:b/>
          <w:sz w:val="28"/>
          <w:szCs w:val="28"/>
          <w:lang w:val="kk-KZ"/>
        </w:rPr>
        <w:t>Аудандық маңызы бар қала, ауыл, кент, ауылдық округ әкімінің қызметін қамтамасыз ету жөніндегі қызметтер</w:t>
      </w:r>
      <w:r>
        <w:rPr>
          <w:b/>
          <w:sz w:val="28"/>
          <w:szCs w:val="28"/>
          <w:lang w:val="kk-KZ"/>
        </w:rPr>
        <w:t>ге</w:t>
      </w:r>
      <w:r w:rsidRPr="00FD0C26">
        <w:rPr>
          <w:b/>
          <w:sz w:val="28"/>
          <w:szCs w:val="28"/>
          <w:lang w:val="kk-KZ"/>
        </w:rPr>
        <w:t xml:space="preserve"> (124.001.000)</w:t>
      </w:r>
      <w:r w:rsidRPr="007A368E">
        <w:rPr>
          <w:b/>
          <w:sz w:val="28"/>
          <w:szCs w:val="28"/>
          <w:lang w:val="kk-KZ"/>
        </w:rPr>
        <w:t xml:space="preserve"> </w:t>
      </w:r>
      <w:r>
        <w:rPr>
          <w:b/>
          <w:sz w:val="28"/>
          <w:szCs w:val="28"/>
          <w:lang w:val="kk-KZ"/>
        </w:rPr>
        <w:t>а</w:t>
      </w:r>
      <w:r w:rsidRPr="00FD0C26">
        <w:rPr>
          <w:b/>
          <w:sz w:val="28"/>
          <w:szCs w:val="28"/>
          <w:lang w:val="kk-KZ"/>
        </w:rPr>
        <w:t>уылдық округ</w:t>
      </w:r>
      <w:r>
        <w:rPr>
          <w:b/>
          <w:sz w:val="28"/>
          <w:szCs w:val="28"/>
          <w:lang w:val="kk-KZ"/>
        </w:rPr>
        <w:t>тер</w:t>
      </w:r>
      <w:r w:rsidRPr="00FD0C26">
        <w:rPr>
          <w:b/>
          <w:sz w:val="28"/>
          <w:szCs w:val="28"/>
          <w:lang w:val="kk-KZ"/>
        </w:rPr>
        <w:t xml:space="preserve"> әкім</w:t>
      </w:r>
      <w:r>
        <w:rPr>
          <w:b/>
          <w:sz w:val="28"/>
          <w:szCs w:val="28"/>
          <w:lang w:val="kk-KZ"/>
        </w:rPr>
        <w:t>дер</w:t>
      </w:r>
      <w:r w:rsidRPr="00FD0C26">
        <w:rPr>
          <w:b/>
          <w:sz w:val="28"/>
          <w:szCs w:val="28"/>
          <w:lang w:val="kk-KZ"/>
        </w:rPr>
        <w:t>інің</w:t>
      </w:r>
      <w:r w:rsidRPr="00010420">
        <w:rPr>
          <w:sz w:val="28"/>
          <w:szCs w:val="28"/>
          <w:lang w:val="kk-KZ"/>
        </w:rPr>
        <w:t xml:space="preserve"> </w:t>
      </w:r>
      <w:r>
        <w:rPr>
          <w:sz w:val="28"/>
          <w:szCs w:val="28"/>
          <w:lang w:val="kk-KZ"/>
        </w:rPr>
        <w:t>шығындары 288622,0</w:t>
      </w:r>
      <w:r w:rsidRPr="00010420">
        <w:rPr>
          <w:sz w:val="28"/>
          <w:szCs w:val="28"/>
          <w:lang w:val="kk-KZ"/>
        </w:rPr>
        <w:t xml:space="preserve"> мың теңге</w:t>
      </w:r>
      <w:r>
        <w:rPr>
          <w:sz w:val="28"/>
          <w:szCs w:val="28"/>
          <w:lang w:val="kk-KZ"/>
        </w:rPr>
        <w:t>де</w:t>
      </w:r>
      <w:r w:rsidRPr="00010420">
        <w:rPr>
          <w:sz w:val="28"/>
          <w:szCs w:val="28"/>
          <w:lang w:val="kk-KZ"/>
        </w:rPr>
        <w:t xml:space="preserve"> жоспар</w:t>
      </w:r>
      <w:r>
        <w:rPr>
          <w:sz w:val="28"/>
          <w:szCs w:val="28"/>
          <w:lang w:val="kk-KZ"/>
        </w:rPr>
        <w:t xml:space="preserve">ланып </w:t>
      </w:r>
      <w:r w:rsidRPr="00010420">
        <w:rPr>
          <w:sz w:val="28"/>
          <w:szCs w:val="28"/>
          <w:lang w:val="kk-KZ"/>
        </w:rPr>
        <w:t xml:space="preserve"> </w:t>
      </w:r>
      <w:r>
        <w:rPr>
          <w:sz w:val="28"/>
          <w:szCs w:val="28"/>
          <w:lang w:val="kk-KZ"/>
        </w:rPr>
        <w:t>288317,7</w:t>
      </w:r>
      <w:r w:rsidRPr="00010420">
        <w:rPr>
          <w:sz w:val="28"/>
          <w:szCs w:val="28"/>
          <w:lang w:val="kk-KZ"/>
        </w:rPr>
        <w:t xml:space="preserve"> мың теңгеге немесе 99,9 пайызға атқарылды.</w:t>
      </w:r>
    </w:p>
    <w:p w:rsidR="00A55766" w:rsidRPr="00010420" w:rsidRDefault="00A55766" w:rsidP="00FE40DB">
      <w:pPr>
        <w:ind w:left="1134"/>
        <w:jc w:val="both"/>
        <w:rPr>
          <w:sz w:val="28"/>
          <w:szCs w:val="28"/>
          <w:lang w:val="kk-KZ"/>
        </w:rPr>
      </w:pPr>
      <w:r>
        <w:rPr>
          <w:b/>
          <w:sz w:val="28"/>
          <w:szCs w:val="28"/>
          <w:lang w:val="kk-KZ"/>
        </w:rPr>
        <w:t>А</w:t>
      </w:r>
      <w:r w:rsidRPr="00FD0C26">
        <w:rPr>
          <w:b/>
          <w:sz w:val="28"/>
          <w:szCs w:val="28"/>
          <w:lang w:val="kk-KZ"/>
        </w:rPr>
        <w:t>уылдық округ әкім</w:t>
      </w:r>
      <w:r>
        <w:rPr>
          <w:b/>
          <w:sz w:val="28"/>
          <w:szCs w:val="28"/>
          <w:lang w:val="kk-KZ"/>
        </w:rPr>
        <w:t>дер</w:t>
      </w:r>
      <w:r w:rsidRPr="00FD0C26">
        <w:rPr>
          <w:b/>
          <w:sz w:val="28"/>
          <w:szCs w:val="28"/>
          <w:lang w:val="kk-KZ"/>
        </w:rPr>
        <w:t xml:space="preserve">інің </w:t>
      </w:r>
      <w:r>
        <w:rPr>
          <w:b/>
          <w:sz w:val="28"/>
          <w:szCs w:val="28"/>
          <w:lang w:val="kk-KZ"/>
        </w:rPr>
        <w:t>м</w:t>
      </w:r>
      <w:r w:rsidRPr="00C02658">
        <w:rPr>
          <w:b/>
          <w:sz w:val="28"/>
          <w:szCs w:val="28"/>
          <w:lang w:val="kk-KZ"/>
        </w:rPr>
        <w:t>емлекеттік органдардың күрделі шығыстарына (124.022.000)</w:t>
      </w:r>
      <w:r w:rsidRPr="00010420">
        <w:rPr>
          <w:sz w:val="28"/>
          <w:szCs w:val="28"/>
          <w:lang w:val="kk-KZ"/>
        </w:rPr>
        <w:t xml:space="preserve"> қаралған </w:t>
      </w:r>
      <w:r>
        <w:rPr>
          <w:sz w:val="28"/>
          <w:szCs w:val="28"/>
          <w:lang w:val="kk-KZ"/>
        </w:rPr>
        <w:t>10229</w:t>
      </w:r>
      <w:r w:rsidRPr="00010420">
        <w:rPr>
          <w:sz w:val="28"/>
          <w:szCs w:val="28"/>
          <w:lang w:val="kk-KZ"/>
        </w:rPr>
        <w:t>,0 мың теңге</w:t>
      </w:r>
      <w:r>
        <w:rPr>
          <w:sz w:val="28"/>
          <w:szCs w:val="28"/>
          <w:lang w:val="kk-KZ"/>
        </w:rPr>
        <w:t>де</w:t>
      </w:r>
      <w:r w:rsidRPr="00010420">
        <w:rPr>
          <w:sz w:val="28"/>
          <w:szCs w:val="28"/>
          <w:lang w:val="kk-KZ"/>
        </w:rPr>
        <w:t xml:space="preserve"> жоспары </w:t>
      </w:r>
      <w:r>
        <w:rPr>
          <w:sz w:val="28"/>
          <w:szCs w:val="28"/>
          <w:lang w:val="kk-KZ"/>
        </w:rPr>
        <w:t>10218,5</w:t>
      </w:r>
      <w:r w:rsidRPr="00010420">
        <w:rPr>
          <w:sz w:val="28"/>
          <w:szCs w:val="28"/>
          <w:lang w:val="kk-KZ"/>
        </w:rPr>
        <w:t xml:space="preserve"> мың теңгеге немесе 99,9 пайызға атқарылды, оның ішінде </w:t>
      </w:r>
      <w:r w:rsidRPr="0058417D">
        <w:rPr>
          <w:sz w:val="28"/>
          <w:szCs w:val="28"/>
          <w:lang w:val="kk-KZ"/>
        </w:rPr>
        <w:t xml:space="preserve">Қырғызсай және К-Дихан ауылдарында әкімшілік ғимараттарына күрделі жөндеуге ЖСҚ </w:t>
      </w:r>
      <w:r w:rsidRPr="0058417D">
        <w:rPr>
          <w:sz w:val="28"/>
          <w:szCs w:val="28"/>
          <w:lang w:val="kk-KZ"/>
        </w:rPr>
        <w:lastRenderedPageBreak/>
        <w:t xml:space="preserve">жасатуға </w:t>
      </w:r>
      <w:r w:rsidRPr="0058417D">
        <w:rPr>
          <w:b/>
          <w:sz w:val="28"/>
          <w:szCs w:val="28"/>
          <w:lang w:val="kk-KZ"/>
        </w:rPr>
        <w:t>облыстық бюджеттен трансферттер 795,0мың теңгеде  бөлініп</w:t>
      </w:r>
      <w:r>
        <w:rPr>
          <w:sz w:val="28"/>
          <w:szCs w:val="28"/>
          <w:lang w:val="kk-KZ"/>
        </w:rPr>
        <w:t xml:space="preserve"> , </w:t>
      </w:r>
      <w:r w:rsidRPr="0058417D">
        <w:rPr>
          <w:b/>
          <w:sz w:val="28"/>
          <w:szCs w:val="28"/>
          <w:lang w:val="kk-KZ"/>
        </w:rPr>
        <w:t xml:space="preserve">793,5 мың теңгесіне </w:t>
      </w:r>
      <w:r>
        <w:rPr>
          <w:b/>
          <w:sz w:val="28"/>
          <w:szCs w:val="28"/>
          <w:lang w:val="kk-KZ"/>
        </w:rPr>
        <w:t xml:space="preserve">күрделі жөндеуге жарамдығы-жарамсыздығына </w:t>
      </w:r>
      <w:r w:rsidRPr="0058417D">
        <w:rPr>
          <w:b/>
          <w:sz w:val="28"/>
          <w:szCs w:val="28"/>
          <w:lang w:val="kk-KZ"/>
        </w:rPr>
        <w:t>техникалық қорытынды</w:t>
      </w:r>
      <w:r>
        <w:rPr>
          <w:b/>
          <w:sz w:val="28"/>
          <w:szCs w:val="28"/>
          <w:lang w:val="kk-KZ"/>
        </w:rPr>
        <w:t>лары</w:t>
      </w:r>
      <w:r w:rsidRPr="0058417D">
        <w:rPr>
          <w:b/>
          <w:sz w:val="28"/>
          <w:szCs w:val="28"/>
          <w:lang w:val="kk-KZ"/>
        </w:rPr>
        <w:t xml:space="preserve"> </w:t>
      </w:r>
      <w:r>
        <w:rPr>
          <w:b/>
          <w:sz w:val="28"/>
          <w:szCs w:val="28"/>
          <w:lang w:val="kk-KZ"/>
        </w:rPr>
        <w:t xml:space="preserve"> мен </w:t>
      </w:r>
      <w:r w:rsidRPr="0058417D">
        <w:rPr>
          <w:b/>
          <w:sz w:val="28"/>
          <w:szCs w:val="28"/>
          <w:lang w:val="kk-KZ"/>
        </w:rPr>
        <w:t>топосьемка</w:t>
      </w:r>
      <w:r>
        <w:rPr>
          <w:b/>
          <w:sz w:val="28"/>
          <w:szCs w:val="28"/>
          <w:lang w:val="kk-KZ"/>
        </w:rPr>
        <w:t>сы</w:t>
      </w:r>
      <w:r w:rsidRPr="0058417D">
        <w:rPr>
          <w:b/>
          <w:sz w:val="28"/>
          <w:szCs w:val="28"/>
          <w:lang w:val="kk-KZ"/>
        </w:rPr>
        <w:t xml:space="preserve"> жасатылды.</w:t>
      </w:r>
      <w:r>
        <w:rPr>
          <w:sz w:val="28"/>
          <w:szCs w:val="28"/>
          <w:lang w:val="kk-KZ"/>
        </w:rPr>
        <w:t xml:space="preserve"> Ауылдық округтер әкімдерінің күрделі  шығыстарына бөлінген қаражаттарға 13 дана жинағымен компьютерлер, 2 дана офистік жихаз, 6 дана ноутбуктер, 15 дана принтер, фотокамера, 4 дана сейф, картридждер, 6 дана жүйелі блок, телефон аппараттары, 7 дана темір шкафтар, 3дана столдар, кересло, 3 дана монитор, 1 дана тоңазытқыш, 2 дана кондиционер, 1 киім шкафы,  </w:t>
      </w:r>
      <w:r w:rsidRPr="00010420">
        <w:rPr>
          <w:sz w:val="28"/>
          <w:szCs w:val="28"/>
          <w:lang w:val="kk-KZ"/>
        </w:rPr>
        <w:t>сатып алынды.</w:t>
      </w:r>
    </w:p>
    <w:p w:rsidR="00A55766" w:rsidRPr="00010420" w:rsidRDefault="00A55766" w:rsidP="00FE40DB">
      <w:pPr>
        <w:ind w:left="1134"/>
        <w:jc w:val="both"/>
        <w:rPr>
          <w:sz w:val="28"/>
          <w:szCs w:val="28"/>
          <w:lang w:val="kk-KZ"/>
        </w:rPr>
      </w:pPr>
      <w:r>
        <w:rPr>
          <w:b/>
          <w:sz w:val="28"/>
          <w:szCs w:val="28"/>
          <w:lang w:val="kk-KZ"/>
        </w:rPr>
        <w:t>А</w:t>
      </w:r>
      <w:r w:rsidRPr="007F0AD7">
        <w:rPr>
          <w:b/>
          <w:sz w:val="28"/>
          <w:szCs w:val="28"/>
          <w:lang w:val="kk-KZ"/>
        </w:rPr>
        <w:t>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rPr>
          <w:b/>
          <w:sz w:val="28"/>
          <w:szCs w:val="28"/>
          <w:lang w:val="kk-KZ"/>
        </w:rPr>
        <w:t>ге</w:t>
      </w:r>
      <w:r w:rsidRPr="007F0AD7">
        <w:rPr>
          <w:b/>
          <w:sz w:val="28"/>
          <w:szCs w:val="28"/>
          <w:lang w:val="kk-KZ"/>
        </w:rPr>
        <w:t xml:space="preserve"> (452.001.000)</w:t>
      </w:r>
      <w:r w:rsidRPr="00920BA0">
        <w:rPr>
          <w:b/>
          <w:sz w:val="28"/>
          <w:szCs w:val="28"/>
          <w:lang w:val="kk-KZ"/>
        </w:rPr>
        <w:t xml:space="preserve"> </w:t>
      </w:r>
      <w:r>
        <w:rPr>
          <w:b/>
          <w:sz w:val="28"/>
          <w:szCs w:val="28"/>
          <w:lang w:val="kk-KZ"/>
        </w:rPr>
        <w:t>а</w:t>
      </w:r>
      <w:r w:rsidRPr="007F0AD7">
        <w:rPr>
          <w:b/>
          <w:sz w:val="28"/>
          <w:szCs w:val="28"/>
          <w:lang w:val="kk-KZ"/>
        </w:rPr>
        <w:t>уданның қаржы бөлімінің</w:t>
      </w:r>
      <w:r w:rsidRPr="00010420">
        <w:rPr>
          <w:sz w:val="28"/>
          <w:szCs w:val="28"/>
          <w:lang w:val="kk-KZ"/>
        </w:rPr>
        <w:t xml:space="preserve"> </w:t>
      </w:r>
      <w:r>
        <w:rPr>
          <w:sz w:val="28"/>
          <w:szCs w:val="28"/>
          <w:lang w:val="kk-KZ"/>
        </w:rPr>
        <w:t>шығындары 15759,0</w:t>
      </w:r>
      <w:r w:rsidRPr="00010420">
        <w:rPr>
          <w:sz w:val="28"/>
          <w:szCs w:val="28"/>
          <w:lang w:val="kk-KZ"/>
        </w:rPr>
        <w:t xml:space="preserve"> мың теңге</w:t>
      </w:r>
      <w:r>
        <w:rPr>
          <w:sz w:val="28"/>
          <w:szCs w:val="28"/>
          <w:lang w:val="kk-KZ"/>
        </w:rPr>
        <w:t>де</w:t>
      </w:r>
      <w:r w:rsidRPr="00010420">
        <w:rPr>
          <w:sz w:val="28"/>
          <w:szCs w:val="28"/>
          <w:lang w:val="kk-KZ"/>
        </w:rPr>
        <w:t xml:space="preserve"> жоспарлан</w:t>
      </w:r>
      <w:r>
        <w:rPr>
          <w:sz w:val="28"/>
          <w:szCs w:val="28"/>
          <w:lang w:val="kk-KZ"/>
        </w:rPr>
        <w:t>ып 15752,9</w:t>
      </w:r>
      <w:r w:rsidRPr="00010420">
        <w:rPr>
          <w:sz w:val="28"/>
          <w:szCs w:val="28"/>
          <w:lang w:val="kk-KZ"/>
        </w:rPr>
        <w:t xml:space="preserve"> мың теңгеде немесе 100,0 пайызға атқарылды. </w:t>
      </w:r>
    </w:p>
    <w:p w:rsidR="00A55766" w:rsidRPr="00010420" w:rsidRDefault="00A55766" w:rsidP="00FE40DB">
      <w:pPr>
        <w:ind w:left="1134"/>
        <w:jc w:val="both"/>
        <w:rPr>
          <w:sz w:val="28"/>
          <w:szCs w:val="28"/>
          <w:lang w:val="kk-KZ"/>
        </w:rPr>
      </w:pPr>
      <w:r w:rsidRPr="00010420">
        <w:rPr>
          <w:sz w:val="28"/>
          <w:szCs w:val="28"/>
          <w:lang w:val="kk-KZ"/>
        </w:rPr>
        <w:t xml:space="preserve">Қаржы бөлімінің </w:t>
      </w:r>
      <w:r w:rsidRPr="009F4678">
        <w:rPr>
          <w:b/>
          <w:sz w:val="28"/>
          <w:szCs w:val="28"/>
          <w:lang w:val="kk-KZ"/>
        </w:rPr>
        <w:t>салық салу мақсатында мүлікті бағалауды жүргізуге (452.003.000)</w:t>
      </w:r>
      <w:r w:rsidRPr="00010420">
        <w:rPr>
          <w:sz w:val="28"/>
          <w:szCs w:val="28"/>
          <w:lang w:val="kk-KZ"/>
        </w:rPr>
        <w:t xml:space="preserve"> шығы</w:t>
      </w:r>
      <w:r>
        <w:rPr>
          <w:sz w:val="28"/>
          <w:szCs w:val="28"/>
          <w:lang w:val="kk-KZ"/>
        </w:rPr>
        <w:t>ндар</w:t>
      </w:r>
      <w:r w:rsidRPr="00010420">
        <w:rPr>
          <w:sz w:val="28"/>
          <w:szCs w:val="28"/>
          <w:lang w:val="kk-KZ"/>
        </w:rPr>
        <w:t xml:space="preserve">ы </w:t>
      </w:r>
      <w:r>
        <w:rPr>
          <w:sz w:val="28"/>
          <w:szCs w:val="28"/>
          <w:lang w:val="kk-KZ"/>
        </w:rPr>
        <w:t>700</w:t>
      </w:r>
      <w:r w:rsidRPr="00010420">
        <w:rPr>
          <w:sz w:val="28"/>
          <w:szCs w:val="28"/>
          <w:lang w:val="kk-KZ"/>
        </w:rPr>
        <w:t>,0 мың теңге</w:t>
      </w:r>
      <w:r>
        <w:rPr>
          <w:sz w:val="28"/>
          <w:szCs w:val="28"/>
          <w:lang w:val="kk-KZ"/>
        </w:rPr>
        <w:t xml:space="preserve">де </w:t>
      </w:r>
      <w:r w:rsidRPr="00010420">
        <w:rPr>
          <w:sz w:val="28"/>
          <w:szCs w:val="28"/>
          <w:lang w:val="kk-KZ"/>
        </w:rPr>
        <w:t>жоспарлан</w:t>
      </w:r>
      <w:r>
        <w:rPr>
          <w:sz w:val="28"/>
          <w:szCs w:val="28"/>
          <w:lang w:val="kk-KZ"/>
        </w:rPr>
        <w:t xml:space="preserve">ып </w:t>
      </w:r>
      <w:r w:rsidRPr="00010420">
        <w:rPr>
          <w:sz w:val="28"/>
          <w:szCs w:val="28"/>
          <w:lang w:val="kk-KZ"/>
        </w:rPr>
        <w:t xml:space="preserve">100,0 пайызға атқарылды. </w:t>
      </w:r>
    </w:p>
    <w:p w:rsidR="00A55766" w:rsidRDefault="00A55766" w:rsidP="00FE40DB">
      <w:pPr>
        <w:ind w:left="1134"/>
        <w:jc w:val="both"/>
        <w:rPr>
          <w:sz w:val="28"/>
          <w:szCs w:val="28"/>
          <w:lang w:val="kk-KZ"/>
        </w:rPr>
      </w:pPr>
      <w:r w:rsidRPr="00010420">
        <w:rPr>
          <w:sz w:val="28"/>
          <w:szCs w:val="28"/>
          <w:lang w:val="kk-KZ"/>
        </w:rPr>
        <w:t xml:space="preserve">Қаржы бөлімінің </w:t>
      </w:r>
      <w:r w:rsidRPr="00490DA0">
        <w:rPr>
          <w:b/>
          <w:sz w:val="28"/>
          <w:szCs w:val="28"/>
          <w:lang w:val="kk-KZ"/>
        </w:rPr>
        <w:t>жекешелендіру, коммуналдық меншікті басқару,  жекешелендіруден кейінгі қызмет және осыған байланысты дауларды  реттеу</w:t>
      </w:r>
      <w:r>
        <w:rPr>
          <w:b/>
          <w:sz w:val="28"/>
          <w:szCs w:val="28"/>
          <w:lang w:val="kk-KZ"/>
        </w:rPr>
        <w:t xml:space="preserve">ге </w:t>
      </w:r>
      <w:r w:rsidRPr="00490DA0">
        <w:rPr>
          <w:b/>
          <w:sz w:val="28"/>
          <w:szCs w:val="28"/>
          <w:lang w:val="kk-KZ"/>
        </w:rPr>
        <w:t>(452.010.000)</w:t>
      </w:r>
      <w:r w:rsidRPr="00010420">
        <w:rPr>
          <w:sz w:val="28"/>
          <w:szCs w:val="28"/>
          <w:lang w:val="kk-KZ"/>
        </w:rPr>
        <w:t xml:space="preserve"> шығы</w:t>
      </w:r>
      <w:r>
        <w:rPr>
          <w:sz w:val="28"/>
          <w:szCs w:val="28"/>
          <w:lang w:val="kk-KZ"/>
        </w:rPr>
        <w:t>нда</w:t>
      </w:r>
      <w:r w:rsidRPr="00010420">
        <w:rPr>
          <w:sz w:val="28"/>
          <w:szCs w:val="28"/>
          <w:lang w:val="kk-KZ"/>
        </w:rPr>
        <w:t>ры 1</w:t>
      </w:r>
      <w:r>
        <w:rPr>
          <w:sz w:val="28"/>
          <w:szCs w:val="28"/>
          <w:lang w:val="kk-KZ"/>
        </w:rPr>
        <w:t>1</w:t>
      </w:r>
      <w:r w:rsidRPr="00010420">
        <w:rPr>
          <w:sz w:val="28"/>
          <w:szCs w:val="28"/>
          <w:lang w:val="kk-KZ"/>
        </w:rPr>
        <w:t>7</w:t>
      </w:r>
      <w:r>
        <w:rPr>
          <w:sz w:val="28"/>
          <w:szCs w:val="28"/>
          <w:lang w:val="kk-KZ"/>
        </w:rPr>
        <w:t>0</w:t>
      </w:r>
      <w:r w:rsidRPr="00010420">
        <w:rPr>
          <w:sz w:val="28"/>
          <w:szCs w:val="28"/>
          <w:lang w:val="kk-KZ"/>
        </w:rPr>
        <w:t>,0 мың теңге</w:t>
      </w:r>
      <w:r>
        <w:rPr>
          <w:sz w:val="28"/>
          <w:szCs w:val="28"/>
          <w:lang w:val="kk-KZ"/>
        </w:rPr>
        <w:t xml:space="preserve">де </w:t>
      </w:r>
      <w:r w:rsidRPr="00010420">
        <w:rPr>
          <w:sz w:val="28"/>
          <w:szCs w:val="28"/>
          <w:lang w:val="kk-KZ"/>
        </w:rPr>
        <w:t>жоспарлан</w:t>
      </w:r>
      <w:r>
        <w:rPr>
          <w:sz w:val="28"/>
          <w:szCs w:val="28"/>
          <w:lang w:val="kk-KZ"/>
        </w:rPr>
        <w:t xml:space="preserve">ып </w:t>
      </w:r>
      <w:r w:rsidRPr="00010420">
        <w:rPr>
          <w:sz w:val="28"/>
          <w:szCs w:val="28"/>
          <w:lang w:val="kk-KZ"/>
        </w:rPr>
        <w:t>1</w:t>
      </w:r>
      <w:r>
        <w:rPr>
          <w:sz w:val="28"/>
          <w:szCs w:val="28"/>
          <w:lang w:val="kk-KZ"/>
        </w:rPr>
        <w:t>169</w:t>
      </w:r>
      <w:r w:rsidRPr="00010420">
        <w:rPr>
          <w:sz w:val="28"/>
          <w:szCs w:val="28"/>
          <w:lang w:val="kk-KZ"/>
        </w:rPr>
        <w:t>,</w:t>
      </w:r>
      <w:r>
        <w:rPr>
          <w:sz w:val="28"/>
          <w:szCs w:val="28"/>
          <w:lang w:val="kk-KZ"/>
        </w:rPr>
        <w:t>3</w:t>
      </w:r>
      <w:r w:rsidRPr="00010420">
        <w:rPr>
          <w:sz w:val="28"/>
          <w:szCs w:val="28"/>
          <w:lang w:val="kk-KZ"/>
        </w:rPr>
        <w:t xml:space="preserve"> мың теңгеде немесе 9</w:t>
      </w:r>
      <w:r>
        <w:rPr>
          <w:sz w:val="28"/>
          <w:szCs w:val="28"/>
          <w:lang w:val="kk-KZ"/>
        </w:rPr>
        <w:t>9</w:t>
      </w:r>
      <w:r w:rsidRPr="00010420">
        <w:rPr>
          <w:sz w:val="28"/>
          <w:szCs w:val="28"/>
          <w:lang w:val="kk-KZ"/>
        </w:rPr>
        <w:t>,</w:t>
      </w:r>
      <w:r>
        <w:rPr>
          <w:sz w:val="28"/>
          <w:szCs w:val="28"/>
          <w:lang w:val="kk-KZ"/>
        </w:rPr>
        <w:t>9</w:t>
      </w:r>
      <w:r w:rsidRPr="00010420">
        <w:rPr>
          <w:sz w:val="28"/>
          <w:szCs w:val="28"/>
          <w:lang w:val="kk-KZ"/>
        </w:rPr>
        <w:t xml:space="preserve"> пайызға атқарылды. </w:t>
      </w:r>
    </w:p>
    <w:p w:rsidR="00A55766" w:rsidRDefault="00A55766" w:rsidP="00FE40DB">
      <w:pPr>
        <w:ind w:left="1134"/>
        <w:jc w:val="both"/>
        <w:rPr>
          <w:sz w:val="28"/>
          <w:szCs w:val="28"/>
          <w:lang w:val="kk-KZ"/>
        </w:rPr>
      </w:pPr>
      <w:r w:rsidRPr="00010420">
        <w:rPr>
          <w:sz w:val="28"/>
          <w:szCs w:val="28"/>
          <w:lang w:val="kk-KZ"/>
        </w:rPr>
        <w:t xml:space="preserve">Қаржы бөлімінің </w:t>
      </w:r>
      <w:r w:rsidRPr="0028041B">
        <w:rPr>
          <w:b/>
          <w:sz w:val="28"/>
          <w:szCs w:val="28"/>
          <w:lang w:val="kk-KZ"/>
        </w:rPr>
        <w:t>мемлекеттік органның күрделі шығыстарына (452.018.000)</w:t>
      </w:r>
      <w:r w:rsidRPr="00010420">
        <w:rPr>
          <w:sz w:val="28"/>
          <w:szCs w:val="28"/>
          <w:lang w:val="kk-KZ"/>
        </w:rPr>
        <w:t xml:space="preserve"> қаралған </w:t>
      </w:r>
      <w:r>
        <w:rPr>
          <w:sz w:val="28"/>
          <w:szCs w:val="28"/>
          <w:lang w:val="kk-KZ"/>
        </w:rPr>
        <w:t>255</w:t>
      </w:r>
      <w:r w:rsidRPr="00010420">
        <w:rPr>
          <w:sz w:val="28"/>
          <w:szCs w:val="28"/>
          <w:lang w:val="kk-KZ"/>
        </w:rPr>
        <w:t>,0 мың теңге жоспары 100,0 пайызға атқарылды</w:t>
      </w:r>
      <w:r>
        <w:rPr>
          <w:sz w:val="28"/>
          <w:szCs w:val="28"/>
          <w:lang w:val="kk-KZ"/>
        </w:rPr>
        <w:t>.</w:t>
      </w:r>
      <w:r w:rsidRPr="00B1644D">
        <w:rPr>
          <w:sz w:val="28"/>
          <w:szCs w:val="28"/>
          <w:lang w:val="kk-KZ"/>
        </w:rPr>
        <w:t xml:space="preserve"> </w:t>
      </w:r>
      <w:r>
        <w:rPr>
          <w:sz w:val="28"/>
          <w:szCs w:val="28"/>
          <w:lang w:val="kk-KZ"/>
        </w:rPr>
        <w:t>Бөлінген қаражаттарға негізгі құралдар сатып алынды.</w:t>
      </w:r>
      <w:r w:rsidRPr="00010420">
        <w:rPr>
          <w:sz w:val="28"/>
          <w:szCs w:val="28"/>
          <w:lang w:val="kk-KZ"/>
        </w:rPr>
        <w:t xml:space="preserve"> </w:t>
      </w:r>
    </w:p>
    <w:p w:rsidR="00A55766" w:rsidRPr="00010420" w:rsidRDefault="00A55766" w:rsidP="00FE40DB">
      <w:pPr>
        <w:ind w:left="1134"/>
        <w:jc w:val="both"/>
        <w:rPr>
          <w:sz w:val="28"/>
          <w:szCs w:val="28"/>
          <w:lang w:val="kk-KZ"/>
        </w:rPr>
      </w:pPr>
      <w:r w:rsidRPr="0028041B">
        <w:rPr>
          <w:b/>
          <w:sz w:val="28"/>
          <w:szCs w:val="28"/>
          <w:lang w:val="kk-KZ"/>
        </w:rPr>
        <w:t>Ауданның экономика және бюджеттік жоспарлау бөлімінің экономикалық саясатты, мемлекеттік жоспарлау жүйесін қалыптастыру және дамыту саласындағы мемлекеттік саясатты іске асыру жөніндегі қызметтер</w:t>
      </w:r>
      <w:r>
        <w:rPr>
          <w:b/>
          <w:sz w:val="28"/>
          <w:szCs w:val="28"/>
          <w:lang w:val="kk-KZ"/>
        </w:rPr>
        <w:t>ге</w:t>
      </w:r>
      <w:r w:rsidRPr="0028041B">
        <w:rPr>
          <w:sz w:val="28"/>
          <w:szCs w:val="28"/>
          <w:lang w:val="kk-KZ"/>
        </w:rPr>
        <w:t xml:space="preserve"> </w:t>
      </w:r>
      <w:r w:rsidRPr="000D65A4">
        <w:rPr>
          <w:b/>
          <w:sz w:val="28"/>
          <w:szCs w:val="28"/>
          <w:lang w:val="kk-KZ"/>
        </w:rPr>
        <w:t>(453.001.000)</w:t>
      </w:r>
      <w:r w:rsidRPr="00010420">
        <w:rPr>
          <w:sz w:val="28"/>
          <w:szCs w:val="28"/>
          <w:lang w:val="kk-KZ"/>
        </w:rPr>
        <w:t xml:space="preserve"> шығы</w:t>
      </w:r>
      <w:r>
        <w:rPr>
          <w:sz w:val="28"/>
          <w:szCs w:val="28"/>
          <w:lang w:val="kk-KZ"/>
        </w:rPr>
        <w:t xml:space="preserve">ндары </w:t>
      </w:r>
      <w:r w:rsidRPr="00010420">
        <w:rPr>
          <w:sz w:val="28"/>
          <w:szCs w:val="28"/>
          <w:lang w:val="kk-KZ"/>
        </w:rPr>
        <w:t xml:space="preserve"> </w:t>
      </w:r>
      <w:r>
        <w:rPr>
          <w:sz w:val="28"/>
          <w:szCs w:val="28"/>
          <w:lang w:val="kk-KZ"/>
        </w:rPr>
        <w:t>15882</w:t>
      </w:r>
      <w:r w:rsidRPr="00010420">
        <w:rPr>
          <w:sz w:val="28"/>
          <w:szCs w:val="28"/>
          <w:lang w:val="kk-KZ"/>
        </w:rPr>
        <w:t>,0 мың теңге</w:t>
      </w:r>
      <w:r>
        <w:rPr>
          <w:sz w:val="28"/>
          <w:szCs w:val="28"/>
          <w:lang w:val="kk-KZ"/>
        </w:rPr>
        <w:t xml:space="preserve">де </w:t>
      </w:r>
      <w:r w:rsidRPr="00010420">
        <w:rPr>
          <w:sz w:val="28"/>
          <w:szCs w:val="28"/>
          <w:lang w:val="kk-KZ"/>
        </w:rPr>
        <w:t>жоспарлан</w:t>
      </w:r>
      <w:r>
        <w:rPr>
          <w:sz w:val="28"/>
          <w:szCs w:val="28"/>
          <w:lang w:val="kk-KZ"/>
        </w:rPr>
        <w:t>ып 15876</w:t>
      </w:r>
      <w:r w:rsidRPr="00010420">
        <w:rPr>
          <w:sz w:val="28"/>
          <w:szCs w:val="28"/>
          <w:lang w:val="kk-KZ"/>
        </w:rPr>
        <w:t>,</w:t>
      </w:r>
      <w:r>
        <w:rPr>
          <w:sz w:val="28"/>
          <w:szCs w:val="28"/>
          <w:lang w:val="kk-KZ"/>
        </w:rPr>
        <w:t>2</w:t>
      </w:r>
      <w:r w:rsidRPr="00010420">
        <w:rPr>
          <w:sz w:val="28"/>
          <w:szCs w:val="28"/>
          <w:lang w:val="kk-KZ"/>
        </w:rPr>
        <w:t xml:space="preserve"> мың теңгеде немесе </w:t>
      </w:r>
      <w:r>
        <w:rPr>
          <w:sz w:val="28"/>
          <w:szCs w:val="28"/>
          <w:lang w:val="kk-KZ"/>
        </w:rPr>
        <w:t>100</w:t>
      </w:r>
      <w:r w:rsidRPr="00010420">
        <w:rPr>
          <w:sz w:val="28"/>
          <w:szCs w:val="28"/>
          <w:lang w:val="kk-KZ"/>
        </w:rPr>
        <w:t xml:space="preserve"> пайызға атқарылды.</w:t>
      </w:r>
    </w:p>
    <w:p w:rsidR="00A55766" w:rsidRPr="00010420" w:rsidRDefault="00A55766" w:rsidP="00FE40DB">
      <w:pPr>
        <w:ind w:left="1134"/>
        <w:jc w:val="both"/>
        <w:rPr>
          <w:sz w:val="28"/>
          <w:szCs w:val="28"/>
          <w:lang w:val="kk-KZ"/>
        </w:rPr>
      </w:pPr>
      <w:r w:rsidRPr="00010420">
        <w:rPr>
          <w:sz w:val="28"/>
          <w:szCs w:val="28"/>
          <w:lang w:val="kk-KZ"/>
        </w:rPr>
        <w:t xml:space="preserve">Ауданның экономика және бюджеттік жоспарлау бөлімінің </w:t>
      </w:r>
      <w:r w:rsidRPr="003B02BD">
        <w:rPr>
          <w:b/>
          <w:sz w:val="28"/>
          <w:szCs w:val="28"/>
          <w:lang w:val="kk-KZ"/>
        </w:rPr>
        <w:t xml:space="preserve">мемлекеттік органның күрделі шығыстарына (453.004.000) </w:t>
      </w:r>
      <w:r w:rsidRPr="00010420">
        <w:rPr>
          <w:sz w:val="28"/>
          <w:szCs w:val="28"/>
          <w:lang w:val="kk-KZ"/>
        </w:rPr>
        <w:t xml:space="preserve">қаралған </w:t>
      </w:r>
      <w:r>
        <w:rPr>
          <w:sz w:val="28"/>
          <w:szCs w:val="28"/>
          <w:lang w:val="kk-KZ"/>
        </w:rPr>
        <w:t>7425</w:t>
      </w:r>
      <w:r w:rsidRPr="00010420">
        <w:rPr>
          <w:sz w:val="28"/>
          <w:szCs w:val="28"/>
          <w:lang w:val="kk-KZ"/>
        </w:rPr>
        <w:t xml:space="preserve">,0 мың теңге жоспары </w:t>
      </w:r>
      <w:r>
        <w:rPr>
          <w:sz w:val="28"/>
          <w:szCs w:val="28"/>
          <w:lang w:val="kk-KZ"/>
        </w:rPr>
        <w:t>7425</w:t>
      </w:r>
      <w:r w:rsidRPr="00010420">
        <w:rPr>
          <w:sz w:val="28"/>
          <w:szCs w:val="28"/>
          <w:lang w:val="kk-KZ"/>
        </w:rPr>
        <w:t>,</w:t>
      </w:r>
      <w:r>
        <w:rPr>
          <w:sz w:val="28"/>
          <w:szCs w:val="28"/>
          <w:lang w:val="kk-KZ"/>
        </w:rPr>
        <w:t>0</w:t>
      </w:r>
      <w:r w:rsidRPr="00010420">
        <w:rPr>
          <w:sz w:val="28"/>
          <w:szCs w:val="28"/>
          <w:lang w:val="kk-KZ"/>
        </w:rPr>
        <w:t xml:space="preserve"> мың теңгеге немесе </w:t>
      </w:r>
      <w:r>
        <w:rPr>
          <w:sz w:val="28"/>
          <w:szCs w:val="28"/>
          <w:lang w:val="kk-KZ"/>
        </w:rPr>
        <w:t>100 пайызға атқарылды, оның ішінде 7000,0 мың теңгеге 1 дана қызметтік автокөлік, 425,0 мың теңгеге негізгі құралдар сатып алынды.</w:t>
      </w:r>
      <w:r w:rsidRPr="00010420">
        <w:rPr>
          <w:sz w:val="28"/>
          <w:szCs w:val="28"/>
          <w:lang w:val="kk-KZ"/>
        </w:rPr>
        <w:t xml:space="preserve"> </w:t>
      </w:r>
    </w:p>
    <w:p w:rsidR="00A55766" w:rsidRDefault="00A55766" w:rsidP="00FE40DB">
      <w:pPr>
        <w:ind w:left="1134"/>
        <w:jc w:val="both"/>
        <w:rPr>
          <w:sz w:val="28"/>
          <w:szCs w:val="28"/>
          <w:lang w:val="kk-KZ"/>
        </w:rPr>
      </w:pPr>
      <w:r w:rsidRPr="00F74A82">
        <w:rPr>
          <w:b/>
          <w:sz w:val="28"/>
          <w:szCs w:val="28"/>
          <w:lang w:val="kk-KZ"/>
        </w:rPr>
        <w:t>Екінші «Қорғаныс» қызметтік тобында</w:t>
      </w:r>
      <w:r w:rsidRPr="00010420">
        <w:rPr>
          <w:sz w:val="28"/>
          <w:szCs w:val="28"/>
          <w:lang w:val="kk-KZ"/>
        </w:rPr>
        <w:t xml:space="preserve"> </w:t>
      </w:r>
      <w:r w:rsidRPr="00F74A82">
        <w:rPr>
          <w:b/>
          <w:sz w:val="28"/>
          <w:szCs w:val="28"/>
          <w:lang w:val="kk-KZ"/>
        </w:rPr>
        <w:t>«Жалпыға бірдей әскери міндетті атқару шеңберіндегі іс-шараларды өткізуге» (122.005.000) бағдарламасы бойынша</w:t>
      </w:r>
      <w:r w:rsidRPr="00010420">
        <w:rPr>
          <w:sz w:val="28"/>
          <w:szCs w:val="28"/>
          <w:lang w:val="kk-KZ"/>
        </w:rPr>
        <w:t xml:space="preserve"> жоспарланған </w:t>
      </w:r>
      <w:r>
        <w:rPr>
          <w:sz w:val="28"/>
          <w:szCs w:val="28"/>
          <w:lang w:val="kk-KZ"/>
        </w:rPr>
        <w:t>3456</w:t>
      </w:r>
      <w:r w:rsidRPr="00010420">
        <w:rPr>
          <w:sz w:val="28"/>
          <w:szCs w:val="28"/>
          <w:lang w:val="kk-KZ"/>
        </w:rPr>
        <w:t xml:space="preserve">,0 мың теңгеде қаражаттар  </w:t>
      </w:r>
      <w:r>
        <w:rPr>
          <w:sz w:val="28"/>
          <w:szCs w:val="28"/>
          <w:lang w:val="kk-KZ"/>
        </w:rPr>
        <w:t>3455</w:t>
      </w:r>
      <w:r w:rsidRPr="00010420">
        <w:rPr>
          <w:sz w:val="28"/>
          <w:szCs w:val="28"/>
          <w:lang w:val="kk-KZ"/>
        </w:rPr>
        <w:t>,</w:t>
      </w:r>
      <w:r>
        <w:rPr>
          <w:sz w:val="28"/>
          <w:szCs w:val="28"/>
          <w:lang w:val="kk-KZ"/>
        </w:rPr>
        <w:t>1</w:t>
      </w:r>
      <w:r w:rsidRPr="00010420">
        <w:rPr>
          <w:sz w:val="28"/>
          <w:szCs w:val="28"/>
          <w:lang w:val="kk-KZ"/>
        </w:rPr>
        <w:t xml:space="preserve"> мың теңгеде немесе </w:t>
      </w:r>
      <w:r>
        <w:rPr>
          <w:sz w:val="28"/>
          <w:szCs w:val="28"/>
          <w:lang w:val="kk-KZ"/>
        </w:rPr>
        <w:t>100</w:t>
      </w:r>
      <w:r w:rsidRPr="00010420">
        <w:rPr>
          <w:sz w:val="28"/>
          <w:szCs w:val="28"/>
          <w:lang w:val="kk-KZ"/>
        </w:rPr>
        <w:t xml:space="preserve"> пайызға атқарылды. </w:t>
      </w:r>
      <w:r>
        <w:rPr>
          <w:sz w:val="28"/>
          <w:szCs w:val="28"/>
          <w:lang w:val="kk-KZ"/>
        </w:rPr>
        <w:t>Аудандық қорғаныс істері жөніндегі бөлімгі канцелярлық тауарлар, негізгі құралдар сатып алынды, бланкілер жасатылды, әскері борышын өтеуге шақыртылған азаматтарды тасымалдауға көлік қызметтеріне төлемдер төленді.</w:t>
      </w:r>
    </w:p>
    <w:p w:rsidR="00A55766" w:rsidRDefault="00A55766" w:rsidP="00FE40DB">
      <w:pPr>
        <w:ind w:left="1134"/>
        <w:jc w:val="both"/>
        <w:rPr>
          <w:sz w:val="28"/>
          <w:szCs w:val="28"/>
          <w:lang w:val="kk-KZ"/>
        </w:rPr>
      </w:pPr>
      <w:r w:rsidRPr="00311E67">
        <w:rPr>
          <w:b/>
          <w:sz w:val="28"/>
          <w:szCs w:val="28"/>
          <w:lang w:val="kk-KZ"/>
        </w:rPr>
        <w:t xml:space="preserve">Үшінші «Қоғамдық тәртіп, қауіпсіздік, құқықтық, сот, қылмыстық атқару қызметі»қызметтік тобының </w:t>
      </w:r>
      <w:r w:rsidRPr="00142C92">
        <w:rPr>
          <w:sz w:val="28"/>
          <w:szCs w:val="28"/>
          <w:lang w:val="kk-KZ"/>
        </w:rPr>
        <w:t>жалпы</w:t>
      </w:r>
      <w:r>
        <w:rPr>
          <w:b/>
          <w:sz w:val="28"/>
          <w:szCs w:val="28"/>
          <w:lang w:val="kk-KZ"/>
        </w:rPr>
        <w:t xml:space="preserve"> </w:t>
      </w:r>
      <w:r w:rsidRPr="00010420">
        <w:rPr>
          <w:sz w:val="28"/>
          <w:szCs w:val="28"/>
          <w:lang w:val="kk-KZ"/>
        </w:rPr>
        <w:t xml:space="preserve">шығыстарына </w:t>
      </w:r>
      <w:r>
        <w:rPr>
          <w:sz w:val="28"/>
          <w:szCs w:val="28"/>
          <w:lang w:val="kk-KZ"/>
        </w:rPr>
        <w:t>225059</w:t>
      </w:r>
      <w:r w:rsidRPr="00010420">
        <w:rPr>
          <w:sz w:val="28"/>
          <w:szCs w:val="28"/>
          <w:lang w:val="kk-KZ"/>
        </w:rPr>
        <w:t xml:space="preserve">,0 мың </w:t>
      </w:r>
      <w:r w:rsidRPr="00010420">
        <w:rPr>
          <w:sz w:val="28"/>
          <w:szCs w:val="28"/>
          <w:lang w:val="kk-KZ"/>
        </w:rPr>
        <w:lastRenderedPageBreak/>
        <w:t>теңгеде қаражаттар жоспарлан</w:t>
      </w:r>
      <w:r>
        <w:rPr>
          <w:sz w:val="28"/>
          <w:szCs w:val="28"/>
          <w:lang w:val="kk-KZ"/>
        </w:rPr>
        <w:t xml:space="preserve">ып </w:t>
      </w:r>
      <w:r w:rsidRPr="00010420">
        <w:rPr>
          <w:sz w:val="28"/>
          <w:szCs w:val="28"/>
          <w:lang w:val="kk-KZ"/>
        </w:rPr>
        <w:t xml:space="preserve"> </w:t>
      </w:r>
      <w:r>
        <w:rPr>
          <w:sz w:val="28"/>
          <w:szCs w:val="28"/>
          <w:lang w:val="kk-KZ"/>
        </w:rPr>
        <w:t>225051</w:t>
      </w:r>
      <w:r w:rsidRPr="00010420">
        <w:rPr>
          <w:sz w:val="28"/>
          <w:szCs w:val="28"/>
          <w:lang w:val="kk-KZ"/>
        </w:rPr>
        <w:t>,</w:t>
      </w:r>
      <w:r>
        <w:rPr>
          <w:sz w:val="28"/>
          <w:szCs w:val="28"/>
          <w:lang w:val="kk-KZ"/>
        </w:rPr>
        <w:t>6</w:t>
      </w:r>
      <w:r w:rsidRPr="00010420">
        <w:rPr>
          <w:sz w:val="28"/>
          <w:szCs w:val="28"/>
          <w:lang w:val="kk-KZ"/>
        </w:rPr>
        <w:t xml:space="preserve"> мың теңгеде немесе </w:t>
      </w:r>
      <w:r>
        <w:rPr>
          <w:sz w:val="28"/>
          <w:szCs w:val="28"/>
          <w:lang w:val="kk-KZ"/>
        </w:rPr>
        <w:t>100</w:t>
      </w:r>
      <w:r w:rsidRPr="00010420">
        <w:rPr>
          <w:sz w:val="28"/>
          <w:szCs w:val="28"/>
          <w:lang w:val="kk-KZ"/>
        </w:rPr>
        <w:t xml:space="preserve">,0 пайызға атқарылды. </w:t>
      </w:r>
    </w:p>
    <w:p w:rsidR="00A55766" w:rsidRPr="00010420" w:rsidRDefault="00A55766" w:rsidP="00FE40DB">
      <w:pPr>
        <w:ind w:left="1134"/>
        <w:jc w:val="both"/>
        <w:rPr>
          <w:sz w:val="28"/>
          <w:szCs w:val="28"/>
          <w:lang w:val="kk-KZ"/>
        </w:rPr>
      </w:pPr>
      <w:r w:rsidRPr="00010420">
        <w:rPr>
          <w:sz w:val="28"/>
          <w:szCs w:val="28"/>
          <w:lang w:val="kk-KZ"/>
        </w:rPr>
        <w:t xml:space="preserve">Бұл топта </w:t>
      </w:r>
      <w:r w:rsidRPr="00311E67">
        <w:rPr>
          <w:b/>
          <w:sz w:val="28"/>
          <w:szCs w:val="28"/>
          <w:lang w:val="kk-KZ"/>
        </w:rPr>
        <w:t>ауданның (облыстық маңызы бар қаланың) құрылыс бөлімінің қаржыландыру жоспарында қоғамдық тәртіп пен қауіпсіздік обьектілерін салу (467.066.015) бағдарламасы</w:t>
      </w:r>
      <w:r>
        <w:rPr>
          <w:sz w:val="28"/>
          <w:szCs w:val="28"/>
          <w:lang w:val="kk-KZ"/>
        </w:rPr>
        <w:t xml:space="preserve"> бойынша шығындарға </w:t>
      </w:r>
      <w:r w:rsidRPr="0098390B">
        <w:rPr>
          <w:b/>
          <w:sz w:val="28"/>
          <w:szCs w:val="28"/>
          <w:lang w:val="kk-KZ"/>
        </w:rPr>
        <w:t>облыстық бюджеттен  даму трансферттері 214309,0 мың теңгеде  бөлініп</w:t>
      </w:r>
      <w:r>
        <w:rPr>
          <w:sz w:val="28"/>
          <w:szCs w:val="28"/>
          <w:lang w:val="kk-KZ"/>
        </w:rPr>
        <w:t xml:space="preserve">,  100 пайызға атқарылды. 12 ауылдық округтерде полиция пунктері қызметтік тұрғын үйлерімен қосып салынды. </w:t>
      </w:r>
    </w:p>
    <w:p w:rsidR="00A55766" w:rsidRDefault="00A55766" w:rsidP="00FE40DB">
      <w:pPr>
        <w:ind w:left="1134"/>
        <w:jc w:val="both"/>
        <w:rPr>
          <w:sz w:val="28"/>
          <w:szCs w:val="28"/>
          <w:lang w:val="kk-KZ"/>
        </w:rPr>
      </w:pPr>
      <w:r w:rsidRPr="00010420">
        <w:rPr>
          <w:sz w:val="28"/>
          <w:szCs w:val="28"/>
          <w:lang w:val="kk-KZ"/>
        </w:rPr>
        <w:t xml:space="preserve"> </w:t>
      </w:r>
      <w:r>
        <w:rPr>
          <w:sz w:val="28"/>
          <w:szCs w:val="28"/>
          <w:lang w:val="kk-KZ"/>
        </w:rPr>
        <w:t>А</w:t>
      </w:r>
      <w:r w:rsidRPr="00311E67">
        <w:rPr>
          <w:b/>
          <w:sz w:val="28"/>
          <w:szCs w:val="28"/>
          <w:lang w:val="kk-KZ"/>
        </w:rPr>
        <w:t>уданның (облыстық маңызы бар қаланың) жолаушылар көлігі және автомобиль жолдары бөлімінің қаржыландыру жоспарында елдi мекендерде жол қозғалысы қауiпсiздiгін қамтамасыз ету (485.021.000) бағдарламасы</w:t>
      </w:r>
      <w:r w:rsidRPr="00010420">
        <w:rPr>
          <w:sz w:val="28"/>
          <w:szCs w:val="28"/>
          <w:lang w:val="kk-KZ"/>
        </w:rPr>
        <w:t xml:space="preserve"> бойынша  шығындар </w:t>
      </w:r>
      <w:r>
        <w:rPr>
          <w:sz w:val="28"/>
          <w:szCs w:val="28"/>
          <w:lang w:val="kk-KZ"/>
        </w:rPr>
        <w:t xml:space="preserve">10750,0 теңгеде жоспарланып 10748,3мың теңгеде  </w:t>
      </w:r>
      <w:r w:rsidRPr="00010420">
        <w:rPr>
          <w:sz w:val="28"/>
          <w:szCs w:val="28"/>
          <w:lang w:val="kk-KZ"/>
        </w:rPr>
        <w:t xml:space="preserve">немесе </w:t>
      </w:r>
      <w:r>
        <w:rPr>
          <w:sz w:val="28"/>
          <w:szCs w:val="28"/>
          <w:lang w:val="kk-KZ"/>
        </w:rPr>
        <w:t>100</w:t>
      </w:r>
      <w:r w:rsidRPr="00010420">
        <w:rPr>
          <w:sz w:val="28"/>
          <w:szCs w:val="28"/>
          <w:lang w:val="kk-KZ"/>
        </w:rPr>
        <w:t xml:space="preserve">,0 пайызға атқарылды. </w:t>
      </w:r>
      <w:r>
        <w:rPr>
          <w:sz w:val="28"/>
          <w:szCs w:val="28"/>
          <w:lang w:val="kk-KZ"/>
        </w:rPr>
        <w:t>Шонжы ауылында 2 данада  бағдаршамдарды орнатуға 8726,2мың теңге , Шонжы ауылында және ауданның басқа ауылдарында жол белгілерімен таңбаларын орнатуға 1378,1мың теңге,Шонжы ауылындағы 6 дана бағдаршамалардың жұмыс істеуне көрсетілген техникалық қызметтерге 644,0мың теңге төленді.</w:t>
      </w:r>
    </w:p>
    <w:p w:rsidR="00A55766" w:rsidRDefault="00A55766" w:rsidP="00FE40DB">
      <w:pPr>
        <w:ind w:left="1134"/>
        <w:jc w:val="both"/>
        <w:rPr>
          <w:sz w:val="28"/>
          <w:szCs w:val="28"/>
          <w:lang w:val="kk-KZ"/>
        </w:rPr>
      </w:pPr>
      <w:r w:rsidRPr="002D531F">
        <w:rPr>
          <w:b/>
          <w:sz w:val="28"/>
          <w:szCs w:val="28"/>
          <w:lang w:val="kk-KZ"/>
        </w:rPr>
        <w:t>Төртінші «Білім беру» қызметтік тобына</w:t>
      </w:r>
      <w:r w:rsidRPr="00010420">
        <w:rPr>
          <w:sz w:val="28"/>
          <w:szCs w:val="28"/>
          <w:lang w:val="kk-KZ"/>
        </w:rPr>
        <w:t xml:space="preserve"> </w:t>
      </w:r>
      <w:r>
        <w:rPr>
          <w:sz w:val="28"/>
          <w:szCs w:val="28"/>
          <w:lang w:val="kk-KZ"/>
        </w:rPr>
        <w:t xml:space="preserve">жалпы шығындар </w:t>
      </w:r>
      <w:r w:rsidRPr="00010420">
        <w:rPr>
          <w:sz w:val="28"/>
          <w:szCs w:val="28"/>
          <w:lang w:val="kk-KZ"/>
        </w:rPr>
        <w:t xml:space="preserve">жоспар бойынша </w:t>
      </w:r>
      <w:r>
        <w:rPr>
          <w:sz w:val="28"/>
          <w:szCs w:val="28"/>
          <w:lang w:val="kk-KZ"/>
        </w:rPr>
        <w:t>5011848</w:t>
      </w:r>
      <w:r w:rsidRPr="00010420">
        <w:rPr>
          <w:sz w:val="28"/>
          <w:szCs w:val="28"/>
          <w:lang w:val="kk-KZ"/>
        </w:rPr>
        <w:t>,0 мың теңге</w:t>
      </w:r>
      <w:r>
        <w:rPr>
          <w:sz w:val="28"/>
          <w:szCs w:val="28"/>
          <w:lang w:val="kk-KZ"/>
        </w:rPr>
        <w:t xml:space="preserve">де </w:t>
      </w:r>
      <w:r w:rsidRPr="00010420">
        <w:rPr>
          <w:sz w:val="28"/>
          <w:szCs w:val="28"/>
          <w:lang w:val="kk-KZ"/>
        </w:rPr>
        <w:t xml:space="preserve"> қарал</w:t>
      </w:r>
      <w:r>
        <w:rPr>
          <w:sz w:val="28"/>
          <w:szCs w:val="28"/>
          <w:lang w:val="kk-KZ"/>
        </w:rPr>
        <w:t xml:space="preserve">ып </w:t>
      </w:r>
      <w:r w:rsidRPr="00010420">
        <w:rPr>
          <w:sz w:val="28"/>
          <w:szCs w:val="28"/>
          <w:lang w:val="kk-KZ"/>
        </w:rPr>
        <w:t xml:space="preserve"> 4</w:t>
      </w:r>
      <w:r>
        <w:rPr>
          <w:sz w:val="28"/>
          <w:szCs w:val="28"/>
          <w:lang w:val="kk-KZ"/>
        </w:rPr>
        <w:t>989913</w:t>
      </w:r>
      <w:r w:rsidRPr="00010420">
        <w:rPr>
          <w:sz w:val="28"/>
          <w:szCs w:val="28"/>
          <w:lang w:val="kk-KZ"/>
        </w:rPr>
        <w:t>,</w:t>
      </w:r>
      <w:r>
        <w:rPr>
          <w:sz w:val="28"/>
          <w:szCs w:val="28"/>
          <w:lang w:val="kk-KZ"/>
        </w:rPr>
        <w:t>7</w:t>
      </w:r>
      <w:r w:rsidRPr="00010420">
        <w:rPr>
          <w:sz w:val="28"/>
          <w:szCs w:val="28"/>
          <w:lang w:val="kk-KZ"/>
        </w:rPr>
        <w:t xml:space="preserve"> мың теңгеге, немесе </w:t>
      </w:r>
      <w:r>
        <w:rPr>
          <w:sz w:val="28"/>
          <w:szCs w:val="28"/>
          <w:lang w:val="kk-KZ"/>
        </w:rPr>
        <w:t>99</w:t>
      </w:r>
      <w:r w:rsidRPr="00010420">
        <w:rPr>
          <w:sz w:val="28"/>
          <w:szCs w:val="28"/>
          <w:lang w:val="kk-KZ"/>
        </w:rPr>
        <w:t>,</w:t>
      </w:r>
      <w:r>
        <w:rPr>
          <w:sz w:val="28"/>
          <w:szCs w:val="28"/>
          <w:lang w:val="kk-KZ"/>
        </w:rPr>
        <w:t>6</w:t>
      </w:r>
      <w:r w:rsidRPr="00010420">
        <w:rPr>
          <w:sz w:val="28"/>
          <w:szCs w:val="28"/>
          <w:lang w:val="kk-KZ"/>
        </w:rPr>
        <w:t xml:space="preserve"> пайызға атқарылды</w:t>
      </w:r>
      <w:r>
        <w:rPr>
          <w:sz w:val="28"/>
          <w:szCs w:val="28"/>
          <w:lang w:val="kk-KZ"/>
        </w:rPr>
        <w:t>, 21934,3 мың теңгеде қаражаттар игерілмеді.</w:t>
      </w:r>
    </w:p>
    <w:p w:rsidR="00A55766" w:rsidRPr="001822B0" w:rsidRDefault="00A55766" w:rsidP="00FE40DB">
      <w:pPr>
        <w:ind w:left="1134"/>
        <w:jc w:val="both"/>
        <w:rPr>
          <w:sz w:val="28"/>
          <w:szCs w:val="28"/>
          <w:lang w:val="kk-KZ"/>
        </w:rPr>
      </w:pPr>
      <w:r>
        <w:rPr>
          <w:sz w:val="28"/>
          <w:szCs w:val="28"/>
          <w:lang w:val="kk-KZ"/>
        </w:rPr>
        <w:t>А</w:t>
      </w:r>
      <w:r w:rsidRPr="009F361A">
        <w:rPr>
          <w:sz w:val="28"/>
          <w:szCs w:val="28"/>
          <w:lang w:val="kk-KZ"/>
        </w:rPr>
        <w:t>уылдық округ</w:t>
      </w:r>
      <w:r>
        <w:rPr>
          <w:sz w:val="28"/>
          <w:szCs w:val="28"/>
          <w:lang w:val="kk-KZ"/>
        </w:rPr>
        <w:t xml:space="preserve">тер </w:t>
      </w:r>
      <w:r w:rsidRPr="009F361A">
        <w:rPr>
          <w:sz w:val="28"/>
          <w:szCs w:val="28"/>
          <w:lang w:val="kk-KZ"/>
        </w:rPr>
        <w:t xml:space="preserve"> әкім</w:t>
      </w:r>
      <w:r>
        <w:rPr>
          <w:sz w:val="28"/>
          <w:szCs w:val="28"/>
          <w:lang w:val="kk-KZ"/>
        </w:rPr>
        <w:t>дер</w:t>
      </w:r>
      <w:r w:rsidRPr="009F361A">
        <w:rPr>
          <w:sz w:val="28"/>
          <w:szCs w:val="28"/>
          <w:lang w:val="kk-KZ"/>
        </w:rPr>
        <w:t>інің аппарат</w:t>
      </w:r>
      <w:r>
        <w:rPr>
          <w:sz w:val="28"/>
          <w:szCs w:val="28"/>
          <w:lang w:val="kk-KZ"/>
        </w:rPr>
        <w:t xml:space="preserve">тарының </w:t>
      </w:r>
      <w:r w:rsidRPr="001822B0">
        <w:rPr>
          <w:b/>
          <w:sz w:val="28"/>
          <w:szCs w:val="28"/>
          <w:lang w:val="kk-KZ"/>
        </w:rPr>
        <w:t xml:space="preserve">«Мектепке дейінгі тәрбиелеу және оқыту және мектепке дейінгі тәрбиелеу және оқыту ұйымдарында медициналық қызмет көрсетуді ұйымдастыру» </w:t>
      </w:r>
      <w:r>
        <w:rPr>
          <w:b/>
          <w:sz w:val="28"/>
          <w:szCs w:val="28"/>
          <w:lang w:val="kk-KZ"/>
        </w:rPr>
        <w:t xml:space="preserve">(124.004.015) бағдарламалары  бойынша </w:t>
      </w:r>
      <w:r w:rsidRPr="001822B0">
        <w:rPr>
          <w:sz w:val="28"/>
          <w:szCs w:val="28"/>
          <w:lang w:val="kk-KZ"/>
        </w:rPr>
        <w:t xml:space="preserve">шығындар </w:t>
      </w:r>
      <w:r>
        <w:rPr>
          <w:sz w:val="28"/>
          <w:szCs w:val="28"/>
          <w:lang w:val="kk-KZ"/>
        </w:rPr>
        <w:t xml:space="preserve">жалпы 117900,0 мың теңгеде жоспарланып, </w:t>
      </w:r>
      <w:r w:rsidRPr="00587385">
        <w:rPr>
          <w:b/>
          <w:sz w:val="28"/>
          <w:szCs w:val="28"/>
          <w:lang w:val="kk-KZ"/>
        </w:rPr>
        <w:t>оның ішінде 75261,0мың теңге «Балапан» бағдарламасын жүзеге асыруға облыстық бюджеттен бөлінген трансферттер,</w:t>
      </w:r>
      <w:r>
        <w:rPr>
          <w:sz w:val="28"/>
          <w:szCs w:val="28"/>
          <w:lang w:val="kk-KZ"/>
        </w:rPr>
        <w:t xml:space="preserve"> 100 пайызға атқарылды. Шонжы, Бахар , Шарын ауылдық округтері әкімдерінің  басқаруына  берілген  «Аяла»-31017,0мың теңгеге, «Балбобек»-42639,0мың теңгеге, «Нұрлы болашақ»-34574,0мың теңгеге, «Байтерек»-9670,0мың теңгеге мемлекеттік қазыналық коммуналдық кәсіпорындары –балабақшалар қаржыландырылды. </w:t>
      </w:r>
    </w:p>
    <w:p w:rsidR="00A55766" w:rsidRPr="00010420" w:rsidRDefault="00A55766" w:rsidP="00FE40DB">
      <w:pPr>
        <w:tabs>
          <w:tab w:val="left" w:pos="567"/>
        </w:tabs>
        <w:ind w:left="1134"/>
        <w:jc w:val="both"/>
        <w:rPr>
          <w:sz w:val="28"/>
          <w:szCs w:val="28"/>
          <w:lang w:val="kk-KZ"/>
        </w:rPr>
      </w:pPr>
      <w:r>
        <w:rPr>
          <w:sz w:val="28"/>
          <w:szCs w:val="28"/>
          <w:lang w:val="kk-KZ"/>
        </w:rPr>
        <w:t xml:space="preserve">          </w:t>
      </w:r>
      <w:r w:rsidRPr="00D60B08">
        <w:rPr>
          <w:b/>
          <w:sz w:val="28"/>
          <w:szCs w:val="28"/>
          <w:lang w:val="kk-KZ"/>
        </w:rPr>
        <w:t xml:space="preserve">Мектепке дейiнгi тәрбие мен оқыту ұйымдарының қызметін қамтамасыз ету (464.040.015) </w:t>
      </w:r>
      <w:r>
        <w:rPr>
          <w:b/>
          <w:sz w:val="28"/>
          <w:szCs w:val="28"/>
          <w:lang w:val="kk-KZ"/>
        </w:rPr>
        <w:t xml:space="preserve">бағдарламасы </w:t>
      </w:r>
      <w:r w:rsidRPr="00010420">
        <w:rPr>
          <w:sz w:val="28"/>
          <w:szCs w:val="28"/>
          <w:lang w:val="kk-KZ"/>
        </w:rPr>
        <w:t xml:space="preserve">бойынша </w:t>
      </w:r>
      <w:r>
        <w:rPr>
          <w:sz w:val="28"/>
          <w:szCs w:val="28"/>
          <w:lang w:val="kk-KZ"/>
        </w:rPr>
        <w:t xml:space="preserve">жалпы </w:t>
      </w:r>
      <w:r w:rsidRPr="00010420">
        <w:rPr>
          <w:sz w:val="28"/>
          <w:szCs w:val="28"/>
          <w:lang w:val="kk-KZ"/>
        </w:rPr>
        <w:t xml:space="preserve">балабақшалар шығындары </w:t>
      </w:r>
      <w:r>
        <w:rPr>
          <w:sz w:val="28"/>
          <w:szCs w:val="28"/>
          <w:lang w:val="kk-KZ"/>
        </w:rPr>
        <w:t>435474</w:t>
      </w:r>
      <w:r w:rsidRPr="00010420">
        <w:rPr>
          <w:sz w:val="28"/>
          <w:szCs w:val="28"/>
          <w:lang w:val="kk-KZ"/>
        </w:rPr>
        <w:t>,0 мың теңге</w:t>
      </w:r>
      <w:r>
        <w:rPr>
          <w:sz w:val="28"/>
          <w:szCs w:val="28"/>
          <w:lang w:val="kk-KZ"/>
        </w:rPr>
        <w:t xml:space="preserve">де </w:t>
      </w:r>
      <w:r w:rsidRPr="00010420">
        <w:rPr>
          <w:sz w:val="28"/>
          <w:szCs w:val="28"/>
          <w:lang w:val="kk-KZ"/>
        </w:rPr>
        <w:t xml:space="preserve"> жоспарлан</w:t>
      </w:r>
      <w:r>
        <w:rPr>
          <w:sz w:val="28"/>
          <w:szCs w:val="28"/>
          <w:lang w:val="kk-KZ"/>
        </w:rPr>
        <w:t xml:space="preserve">ып </w:t>
      </w:r>
      <w:r w:rsidRPr="00703BE6">
        <w:rPr>
          <w:b/>
          <w:sz w:val="28"/>
          <w:szCs w:val="28"/>
          <w:lang w:val="kk-KZ"/>
        </w:rPr>
        <w:t xml:space="preserve"> </w:t>
      </w:r>
      <w:r w:rsidRPr="00703BE6">
        <w:rPr>
          <w:sz w:val="28"/>
          <w:szCs w:val="28"/>
          <w:lang w:val="kk-KZ"/>
        </w:rPr>
        <w:t>98,5 пайызға атқарылды</w:t>
      </w:r>
      <w:r>
        <w:rPr>
          <w:sz w:val="28"/>
          <w:szCs w:val="28"/>
          <w:lang w:val="kk-KZ"/>
        </w:rPr>
        <w:t>, 6452,2 мың теңгеде  аудан бюджетінен бөлінген  қаражаттар игерілмеді.</w:t>
      </w:r>
      <w:r w:rsidRPr="00010420">
        <w:rPr>
          <w:sz w:val="28"/>
          <w:szCs w:val="28"/>
          <w:lang w:val="kk-KZ"/>
        </w:rPr>
        <w:t xml:space="preserve"> </w:t>
      </w:r>
      <w:r>
        <w:rPr>
          <w:sz w:val="28"/>
          <w:szCs w:val="28"/>
          <w:lang w:val="kk-KZ"/>
        </w:rPr>
        <w:t xml:space="preserve">Жалпы шығындар ішінде </w:t>
      </w:r>
      <w:r w:rsidRPr="00703BE6">
        <w:rPr>
          <w:b/>
          <w:sz w:val="28"/>
          <w:szCs w:val="28"/>
          <w:lang w:val="kk-KZ"/>
        </w:rPr>
        <w:t xml:space="preserve"> «Балапан» бағдарламасын жүзеге асыруға 285474,0мың теңге</w:t>
      </w:r>
      <w:r>
        <w:rPr>
          <w:b/>
          <w:sz w:val="28"/>
          <w:szCs w:val="28"/>
          <w:lang w:val="kk-KZ"/>
        </w:rPr>
        <w:t>де облыстық бюджеттен б</w:t>
      </w:r>
      <w:r w:rsidRPr="00703BE6">
        <w:rPr>
          <w:b/>
          <w:sz w:val="28"/>
          <w:szCs w:val="28"/>
          <w:lang w:val="kk-KZ"/>
        </w:rPr>
        <w:t>өлінген трансферттер</w:t>
      </w:r>
      <w:r>
        <w:rPr>
          <w:b/>
          <w:sz w:val="28"/>
          <w:szCs w:val="28"/>
          <w:lang w:val="kk-KZ"/>
        </w:rPr>
        <w:t xml:space="preserve"> 100,0 пайызға игерілді.</w:t>
      </w:r>
      <w:r w:rsidRPr="00010420">
        <w:rPr>
          <w:sz w:val="28"/>
          <w:szCs w:val="28"/>
          <w:lang w:val="kk-KZ"/>
        </w:rPr>
        <w:t xml:space="preserve">Бөлінген қаражаттарға мектептердегі </w:t>
      </w:r>
      <w:r>
        <w:rPr>
          <w:sz w:val="28"/>
          <w:szCs w:val="28"/>
          <w:lang w:val="kk-KZ"/>
        </w:rPr>
        <w:t xml:space="preserve">8 </w:t>
      </w:r>
      <w:r w:rsidRPr="00010420">
        <w:rPr>
          <w:sz w:val="28"/>
          <w:szCs w:val="28"/>
          <w:lang w:val="kk-KZ"/>
        </w:rPr>
        <w:t>мектепке дейiнгi тәрбие беру шағын орталықтары</w:t>
      </w:r>
      <w:r>
        <w:rPr>
          <w:sz w:val="28"/>
          <w:szCs w:val="28"/>
          <w:lang w:val="kk-KZ"/>
        </w:rPr>
        <w:t xml:space="preserve"> және мемлекеттік – жекеменшік әріптестік шарттары негізінде 34 </w:t>
      </w:r>
      <w:r w:rsidRPr="00010420">
        <w:rPr>
          <w:sz w:val="28"/>
          <w:szCs w:val="28"/>
          <w:lang w:val="kk-KZ"/>
        </w:rPr>
        <w:t>жеке балабақшалар қаржыландырылды.</w:t>
      </w:r>
    </w:p>
    <w:p w:rsidR="00A55766" w:rsidRDefault="00A55766" w:rsidP="00FE40DB">
      <w:pPr>
        <w:ind w:left="1134"/>
        <w:jc w:val="both"/>
        <w:rPr>
          <w:sz w:val="28"/>
          <w:szCs w:val="28"/>
          <w:lang w:val="kk-KZ"/>
        </w:rPr>
      </w:pPr>
      <w:r w:rsidRPr="00F30B9A">
        <w:rPr>
          <w:b/>
          <w:sz w:val="28"/>
          <w:szCs w:val="28"/>
          <w:lang w:val="kk-KZ"/>
        </w:rPr>
        <w:lastRenderedPageBreak/>
        <w:t>Бастауыш, негізгі орта және жалпы орта білім беру</w:t>
      </w:r>
      <w:r w:rsidRPr="00010420">
        <w:rPr>
          <w:sz w:val="28"/>
          <w:szCs w:val="28"/>
          <w:lang w:val="kk-KZ"/>
        </w:rPr>
        <w:t xml:space="preserve"> шығындары  жалпы </w:t>
      </w:r>
      <w:r>
        <w:rPr>
          <w:sz w:val="28"/>
          <w:szCs w:val="28"/>
          <w:lang w:val="kk-KZ"/>
        </w:rPr>
        <w:t>4102271</w:t>
      </w:r>
      <w:r w:rsidRPr="00010420">
        <w:rPr>
          <w:sz w:val="28"/>
          <w:szCs w:val="28"/>
          <w:lang w:val="kk-KZ"/>
        </w:rPr>
        <w:t xml:space="preserve">,0 мың теңгеде жоспарланып </w:t>
      </w:r>
      <w:r>
        <w:rPr>
          <w:sz w:val="28"/>
          <w:szCs w:val="28"/>
          <w:lang w:val="kk-KZ"/>
        </w:rPr>
        <w:t>4101056,3</w:t>
      </w:r>
      <w:r w:rsidRPr="00010420">
        <w:rPr>
          <w:sz w:val="28"/>
          <w:szCs w:val="28"/>
          <w:lang w:val="kk-KZ"/>
        </w:rPr>
        <w:t xml:space="preserve"> мың теңге</w:t>
      </w:r>
      <w:r>
        <w:rPr>
          <w:sz w:val="28"/>
          <w:szCs w:val="28"/>
          <w:lang w:val="kk-KZ"/>
        </w:rPr>
        <w:t>ге немесе 99,97 пайызға атқарылды, 1214,7 мың теңгеде қаражаттар игерілмеді.</w:t>
      </w:r>
    </w:p>
    <w:p w:rsidR="00A55766" w:rsidRPr="008C5FE0" w:rsidRDefault="00A55766" w:rsidP="00FE40DB">
      <w:pPr>
        <w:ind w:left="1134"/>
        <w:jc w:val="both"/>
        <w:rPr>
          <w:b/>
          <w:sz w:val="28"/>
          <w:szCs w:val="28"/>
          <w:lang w:val="kk-KZ"/>
        </w:rPr>
      </w:pPr>
      <w:r>
        <w:rPr>
          <w:sz w:val="28"/>
          <w:szCs w:val="28"/>
          <w:lang w:val="kk-KZ"/>
        </w:rPr>
        <w:t>А</w:t>
      </w:r>
      <w:r w:rsidRPr="00957882">
        <w:rPr>
          <w:sz w:val="28"/>
          <w:szCs w:val="28"/>
          <w:lang w:val="kk-KZ"/>
        </w:rPr>
        <w:t>уылдық округ</w:t>
      </w:r>
      <w:r>
        <w:rPr>
          <w:sz w:val="28"/>
          <w:szCs w:val="28"/>
          <w:lang w:val="kk-KZ"/>
        </w:rPr>
        <w:t>тер</w:t>
      </w:r>
      <w:r w:rsidRPr="00957882">
        <w:rPr>
          <w:sz w:val="28"/>
          <w:szCs w:val="28"/>
          <w:lang w:val="kk-KZ"/>
        </w:rPr>
        <w:t xml:space="preserve"> әкім</w:t>
      </w:r>
      <w:r>
        <w:rPr>
          <w:sz w:val="28"/>
          <w:szCs w:val="28"/>
          <w:lang w:val="kk-KZ"/>
        </w:rPr>
        <w:t xml:space="preserve">дерінің </w:t>
      </w:r>
      <w:r w:rsidRPr="00957882">
        <w:rPr>
          <w:sz w:val="28"/>
          <w:szCs w:val="28"/>
          <w:lang w:val="kk-KZ"/>
        </w:rPr>
        <w:t>аппарат</w:t>
      </w:r>
      <w:r>
        <w:rPr>
          <w:sz w:val="28"/>
          <w:szCs w:val="28"/>
          <w:lang w:val="kk-KZ"/>
        </w:rPr>
        <w:t>тар</w:t>
      </w:r>
      <w:r w:rsidRPr="00957882">
        <w:rPr>
          <w:sz w:val="28"/>
          <w:szCs w:val="28"/>
          <w:lang w:val="kk-KZ"/>
        </w:rPr>
        <w:t>ы</w:t>
      </w:r>
      <w:r>
        <w:rPr>
          <w:sz w:val="28"/>
          <w:szCs w:val="28"/>
          <w:lang w:val="kk-KZ"/>
        </w:rPr>
        <w:t xml:space="preserve"> бойынша </w:t>
      </w:r>
      <w:r w:rsidRPr="008C5FE0">
        <w:rPr>
          <w:b/>
          <w:sz w:val="28"/>
          <w:szCs w:val="28"/>
          <w:lang w:val="kk-KZ"/>
        </w:rPr>
        <w:t>«Ауылдық жерлерде оқушыларды жақын жердегі мектепке дейін тегін алып баруды және одан алып қайтуды ұйымдастыру»</w:t>
      </w:r>
      <w:r>
        <w:rPr>
          <w:b/>
          <w:sz w:val="28"/>
          <w:szCs w:val="28"/>
          <w:lang w:val="kk-KZ"/>
        </w:rPr>
        <w:t xml:space="preserve"> (124.005.000) бағдарламасына </w:t>
      </w:r>
      <w:r>
        <w:rPr>
          <w:sz w:val="28"/>
          <w:szCs w:val="28"/>
          <w:lang w:val="kk-KZ"/>
        </w:rPr>
        <w:t>шығындар 6702,0 мың теңгеде қарастырылып 100,0пайызға атқарылды. Бахар, Дардамты ауылдық округтеріне қарасты  мектептеріне алыс тұратын оқушыларды тегін алып баруға және үйлеріне жеткізуге қаражаттар жұмсалды.</w:t>
      </w:r>
    </w:p>
    <w:p w:rsidR="00A55766" w:rsidRPr="00010420" w:rsidRDefault="00A55766" w:rsidP="00FE40DB">
      <w:pPr>
        <w:ind w:left="1134"/>
        <w:jc w:val="both"/>
        <w:rPr>
          <w:sz w:val="28"/>
          <w:szCs w:val="28"/>
          <w:lang w:val="kk-KZ"/>
        </w:rPr>
      </w:pPr>
      <w:r w:rsidRPr="00010420">
        <w:rPr>
          <w:sz w:val="28"/>
          <w:szCs w:val="28"/>
          <w:lang w:val="kk-KZ"/>
        </w:rPr>
        <w:t xml:space="preserve">Бастауыш, негізгі орта және жалпы орта білім беру шығындары  ішінде </w:t>
      </w:r>
      <w:r w:rsidRPr="009B50D2">
        <w:rPr>
          <w:b/>
          <w:sz w:val="28"/>
          <w:szCs w:val="28"/>
          <w:lang w:val="kk-KZ"/>
        </w:rPr>
        <w:t xml:space="preserve">жалпы білім беру (464.003.011) бағдарламасы бойынша республикалық </w:t>
      </w:r>
      <w:r>
        <w:rPr>
          <w:b/>
          <w:sz w:val="28"/>
          <w:szCs w:val="28"/>
          <w:lang w:val="kk-KZ"/>
        </w:rPr>
        <w:t xml:space="preserve">ағымдағы </w:t>
      </w:r>
      <w:r w:rsidRPr="009B50D2">
        <w:rPr>
          <w:b/>
          <w:sz w:val="28"/>
          <w:szCs w:val="28"/>
          <w:lang w:val="kk-KZ"/>
        </w:rPr>
        <w:t xml:space="preserve">трансферттер есебінен </w:t>
      </w:r>
      <w:r w:rsidRPr="00010420">
        <w:rPr>
          <w:sz w:val="28"/>
          <w:szCs w:val="28"/>
          <w:lang w:val="kk-KZ"/>
        </w:rPr>
        <w:t xml:space="preserve">шығындар </w:t>
      </w:r>
      <w:r>
        <w:rPr>
          <w:sz w:val="28"/>
          <w:szCs w:val="28"/>
          <w:lang w:val="kk-KZ"/>
        </w:rPr>
        <w:t>242983</w:t>
      </w:r>
      <w:r w:rsidRPr="00010420">
        <w:rPr>
          <w:sz w:val="28"/>
          <w:szCs w:val="28"/>
          <w:lang w:val="kk-KZ"/>
        </w:rPr>
        <w:t xml:space="preserve">,0мың теңгеде жоспарланып 100 пайызға атқарылды, </w:t>
      </w:r>
      <w:r>
        <w:rPr>
          <w:sz w:val="28"/>
          <w:szCs w:val="28"/>
          <w:lang w:val="kk-KZ"/>
        </w:rPr>
        <w:t xml:space="preserve">оның ішінде тіл курстері бойынша сынақ мерзімін  өткен мұғалімдердің қосымша ақысын төлеуге 1714,0мың теңге, негізгі қызметкердің  оқу мерзімі аяқталғанша орнын баса тұрғаны үшін мұғалімдерге қосымша ақысын төлеуге 13581,0мың теңге, жаңаланған бастауыш,негізгі, жалпы орта білім беру оқу бағдарламаларын жүзеге асырып жатқан мұғалімдерге қосымша ақы төлеуге 214176,0 мың теңге, ұлттық біліктілік тестін өткен және бастауыш,негізгі, жалпы орта білім беру оқу бағдарламаларын жүзеге асырып жатқан мұғалімдерге біліктілік педагогиқалық шеберлігі үшін қосымша ақы төлеуге 13512,0 мың теңге жұмсалды. </w:t>
      </w:r>
      <w:r w:rsidRPr="008224AC">
        <w:rPr>
          <w:b/>
          <w:sz w:val="28"/>
          <w:szCs w:val="28"/>
          <w:lang w:val="kk-KZ"/>
        </w:rPr>
        <w:t>Ж</w:t>
      </w:r>
      <w:r w:rsidRPr="009B50D2">
        <w:rPr>
          <w:b/>
          <w:sz w:val="28"/>
          <w:szCs w:val="28"/>
          <w:lang w:val="kk-KZ"/>
        </w:rPr>
        <w:t>ергілікті бюджет есебінен (464.003.015) бағдарламасы бойынша</w:t>
      </w:r>
      <w:r w:rsidRPr="00010420">
        <w:rPr>
          <w:sz w:val="28"/>
          <w:szCs w:val="28"/>
          <w:lang w:val="kk-KZ"/>
        </w:rPr>
        <w:t xml:space="preserve"> шығындар </w:t>
      </w:r>
      <w:r>
        <w:rPr>
          <w:sz w:val="28"/>
          <w:szCs w:val="28"/>
          <w:lang w:val="kk-KZ"/>
        </w:rPr>
        <w:t>3786403</w:t>
      </w:r>
      <w:r w:rsidRPr="00010420">
        <w:rPr>
          <w:sz w:val="28"/>
          <w:szCs w:val="28"/>
          <w:lang w:val="kk-KZ"/>
        </w:rPr>
        <w:t xml:space="preserve">,0 мың теңгеде жоспарланып </w:t>
      </w:r>
      <w:r>
        <w:rPr>
          <w:sz w:val="28"/>
          <w:szCs w:val="28"/>
          <w:lang w:val="kk-KZ"/>
        </w:rPr>
        <w:t>3785691</w:t>
      </w:r>
      <w:r w:rsidRPr="00010420">
        <w:rPr>
          <w:sz w:val="28"/>
          <w:szCs w:val="28"/>
          <w:lang w:val="kk-KZ"/>
        </w:rPr>
        <w:t>,</w:t>
      </w:r>
      <w:r>
        <w:rPr>
          <w:sz w:val="28"/>
          <w:szCs w:val="28"/>
          <w:lang w:val="kk-KZ"/>
        </w:rPr>
        <w:t>2</w:t>
      </w:r>
      <w:r w:rsidRPr="00010420">
        <w:rPr>
          <w:sz w:val="28"/>
          <w:szCs w:val="28"/>
          <w:lang w:val="kk-KZ"/>
        </w:rPr>
        <w:t xml:space="preserve"> мың теңгеде немесе 100,0</w:t>
      </w:r>
      <w:r>
        <w:rPr>
          <w:sz w:val="28"/>
          <w:szCs w:val="28"/>
          <w:lang w:val="kk-KZ"/>
        </w:rPr>
        <w:t xml:space="preserve"> </w:t>
      </w:r>
      <w:r w:rsidRPr="00010420">
        <w:rPr>
          <w:sz w:val="28"/>
          <w:szCs w:val="28"/>
          <w:lang w:val="kk-KZ"/>
        </w:rPr>
        <w:t xml:space="preserve">пайызға атқарылды. </w:t>
      </w:r>
      <w:r w:rsidRPr="008224AC">
        <w:rPr>
          <w:b/>
          <w:sz w:val="28"/>
          <w:szCs w:val="28"/>
          <w:lang w:val="kk-KZ"/>
        </w:rPr>
        <w:t>(464.003.015) бағдарламасы бойынша</w:t>
      </w:r>
      <w:r w:rsidRPr="00010420">
        <w:rPr>
          <w:sz w:val="28"/>
          <w:szCs w:val="28"/>
          <w:lang w:val="kk-KZ"/>
        </w:rPr>
        <w:t xml:space="preserve"> 152 ерекшеліктегі шығындардан  </w:t>
      </w:r>
      <w:r w:rsidRPr="008224AC">
        <w:rPr>
          <w:b/>
          <w:sz w:val="28"/>
          <w:szCs w:val="28"/>
          <w:lang w:val="kk-KZ"/>
        </w:rPr>
        <w:t>кеңалабты интернетке облыстық бюджеттен бөлінген трансферттер</w:t>
      </w:r>
      <w:r w:rsidRPr="00010420">
        <w:rPr>
          <w:sz w:val="28"/>
          <w:szCs w:val="28"/>
          <w:lang w:val="kk-KZ"/>
        </w:rPr>
        <w:t xml:space="preserve"> </w:t>
      </w:r>
      <w:r>
        <w:rPr>
          <w:sz w:val="28"/>
          <w:szCs w:val="28"/>
          <w:lang w:val="kk-KZ"/>
        </w:rPr>
        <w:t>2773,0</w:t>
      </w:r>
      <w:r w:rsidRPr="00010420">
        <w:rPr>
          <w:sz w:val="28"/>
          <w:szCs w:val="28"/>
          <w:lang w:val="kk-KZ"/>
        </w:rPr>
        <w:t xml:space="preserve"> мың теңгеде жоспарланып  </w:t>
      </w:r>
      <w:r>
        <w:rPr>
          <w:sz w:val="28"/>
          <w:szCs w:val="28"/>
          <w:lang w:val="kk-KZ"/>
        </w:rPr>
        <w:t xml:space="preserve">2750,4 мың теңгеде  немесе 99,2 пайызға атқарылып, </w:t>
      </w:r>
      <w:r w:rsidRPr="00B2746F">
        <w:rPr>
          <w:b/>
          <w:sz w:val="28"/>
          <w:szCs w:val="28"/>
          <w:lang w:val="kk-KZ"/>
        </w:rPr>
        <w:t>облыстық бюджетке қайтарылатын трансферттер қалдығы 22,6 мың теңгені құрайды.</w:t>
      </w:r>
      <w:r>
        <w:rPr>
          <w:sz w:val="28"/>
          <w:szCs w:val="28"/>
          <w:lang w:val="kk-KZ"/>
        </w:rPr>
        <w:t xml:space="preserve"> </w:t>
      </w:r>
      <w:r w:rsidRPr="00010420">
        <w:rPr>
          <w:sz w:val="28"/>
          <w:szCs w:val="28"/>
          <w:lang w:val="kk-KZ"/>
        </w:rPr>
        <w:t xml:space="preserve"> Жалпы білім беру</w:t>
      </w:r>
      <w:r>
        <w:rPr>
          <w:sz w:val="28"/>
          <w:szCs w:val="28"/>
          <w:lang w:val="kk-KZ"/>
        </w:rPr>
        <w:t xml:space="preserve"> </w:t>
      </w:r>
      <w:r w:rsidRPr="001E7019">
        <w:rPr>
          <w:b/>
          <w:sz w:val="28"/>
          <w:szCs w:val="28"/>
          <w:lang w:val="kk-KZ"/>
        </w:rPr>
        <w:t>(464.003.)</w:t>
      </w:r>
      <w:r>
        <w:rPr>
          <w:b/>
          <w:sz w:val="28"/>
          <w:szCs w:val="28"/>
          <w:lang w:val="kk-KZ"/>
        </w:rPr>
        <w:t xml:space="preserve"> бағдарламасының</w:t>
      </w:r>
      <w:r w:rsidRPr="00010420">
        <w:rPr>
          <w:sz w:val="28"/>
          <w:szCs w:val="28"/>
          <w:lang w:val="kk-KZ"/>
        </w:rPr>
        <w:t xml:space="preserve"> шығындары  ішінде мектеп қызметшілерінің жалақысы мен бюджеттік төлемдері </w:t>
      </w:r>
      <w:r>
        <w:rPr>
          <w:sz w:val="28"/>
          <w:szCs w:val="28"/>
          <w:lang w:val="kk-KZ"/>
        </w:rPr>
        <w:t>3557916,0</w:t>
      </w:r>
      <w:r w:rsidRPr="00010420">
        <w:rPr>
          <w:sz w:val="28"/>
          <w:szCs w:val="28"/>
          <w:lang w:val="kk-KZ"/>
        </w:rPr>
        <w:t xml:space="preserve"> мың теңгені </w:t>
      </w:r>
      <w:r>
        <w:rPr>
          <w:sz w:val="28"/>
          <w:szCs w:val="28"/>
          <w:lang w:val="kk-KZ"/>
        </w:rPr>
        <w:t xml:space="preserve">немесе 88,3 пайызды </w:t>
      </w:r>
      <w:r w:rsidRPr="00010420">
        <w:rPr>
          <w:sz w:val="28"/>
          <w:szCs w:val="28"/>
          <w:lang w:val="kk-KZ"/>
        </w:rPr>
        <w:t>құрайды. Бөлінген қаражаттар 33 орта мектепт</w:t>
      </w:r>
      <w:r>
        <w:rPr>
          <w:sz w:val="28"/>
          <w:szCs w:val="28"/>
          <w:lang w:val="kk-KZ"/>
        </w:rPr>
        <w:t xml:space="preserve">ердің шығындарын,оның ішінде  1 мектепті  интернатымен, 6 мектепті мектепке дейін тәрбиелеу шағын орталықтарымен </w:t>
      </w:r>
      <w:r w:rsidRPr="00010420">
        <w:rPr>
          <w:sz w:val="28"/>
          <w:szCs w:val="28"/>
          <w:lang w:val="kk-KZ"/>
        </w:rPr>
        <w:t xml:space="preserve">  қаржыландыруға жұмсалды.</w:t>
      </w:r>
    </w:p>
    <w:p w:rsidR="00A55766" w:rsidRDefault="00A55766" w:rsidP="00FE40DB">
      <w:pPr>
        <w:tabs>
          <w:tab w:val="left" w:pos="567"/>
        </w:tabs>
        <w:ind w:left="1134"/>
        <w:jc w:val="both"/>
        <w:rPr>
          <w:sz w:val="28"/>
          <w:szCs w:val="28"/>
          <w:lang w:val="kk-KZ"/>
        </w:rPr>
      </w:pPr>
      <w:r w:rsidRPr="00010420">
        <w:rPr>
          <w:sz w:val="28"/>
          <w:szCs w:val="28"/>
          <w:lang w:val="kk-KZ"/>
        </w:rPr>
        <w:tab/>
      </w:r>
      <w:r w:rsidRPr="009C2703">
        <w:rPr>
          <w:b/>
          <w:sz w:val="28"/>
          <w:szCs w:val="28"/>
          <w:lang w:val="kk-KZ"/>
        </w:rPr>
        <w:t xml:space="preserve">Балалар мен жасөспірімдерге  спорт бойынша қосымша білім беру (465.017.000) бағдарламасы </w:t>
      </w:r>
      <w:r w:rsidRPr="00010420">
        <w:rPr>
          <w:sz w:val="28"/>
          <w:szCs w:val="28"/>
          <w:lang w:val="kk-KZ"/>
        </w:rPr>
        <w:t>бойынша спорт мектебі шығындары 6</w:t>
      </w:r>
      <w:r>
        <w:rPr>
          <w:sz w:val="28"/>
          <w:szCs w:val="28"/>
          <w:lang w:val="kk-KZ"/>
        </w:rPr>
        <w:t>5</w:t>
      </w:r>
      <w:r w:rsidRPr="00010420">
        <w:rPr>
          <w:sz w:val="28"/>
          <w:szCs w:val="28"/>
          <w:lang w:val="kk-KZ"/>
        </w:rPr>
        <w:t>68</w:t>
      </w:r>
      <w:r>
        <w:rPr>
          <w:sz w:val="28"/>
          <w:szCs w:val="28"/>
          <w:lang w:val="kk-KZ"/>
        </w:rPr>
        <w:t>3</w:t>
      </w:r>
      <w:r w:rsidRPr="00010420">
        <w:rPr>
          <w:sz w:val="28"/>
          <w:szCs w:val="28"/>
          <w:lang w:val="kk-KZ"/>
        </w:rPr>
        <w:t>,0 мың теңгеде жоспарланып 6</w:t>
      </w:r>
      <w:r>
        <w:rPr>
          <w:sz w:val="28"/>
          <w:szCs w:val="28"/>
          <w:lang w:val="kk-KZ"/>
        </w:rPr>
        <w:t>5</w:t>
      </w:r>
      <w:r w:rsidRPr="00010420">
        <w:rPr>
          <w:sz w:val="28"/>
          <w:szCs w:val="28"/>
          <w:lang w:val="kk-KZ"/>
        </w:rPr>
        <w:t>68</w:t>
      </w:r>
      <w:r>
        <w:rPr>
          <w:sz w:val="28"/>
          <w:szCs w:val="28"/>
          <w:lang w:val="kk-KZ"/>
        </w:rPr>
        <w:t>0</w:t>
      </w:r>
      <w:r w:rsidRPr="00010420">
        <w:rPr>
          <w:sz w:val="28"/>
          <w:szCs w:val="28"/>
          <w:lang w:val="kk-KZ"/>
        </w:rPr>
        <w:t>,</w:t>
      </w:r>
      <w:r>
        <w:rPr>
          <w:sz w:val="28"/>
          <w:szCs w:val="28"/>
          <w:lang w:val="kk-KZ"/>
        </w:rPr>
        <w:t>1</w:t>
      </w:r>
      <w:r w:rsidRPr="00010420">
        <w:rPr>
          <w:sz w:val="28"/>
          <w:szCs w:val="28"/>
          <w:lang w:val="kk-KZ"/>
        </w:rPr>
        <w:t xml:space="preserve">мың теңгеде немесе 100,0 пайызға атқарылды. </w:t>
      </w:r>
    </w:p>
    <w:p w:rsidR="00A55766" w:rsidRDefault="00A55766" w:rsidP="00FE40DB">
      <w:pPr>
        <w:tabs>
          <w:tab w:val="left" w:pos="567"/>
        </w:tabs>
        <w:ind w:left="1134"/>
        <w:jc w:val="both"/>
        <w:rPr>
          <w:b/>
          <w:sz w:val="28"/>
          <w:szCs w:val="28"/>
          <w:lang w:val="kk-KZ"/>
        </w:rPr>
      </w:pPr>
      <w:r>
        <w:rPr>
          <w:b/>
          <w:sz w:val="28"/>
          <w:szCs w:val="28"/>
          <w:lang w:val="kk-KZ"/>
        </w:rPr>
        <w:t xml:space="preserve">        </w:t>
      </w:r>
      <w:r w:rsidRPr="00F52F2F">
        <w:rPr>
          <w:b/>
          <w:sz w:val="28"/>
          <w:szCs w:val="28"/>
          <w:lang w:val="kk-KZ"/>
        </w:rPr>
        <w:t xml:space="preserve">Бастауыш, негізгі орта және жалпы орта білім беру объектілерін салу және реконструкциялау </w:t>
      </w:r>
      <w:r>
        <w:rPr>
          <w:b/>
          <w:sz w:val="28"/>
          <w:szCs w:val="28"/>
          <w:lang w:val="kk-KZ"/>
        </w:rPr>
        <w:t xml:space="preserve">(467.024.015) құрылыс бөлімінің бағдарламасы </w:t>
      </w:r>
      <w:r w:rsidRPr="00F52F2F">
        <w:rPr>
          <w:sz w:val="28"/>
          <w:szCs w:val="28"/>
          <w:lang w:val="kk-KZ"/>
        </w:rPr>
        <w:t>бойынша</w:t>
      </w:r>
      <w:r>
        <w:rPr>
          <w:sz w:val="28"/>
          <w:szCs w:val="28"/>
          <w:lang w:val="kk-KZ"/>
        </w:rPr>
        <w:t xml:space="preserve"> </w:t>
      </w:r>
      <w:r w:rsidRPr="00F52F2F">
        <w:rPr>
          <w:b/>
          <w:sz w:val="28"/>
          <w:szCs w:val="28"/>
          <w:lang w:val="kk-KZ"/>
        </w:rPr>
        <w:t xml:space="preserve">облыстық </w:t>
      </w:r>
      <w:r>
        <w:rPr>
          <w:b/>
          <w:sz w:val="28"/>
          <w:szCs w:val="28"/>
          <w:lang w:val="kk-KZ"/>
        </w:rPr>
        <w:t xml:space="preserve">даму </w:t>
      </w:r>
      <w:r w:rsidRPr="00F52F2F">
        <w:rPr>
          <w:b/>
          <w:sz w:val="28"/>
          <w:szCs w:val="28"/>
          <w:lang w:val="kk-KZ"/>
        </w:rPr>
        <w:t>трансферттер</w:t>
      </w:r>
      <w:r>
        <w:rPr>
          <w:b/>
          <w:sz w:val="28"/>
          <w:szCs w:val="28"/>
          <w:lang w:val="kk-KZ"/>
        </w:rPr>
        <w:t>і</w:t>
      </w:r>
      <w:r w:rsidRPr="00F52F2F">
        <w:rPr>
          <w:b/>
          <w:sz w:val="28"/>
          <w:szCs w:val="28"/>
          <w:lang w:val="kk-KZ"/>
        </w:rPr>
        <w:t xml:space="preserve"> есебінен </w:t>
      </w:r>
      <w:r w:rsidRPr="003C646F">
        <w:rPr>
          <w:sz w:val="28"/>
          <w:szCs w:val="28"/>
          <w:lang w:val="kk-KZ"/>
        </w:rPr>
        <w:t xml:space="preserve">Шонжы </w:t>
      </w:r>
      <w:r w:rsidRPr="003C646F">
        <w:rPr>
          <w:sz w:val="28"/>
          <w:szCs w:val="28"/>
          <w:lang w:val="kk-KZ"/>
        </w:rPr>
        <w:lastRenderedPageBreak/>
        <w:t>ауылында 900 орынға мектеп құрылысының жоба-сметалық құжатын жасауға</w:t>
      </w:r>
      <w:r>
        <w:rPr>
          <w:sz w:val="28"/>
          <w:szCs w:val="28"/>
          <w:lang w:val="kk-KZ"/>
        </w:rPr>
        <w:t xml:space="preserve"> шығындар 500,0</w:t>
      </w:r>
      <w:r w:rsidRPr="00010420">
        <w:rPr>
          <w:sz w:val="28"/>
          <w:szCs w:val="28"/>
          <w:lang w:val="kk-KZ"/>
        </w:rPr>
        <w:t xml:space="preserve"> мың теңгеде жоспарланып</w:t>
      </w:r>
      <w:r>
        <w:rPr>
          <w:sz w:val="28"/>
          <w:szCs w:val="28"/>
          <w:lang w:val="kk-KZ"/>
        </w:rPr>
        <w:t xml:space="preserve"> конкурс кеш жарияланғандықтан  </w:t>
      </w:r>
      <w:r w:rsidRPr="004B40DA">
        <w:rPr>
          <w:b/>
          <w:sz w:val="28"/>
          <w:szCs w:val="28"/>
          <w:lang w:val="kk-KZ"/>
        </w:rPr>
        <w:t xml:space="preserve">500,0мың теңгеде  игерілмеген трансферттер облыстық бюджетке қайтарылады.  </w:t>
      </w:r>
    </w:p>
    <w:p w:rsidR="00A55766" w:rsidRPr="00010420" w:rsidRDefault="00A55766" w:rsidP="00FE40DB">
      <w:pPr>
        <w:tabs>
          <w:tab w:val="left" w:pos="567"/>
        </w:tabs>
        <w:ind w:left="1134"/>
        <w:jc w:val="both"/>
        <w:rPr>
          <w:sz w:val="28"/>
          <w:szCs w:val="28"/>
          <w:lang w:val="kk-KZ"/>
        </w:rPr>
      </w:pPr>
      <w:r>
        <w:rPr>
          <w:b/>
          <w:sz w:val="28"/>
          <w:szCs w:val="28"/>
          <w:lang w:val="kk-KZ"/>
        </w:rPr>
        <w:t xml:space="preserve">        </w:t>
      </w:r>
      <w:r w:rsidRPr="00A423F8">
        <w:rPr>
          <w:b/>
          <w:sz w:val="28"/>
          <w:szCs w:val="28"/>
          <w:lang w:val="kk-KZ"/>
        </w:rPr>
        <w:t>Жергілікті деңгейде білім беру саласындағы мемлекеттік саясатты іске асыру жөніндегі қызметтер</w:t>
      </w:r>
      <w:r>
        <w:rPr>
          <w:b/>
          <w:sz w:val="28"/>
          <w:szCs w:val="28"/>
          <w:lang w:val="kk-KZ"/>
        </w:rPr>
        <w:t xml:space="preserve"> (464.001.000) бағдарламасы бойынша ауданның білім бөлімінің </w:t>
      </w:r>
      <w:r>
        <w:rPr>
          <w:sz w:val="28"/>
          <w:szCs w:val="28"/>
          <w:lang w:val="kk-KZ"/>
        </w:rPr>
        <w:t xml:space="preserve">шығындары </w:t>
      </w:r>
      <w:r w:rsidRPr="00010420">
        <w:rPr>
          <w:sz w:val="28"/>
          <w:szCs w:val="28"/>
          <w:lang w:val="kk-KZ"/>
        </w:rPr>
        <w:t>15</w:t>
      </w:r>
      <w:r>
        <w:rPr>
          <w:sz w:val="28"/>
          <w:szCs w:val="28"/>
          <w:lang w:val="kk-KZ"/>
        </w:rPr>
        <w:t>828</w:t>
      </w:r>
      <w:r w:rsidRPr="00010420">
        <w:rPr>
          <w:sz w:val="28"/>
          <w:szCs w:val="28"/>
          <w:lang w:val="kk-KZ"/>
        </w:rPr>
        <w:t>,0 мың теңгеде жоспарланып 15</w:t>
      </w:r>
      <w:r>
        <w:rPr>
          <w:sz w:val="28"/>
          <w:szCs w:val="28"/>
          <w:lang w:val="kk-KZ"/>
        </w:rPr>
        <w:t>825</w:t>
      </w:r>
      <w:r w:rsidRPr="00010420">
        <w:rPr>
          <w:sz w:val="28"/>
          <w:szCs w:val="28"/>
          <w:lang w:val="kk-KZ"/>
        </w:rPr>
        <w:t>,</w:t>
      </w:r>
      <w:r>
        <w:rPr>
          <w:sz w:val="28"/>
          <w:szCs w:val="28"/>
          <w:lang w:val="kk-KZ"/>
        </w:rPr>
        <w:t>4</w:t>
      </w:r>
      <w:r w:rsidRPr="00010420">
        <w:rPr>
          <w:sz w:val="28"/>
          <w:szCs w:val="28"/>
          <w:lang w:val="kk-KZ"/>
        </w:rPr>
        <w:t xml:space="preserve"> мың теңгеде немесе 100,0 пайызға атқарылды. </w:t>
      </w:r>
    </w:p>
    <w:p w:rsidR="00A55766" w:rsidRPr="00010420" w:rsidRDefault="00A55766" w:rsidP="00FE40DB">
      <w:pPr>
        <w:ind w:left="1134"/>
        <w:jc w:val="both"/>
        <w:rPr>
          <w:sz w:val="28"/>
          <w:szCs w:val="28"/>
          <w:lang w:val="kk-KZ"/>
        </w:rPr>
      </w:pPr>
      <w:r w:rsidRPr="00702039">
        <w:rPr>
          <w:b/>
          <w:sz w:val="28"/>
          <w:szCs w:val="28"/>
          <w:lang w:val="kk-KZ"/>
        </w:rPr>
        <w:t xml:space="preserve">Ауданның мемлекеттік білім беру мекемелерінде білім беру жүйесін ақпараттандыру (464.004.000) бағдарламасы </w:t>
      </w:r>
      <w:r w:rsidRPr="00010420">
        <w:rPr>
          <w:sz w:val="28"/>
          <w:szCs w:val="28"/>
          <w:lang w:val="kk-KZ"/>
        </w:rPr>
        <w:t xml:space="preserve">бойынша шығындар </w:t>
      </w:r>
      <w:r>
        <w:rPr>
          <w:sz w:val="28"/>
          <w:szCs w:val="28"/>
          <w:lang w:val="kk-KZ"/>
        </w:rPr>
        <w:t>51342</w:t>
      </w:r>
      <w:r w:rsidRPr="00010420">
        <w:rPr>
          <w:sz w:val="28"/>
          <w:szCs w:val="28"/>
          <w:lang w:val="kk-KZ"/>
        </w:rPr>
        <w:t xml:space="preserve">,0мың теңгеде жоспарланып 100,0 пайызға атқарылды.  </w:t>
      </w:r>
      <w:r>
        <w:rPr>
          <w:sz w:val="28"/>
          <w:szCs w:val="28"/>
          <w:lang w:val="kk-KZ"/>
        </w:rPr>
        <w:t>28431,0 мың теңгеге м</w:t>
      </w:r>
      <w:r w:rsidRPr="00010420">
        <w:rPr>
          <w:sz w:val="28"/>
          <w:szCs w:val="28"/>
          <w:lang w:val="kk-KZ"/>
        </w:rPr>
        <w:t>ектептерге компьютерлер</w:t>
      </w:r>
      <w:r>
        <w:rPr>
          <w:sz w:val="28"/>
          <w:szCs w:val="28"/>
          <w:lang w:val="kk-KZ"/>
        </w:rPr>
        <w:t xml:space="preserve">, 22822,2 мың теңгеге мультимедиялық құрылғылар </w:t>
      </w:r>
      <w:r w:rsidRPr="00010420">
        <w:rPr>
          <w:sz w:val="28"/>
          <w:szCs w:val="28"/>
          <w:lang w:val="kk-KZ"/>
        </w:rPr>
        <w:t xml:space="preserve"> сатып алынды</w:t>
      </w:r>
      <w:r>
        <w:rPr>
          <w:sz w:val="28"/>
          <w:szCs w:val="28"/>
          <w:lang w:val="kk-KZ"/>
        </w:rPr>
        <w:t xml:space="preserve"> </w:t>
      </w:r>
    </w:p>
    <w:p w:rsidR="00A55766" w:rsidRDefault="00A55766" w:rsidP="00FE40DB">
      <w:pPr>
        <w:ind w:left="1134"/>
        <w:jc w:val="both"/>
        <w:rPr>
          <w:sz w:val="28"/>
          <w:szCs w:val="28"/>
          <w:lang w:val="kk-KZ"/>
        </w:rPr>
      </w:pPr>
      <w:r w:rsidRPr="00D17578">
        <w:rPr>
          <w:b/>
          <w:sz w:val="28"/>
          <w:szCs w:val="28"/>
          <w:lang w:val="kk-KZ"/>
        </w:rPr>
        <w:t>Білім беру мекемелері үшін оқулықтар мен оқу-әдістемелік кешендерді сатып алу және жеткізу (464.005.000) бағдарламасы</w:t>
      </w:r>
      <w:r w:rsidRPr="00010420">
        <w:rPr>
          <w:sz w:val="28"/>
          <w:szCs w:val="28"/>
          <w:lang w:val="kk-KZ"/>
        </w:rPr>
        <w:t xml:space="preserve"> бойынша жалпы шығындар </w:t>
      </w:r>
      <w:r>
        <w:rPr>
          <w:sz w:val="28"/>
          <w:szCs w:val="28"/>
          <w:lang w:val="kk-KZ"/>
        </w:rPr>
        <w:t>129960</w:t>
      </w:r>
      <w:r w:rsidRPr="00010420">
        <w:rPr>
          <w:sz w:val="28"/>
          <w:szCs w:val="28"/>
          <w:lang w:val="kk-KZ"/>
        </w:rPr>
        <w:t>,</w:t>
      </w:r>
      <w:r>
        <w:rPr>
          <w:sz w:val="28"/>
          <w:szCs w:val="28"/>
          <w:lang w:val="kk-KZ"/>
        </w:rPr>
        <w:t>9</w:t>
      </w:r>
      <w:r w:rsidRPr="00010420">
        <w:rPr>
          <w:sz w:val="28"/>
          <w:szCs w:val="28"/>
          <w:lang w:val="kk-KZ"/>
        </w:rPr>
        <w:t xml:space="preserve"> мың теңгеге немесе 100 пайызға атқарылды. </w:t>
      </w:r>
      <w:r>
        <w:rPr>
          <w:sz w:val="28"/>
          <w:szCs w:val="28"/>
          <w:lang w:val="kk-KZ"/>
        </w:rPr>
        <w:t xml:space="preserve">Бөлінген қаражаттар мектептерге </w:t>
      </w:r>
      <w:r w:rsidRPr="00757865">
        <w:rPr>
          <w:sz w:val="28"/>
          <w:szCs w:val="28"/>
          <w:lang w:val="kk-KZ"/>
        </w:rPr>
        <w:t>оқулықтар мен оқу-әдістемелік кешендер</w:t>
      </w:r>
      <w:r>
        <w:rPr>
          <w:sz w:val="28"/>
          <w:szCs w:val="28"/>
          <w:lang w:val="kk-KZ"/>
        </w:rPr>
        <w:t>ді</w:t>
      </w:r>
      <w:r w:rsidRPr="00757865">
        <w:rPr>
          <w:sz w:val="28"/>
          <w:szCs w:val="28"/>
          <w:lang w:val="kk-KZ"/>
        </w:rPr>
        <w:t xml:space="preserve"> сатып ал</w:t>
      </w:r>
      <w:r>
        <w:rPr>
          <w:sz w:val="28"/>
          <w:szCs w:val="28"/>
          <w:lang w:val="kk-KZ"/>
        </w:rPr>
        <w:t xml:space="preserve">уға </w:t>
      </w:r>
      <w:r w:rsidRPr="00757865">
        <w:rPr>
          <w:sz w:val="28"/>
          <w:szCs w:val="28"/>
          <w:lang w:val="kk-KZ"/>
        </w:rPr>
        <w:t>және</w:t>
      </w:r>
      <w:r>
        <w:rPr>
          <w:sz w:val="28"/>
          <w:szCs w:val="28"/>
          <w:lang w:val="kk-KZ"/>
        </w:rPr>
        <w:t xml:space="preserve"> оларды </w:t>
      </w:r>
      <w:r w:rsidRPr="00757865">
        <w:rPr>
          <w:sz w:val="28"/>
          <w:szCs w:val="28"/>
          <w:lang w:val="kk-KZ"/>
        </w:rPr>
        <w:t xml:space="preserve"> жеткізу</w:t>
      </w:r>
      <w:r>
        <w:rPr>
          <w:sz w:val="28"/>
          <w:szCs w:val="28"/>
          <w:lang w:val="kk-KZ"/>
        </w:rPr>
        <w:t>ге  көлік қызметтеріне жұмсалды.</w:t>
      </w:r>
    </w:p>
    <w:p w:rsidR="00A55766" w:rsidRPr="00010420" w:rsidRDefault="00A55766" w:rsidP="00FE40DB">
      <w:pPr>
        <w:ind w:left="1134"/>
        <w:jc w:val="both"/>
        <w:rPr>
          <w:sz w:val="28"/>
          <w:szCs w:val="28"/>
          <w:lang w:val="kk-KZ"/>
        </w:rPr>
      </w:pPr>
      <w:r w:rsidRPr="00D17578">
        <w:rPr>
          <w:b/>
          <w:sz w:val="28"/>
          <w:szCs w:val="28"/>
          <w:lang w:val="kk-KZ"/>
        </w:rPr>
        <w:t>Ауданның білім бөлімінің мемлекеттік органның күрделі шығыстарына (464.012.000)</w:t>
      </w:r>
      <w:r w:rsidRPr="00010420">
        <w:rPr>
          <w:sz w:val="28"/>
          <w:szCs w:val="28"/>
          <w:lang w:val="kk-KZ"/>
        </w:rPr>
        <w:t xml:space="preserve"> қаралған </w:t>
      </w:r>
      <w:r>
        <w:rPr>
          <w:sz w:val="28"/>
          <w:szCs w:val="28"/>
          <w:lang w:val="kk-KZ"/>
        </w:rPr>
        <w:t>37</w:t>
      </w:r>
      <w:r w:rsidRPr="00010420">
        <w:rPr>
          <w:sz w:val="28"/>
          <w:szCs w:val="28"/>
          <w:lang w:val="kk-KZ"/>
        </w:rPr>
        <w:t xml:space="preserve">5,0 мың теңге жоспары 100,0 пайызға атқарылды. </w:t>
      </w:r>
      <w:r>
        <w:rPr>
          <w:sz w:val="28"/>
          <w:szCs w:val="28"/>
          <w:lang w:val="kk-KZ"/>
        </w:rPr>
        <w:t>Бөлінген қаражаттарға негізгі құралдар сатып алынды.</w:t>
      </w:r>
      <w:r w:rsidRPr="00010420">
        <w:rPr>
          <w:sz w:val="28"/>
          <w:szCs w:val="28"/>
          <w:lang w:val="kk-KZ"/>
        </w:rPr>
        <w:t xml:space="preserve"> </w:t>
      </w:r>
    </w:p>
    <w:p w:rsidR="00A55766" w:rsidRPr="00010420" w:rsidRDefault="00A55766" w:rsidP="00FE40DB">
      <w:pPr>
        <w:ind w:left="1134"/>
        <w:jc w:val="both"/>
        <w:rPr>
          <w:sz w:val="28"/>
          <w:szCs w:val="28"/>
          <w:lang w:val="kk-KZ"/>
        </w:rPr>
      </w:pPr>
      <w:r w:rsidRPr="0005333E">
        <w:rPr>
          <w:b/>
          <w:sz w:val="28"/>
          <w:szCs w:val="28"/>
          <w:lang w:val="kk-KZ"/>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(464.015.000) бағдарламасы</w:t>
      </w:r>
      <w:r w:rsidRPr="00010420">
        <w:rPr>
          <w:sz w:val="28"/>
          <w:szCs w:val="28"/>
          <w:lang w:val="kk-KZ"/>
        </w:rPr>
        <w:t xml:space="preserve"> бойынша шығындар 1</w:t>
      </w:r>
      <w:r>
        <w:rPr>
          <w:sz w:val="28"/>
          <w:szCs w:val="28"/>
          <w:lang w:val="kk-KZ"/>
        </w:rPr>
        <w:t>9300</w:t>
      </w:r>
      <w:r w:rsidRPr="00010420">
        <w:rPr>
          <w:sz w:val="28"/>
          <w:szCs w:val="28"/>
          <w:lang w:val="kk-KZ"/>
        </w:rPr>
        <w:t>,0 мың теңгеде жоспарланып 1</w:t>
      </w:r>
      <w:r>
        <w:rPr>
          <w:sz w:val="28"/>
          <w:szCs w:val="28"/>
          <w:lang w:val="kk-KZ"/>
        </w:rPr>
        <w:t>5315</w:t>
      </w:r>
      <w:r w:rsidRPr="00010420">
        <w:rPr>
          <w:sz w:val="28"/>
          <w:szCs w:val="28"/>
          <w:lang w:val="kk-KZ"/>
        </w:rPr>
        <w:t>,</w:t>
      </w:r>
      <w:r>
        <w:rPr>
          <w:sz w:val="28"/>
          <w:szCs w:val="28"/>
          <w:lang w:val="kk-KZ"/>
        </w:rPr>
        <w:t>8</w:t>
      </w:r>
      <w:r w:rsidRPr="00010420">
        <w:rPr>
          <w:sz w:val="28"/>
          <w:szCs w:val="28"/>
          <w:lang w:val="kk-KZ"/>
        </w:rPr>
        <w:t xml:space="preserve">мың теңгеде немесе </w:t>
      </w:r>
      <w:r>
        <w:rPr>
          <w:sz w:val="28"/>
          <w:szCs w:val="28"/>
          <w:lang w:val="kk-KZ"/>
        </w:rPr>
        <w:t>7</w:t>
      </w:r>
      <w:r w:rsidRPr="00010420">
        <w:rPr>
          <w:sz w:val="28"/>
          <w:szCs w:val="28"/>
          <w:lang w:val="kk-KZ"/>
        </w:rPr>
        <w:t>9,4 пайызға атқарылды.</w:t>
      </w:r>
      <w:r>
        <w:rPr>
          <w:sz w:val="28"/>
          <w:szCs w:val="28"/>
          <w:lang w:val="kk-KZ"/>
        </w:rPr>
        <w:t xml:space="preserve"> Жалпы бір жылда айсайын орташа саны 53 адамға қамқорлыққа төлемдер төленді. Қамқоршылар саны  жоспардан аз болғандықтан 3984,2 мың теңгеде бөлінген қаражаттардан қалдық қалды.</w:t>
      </w:r>
    </w:p>
    <w:p w:rsidR="00A55766" w:rsidRDefault="00A55766" w:rsidP="00FE40DB">
      <w:pPr>
        <w:ind w:left="1134"/>
        <w:jc w:val="both"/>
        <w:rPr>
          <w:sz w:val="28"/>
          <w:szCs w:val="28"/>
          <w:lang w:val="kk-KZ"/>
        </w:rPr>
      </w:pPr>
      <w:r w:rsidRPr="00010420">
        <w:rPr>
          <w:sz w:val="28"/>
          <w:szCs w:val="28"/>
          <w:lang w:val="kk-KZ"/>
        </w:rPr>
        <w:tab/>
      </w:r>
      <w:r w:rsidRPr="00962BE6">
        <w:rPr>
          <w:b/>
          <w:sz w:val="28"/>
          <w:szCs w:val="28"/>
          <w:lang w:val="kk-KZ"/>
        </w:rPr>
        <w:t>Ведомстволық бағыныстағы мемлекеттік мекемелерінің және ұйымдарының күрделі шығыстары (464.067.000) бағдарламасы</w:t>
      </w:r>
      <w:r w:rsidRPr="00010420">
        <w:rPr>
          <w:sz w:val="28"/>
          <w:szCs w:val="28"/>
          <w:lang w:val="kk-KZ"/>
        </w:rPr>
        <w:t xml:space="preserve"> бойынша </w:t>
      </w:r>
      <w:r>
        <w:rPr>
          <w:sz w:val="28"/>
          <w:szCs w:val="28"/>
          <w:lang w:val="kk-KZ"/>
        </w:rPr>
        <w:t>жалпы ш</w:t>
      </w:r>
      <w:r w:rsidRPr="00010420">
        <w:rPr>
          <w:sz w:val="28"/>
          <w:szCs w:val="28"/>
          <w:lang w:val="kk-KZ"/>
        </w:rPr>
        <w:t xml:space="preserve">ығындар </w:t>
      </w:r>
      <w:r>
        <w:rPr>
          <w:sz w:val="28"/>
          <w:szCs w:val="28"/>
          <w:lang w:val="kk-KZ"/>
        </w:rPr>
        <w:t>139397</w:t>
      </w:r>
      <w:r w:rsidRPr="00010420">
        <w:rPr>
          <w:sz w:val="28"/>
          <w:szCs w:val="28"/>
          <w:lang w:val="kk-KZ"/>
        </w:rPr>
        <w:t>,0 мың теңгеде жоспарланып</w:t>
      </w:r>
      <w:r>
        <w:rPr>
          <w:sz w:val="28"/>
          <w:szCs w:val="28"/>
          <w:lang w:val="kk-KZ"/>
        </w:rPr>
        <w:t xml:space="preserve">, 129116,5 мың теңгеге немесе 92,6 пайызға атқарылды, 10280,5 мың теңгеде қаражаттар игерілмеді, оның ішінде 5623,9мың теңгеге келісім-шарт бойынша жабдықтаушы мектептерге парталарды жеткізбеді, Добын мектебінің күрделі жөндеуден 4638,6 мың теңгеде үнем қалды. Бағдарлама бойынша бөлінген қаражаттар 9 мектепке  жылыту жүйелерін газдандырудың ЖСҚ жасатуға 11170,0 мың теңге, жалюзи дайындатуға 2316,3 мың теңге, видеобақылау жүйесін жөндеу жұмыстарына 236,7 мың теңге, комьютерлерді жөндеуге 240,0 мың теңге және басқада қызметтерге, жұмыстарға, 19 мектепке видеобақылау жүйесін сатып алуға 16765,6 мың  теңге, 6 </w:t>
      </w:r>
      <w:r w:rsidRPr="00010420">
        <w:rPr>
          <w:sz w:val="28"/>
          <w:szCs w:val="28"/>
          <w:lang w:val="kk-KZ"/>
        </w:rPr>
        <w:t>мекте</w:t>
      </w:r>
      <w:r>
        <w:rPr>
          <w:sz w:val="28"/>
          <w:szCs w:val="28"/>
          <w:lang w:val="kk-KZ"/>
        </w:rPr>
        <w:t xml:space="preserve">пке қазандықтар сатып </w:t>
      </w:r>
      <w:r w:rsidRPr="00010420">
        <w:rPr>
          <w:sz w:val="28"/>
          <w:szCs w:val="28"/>
          <w:lang w:val="kk-KZ"/>
        </w:rPr>
        <w:t xml:space="preserve"> </w:t>
      </w:r>
      <w:r>
        <w:rPr>
          <w:sz w:val="28"/>
          <w:szCs w:val="28"/>
          <w:lang w:val="kk-KZ"/>
        </w:rPr>
        <w:t xml:space="preserve">алуға 17408,2 мың теңге, № 2 мектептегі интернатқа негізгі құралдарды сатып алуға 4642,1 </w:t>
      </w:r>
      <w:r>
        <w:rPr>
          <w:sz w:val="28"/>
          <w:szCs w:val="28"/>
          <w:lang w:val="kk-KZ"/>
        </w:rPr>
        <w:lastRenderedPageBreak/>
        <w:t>мың теңге, 33 мектепке 18379,5 мың теңгеге негізгі құралдарды сатып алуға , 7085,0мың теңгеге қорларды сатып алуға және басқада  қызметтерге, жұмыстарға жұмсалды.</w:t>
      </w:r>
    </w:p>
    <w:p w:rsidR="00A55766" w:rsidRDefault="00A55766" w:rsidP="00FE40DB">
      <w:pPr>
        <w:ind w:left="1134"/>
        <w:jc w:val="both"/>
        <w:rPr>
          <w:sz w:val="28"/>
          <w:szCs w:val="28"/>
          <w:lang w:val="kk-KZ"/>
        </w:rPr>
      </w:pPr>
      <w:r>
        <w:rPr>
          <w:sz w:val="28"/>
          <w:szCs w:val="28"/>
          <w:lang w:val="kk-KZ"/>
        </w:rPr>
        <w:t xml:space="preserve">          Добын ауылының орта мектебіне жалпы 45333,4 мың теңгеге күрделі жөндеу жұмыстары жүргізілді,оның ішінде 45024,0мың теңге күрделі жөндеу жұмыстарға, теникалылық бақылауға  және авторлық   бақылауға   309,4мың теңге жұмсалды.   </w:t>
      </w:r>
    </w:p>
    <w:p w:rsidR="00A55766" w:rsidRDefault="00A55766" w:rsidP="00FE40DB">
      <w:pPr>
        <w:ind w:left="1134"/>
        <w:jc w:val="both"/>
        <w:rPr>
          <w:sz w:val="28"/>
          <w:szCs w:val="28"/>
          <w:lang w:val="kk-KZ"/>
        </w:rPr>
      </w:pPr>
      <w:r>
        <w:rPr>
          <w:sz w:val="28"/>
          <w:szCs w:val="28"/>
          <w:lang w:val="kk-KZ"/>
        </w:rPr>
        <w:t xml:space="preserve">  </w:t>
      </w:r>
      <w:r>
        <w:rPr>
          <w:b/>
          <w:sz w:val="28"/>
          <w:szCs w:val="28"/>
          <w:lang w:val="kk-KZ"/>
        </w:rPr>
        <w:t>Алтыншы</w:t>
      </w:r>
      <w:r w:rsidRPr="002D531F">
        <w:rPr>
          <w:b/>
          <w:sz w:val="28"/>
          <w:szCs w:val="28"/>
          <w:lang w:val="kk-KZ"/>
        </w:rPr>
        <w:t xml:space="preserve"> «</w:t>
      </w:r>
      <w:r w:rsidRPr="0015291E">
        <w:rPr>
          <w:b/>
          <w:sz w:val="28"/>
          <w:szCs w:val="28"/>
          <w:lang w:val="kk-KZ"/>
        </w:rPr>
        <w:t>Әлеуметтiк көмек және әлеуметтiк қамсыздандыру</w:t>
      </w:r>
      <w:r w:rsidRPr="002D531F">
        <w:rPr>
          <w:b/>
          <w:sz w:val="28"/>
          <w:szCs w:val="28"/>
          <w:lang w:val="kk-KZ"/>
        </w:rPr>
        <w:t>» қызметтік тобын</w:t>
      </w:r>
      <w:r>
        <w:rPr>
          <w:b/>
          <w:sz w:val="28"/>
          <w:szCs w:val="28"/>
          <w:lang w:val="kk-KZ"/>
        </w:rPr>
        <w:t>да</w:t>
      </w:r>
      <w:r w:rsidRPr="00010420">
        <w:rPr>
          <w:sz w:val="28"/>
          <w:szCs w:val="28"/>
          <w:lang w:val="kk-KZ"/>
        </w:rPr>
        <w:t xml:space="preserve"> </w:t>
      </w:r>
      <w:r>
        <w:rPr>
          <w:sz w:val="28"/>
          <w:szCs w:val="28"/>
          <w:lang w:val="kk-KZ"/>
        </w:rPr>
        <w:t>жалпы шығындар 558063</w:t>
      </w:r>
      <w:r w:rsidRPr="00010420">
        <w:rPr>
          <w:sz w:val="28"/>
          <w:szCs w:val="28"/>
          <w:lang w:val="kk-KZ"/>
        </w:rPr>
        <w:t>,0 мың теңге</w:t>
      </w:r>
      <w:r>
        <w:rPr>
          <w:sz w:val="28"/>
          <w:szCs w:val="28"/>
          <w:lang w:val="kk-KZ"/>
        </w:rPr>
        <w:t xml:space="preserve">де </w:t>
      </w:r>
      <w:r w:rsidRPr="00010420">
        <w:rPr>
          <w:sz w:val="28"/>
          <w:szCs w:val="28"/>
          <w:lang w:val="kk-KZ"/>
        </w:rPr>
        <w:t xml:space="preserve"> </w:t>
      </w:r>
      <w:r>
        <w:rPr>
          <w:sz w:val="28"/>
          <w:szCs w:val="28"/>
          <w:lang w:val="kk-KZ"/>
        </w:rPr>
        <w:t xml:space="preserve">жоспарланып </w:t>
      </w:r>
      <w:r w:rsidRPr="00010420">
        <w:rPr>
          <w:sz w:val="28"/>
          <w:szCs w:val="28"/>
          <w:lang w:val="kk-KZ"/>
        </w:rPr>
        <w:t xml:space="preserve"> </w:t>
      </w:r>
      <w:r>
        <w:rPr>
          <w:sz w:val="28"/>
          <w:szCs w:val="28"/>
          <w:lang w:val="kk-KZ"/>
        </w:rPr>
        <w:t>557419,5</w:t>
      </w:r>
      <w:r w:rsidRPr="00010420">
        <w:rPr>
          <w:sz w:val="28"/>
          <w:szCs w:val="28"/>
          <w:lang w:val="kk-KZ"/>
        </w:rPr>
        <w:t xml:space="preserve"> мың теңгеге, немесе </w:t>
      </w:r>
      <w:r>
        <w:rPr>
          <w:sz w:val="28"/>
          <w:szCs w:val="28"/>
          <w:lang w:val="kk-KZ"/>
        </w:rPr>
        <w:t>99</w:t>
      </w:r>
      <w:r w:rsidRPr="00010420">
        <w:rPr>
          <w:sz w:val="28"/>
          <w:szCs w:val="28"/>
          <w:lang w:val="kk-KZ"/>
        </w:rPr>
        <w:t>,</w:t>
      </w:r>
      <w:r>
        <w:rPr>
          <w:sz w:val="28"/>
          <w:szCs w:val="28"/>
          <w:lang w:val="kk-KZ"/>
        </w:rPr>
        <w:t>9</w:t>
      </w:r>
      <w:r w:rsidRPr="00010420">
        <w:rPr>
          <w:sz w:val="28"/>
          <w:szCs w:val="28"/>
          <w:lang w:val="kk-KZ"/>
        </w:rPr>
        <w:t xml:space="preserve"> пайызға атқарылды</w:t>
      </w:r>
      <w:r>
        <w:rPr>
          <w:sz w:val="28"/>
          <w:szCs w:val="28"/>
          <w:lang w:val="kk-KZ"/>
        </w:rPr>
        <w:t>, 643,5 мың теңгеде қаражаттар игерілмеді.</w:t>
      </w:r>
    </w:p>
    <w:p w:rsidR="00A55766" w:rsidRDefault="00A55766" w:rsidP="00FE40DB">
      <w:pPr>
        <w:ind w:left="1134"/>
        <w:jc w:val="both"/>
        <w:rPr>
          <w:sz w:val="28"/>
          <w:szCs w:val="28"/>
          <w:lang w:val="kk-KZ"/>
        </w:rPr>
      </w:pPr>
      <w:r>
        <w:rPr>
          <w:sz w:val="28"/>
          <w:szCs w:val="28"/>
          <w:lang w:val="kk-KZ"/>
        </w:rPr>
        <w:t xml:space="preserve">          </w:t>
      </w:r>
      <w:r w:rsidRPr="003A3452">
        <w:rPr>
          <w:b/>
          <w:sz w:val="28"/>
          <w:szCs w:val="28"/>
          <w:lang w:val="kk-KZ"/>
        </w:rPr>
        <w:t>Ауданның (облыстық маңызы бар қаланың) жұмыспен қамту және әлеуметтік бағдарламалар бөлімі</w:t>
      </w:r>
      <w:r>
        <w:rPr>
          <w:b/>
          <w:sz w:val="28"/>
          <w:szCs w:val="28"/>
          <w:lang w:val="kk-KZ"/>
        </w:rPr>
        <w:t xml:space="preserve">нің </w:t>
      </w:r>
      <w:r>
        <w:rPr>
          <w:sz w:val="28"/>
          <w:szCs w:val="28"/>
          <w:lang w:val="kk-KZ"/>
        </w:rPr>
        <w:t xml:space="preserve"> </w:t>
      </w:r>
      <w:r w:rsidRPr="003A3452">
        <w:rPr>
          <w:b/>
          <w:sz w:val="28"/>
          <w:szCs w:val="28"/>
          <w:lang w:val="kk-KZ"/>
        </w:rPr>
        <w:t xml:space="preserve">«Мемлекеттік атаулы әлеуметтік көмек» </w:t>
      </w:r>
      <w:r>
        <w:rPr>
          <w:b/>
          <w:sz w:val="28"/>
          <w:szCs w:val="28"/>
          <w:lang w:val="kk-KZ"/>
        </w:rPr>
        <w:t xml:space="preserve">(451.005) бағдарламасы </w:t>
      </w:r>
      <w:r w:rsidRPr="00AF4730">
        <w:rPr>
          <w:sz w:val="28"/>
          <w:szCs w:val="28"/>
          <w:lang w:val="kk-KZ"/>
        </w:rPr>
        <w:t xml:space="preserve">бойынша </w:t>
      </w:r>
      <w:r>
        <w:rPr>
          <w:sz w:val="28"/>
          <w:szCs w:val="28"/>
          <w:lang w:val="kk-KZ"/>
        </w:rPr>
        <w:t xml:space="preserve"> жалпы</w:t>
      </w:r>
      <w:r w:rsidRPr="00AF4730">
        <w:rPr>
          <w:sz w:val="28"/>
          <w:szCs w:val="28"/>
          <w:lang w:val="kk-KZ"/>
        </w:rPr>
        <w:t xml:space="preserve"> </w:t>
      </w:r>
      <w:r>
        <w:rPr>
          <w:sz w:val="28"/>
          <w:szCs w:val="28"/>
          <w:lang w:val="kk-KZ"/>
        </w:rPr>
        <w:t>ш</w:t>
      </w:r>
      <w:r w:rsidRPr="00010420">
        <w:rPr>
          <w:sz w:val="28"/>
          <w:szCs w:val="28"/>
          <w:lang w:val="kk-KZ"/>
        </w:rPr>
        <w:t xml:space="preserve">ығындар </w:t>
      </w:r>
      <w:r>
        <w:rPr>
          <w:sz w:val="28"/>
          <w:szCs w:val="28"/>
          <w:lang w:val="kk-KZ"/>
        </w:rPr>
        <w:t>174775,0</w:t>
      </w:r>
      <w:r w:rsidRPr="00010420">
        <w:rPr>
          <w:sz w:val="28"/>
          <w:szCs w:val="28"/>
          <w:lang w:val="kk-KZ"/>
        </w:rPr>
        <w:t xml:space="preserve"> мың теңгеде жоспарланып</w:t>
      </w:r>
      <w:r>
        <w:rPr>
          <w:sz w:val="28"/>
          <w:szCs w:val="28"/>
          <w:lang w:val="kk-KZ"/>
        </w:rPr>
        <w:t xml:space="preserve">  100,0 </w:t>
      </w:r>
      <w:r w:rsidRPr="00010420">
        <w:rPr>
          <w:sz w:val="28"/>
          <w:szCs w:val="28"/>
          <w:lang w:val="kk-KZ"/>
        </w:rPr>
        <w:t xml:space="preserve"> пайызға атқарылды</w:t>
      </w:r>
      <w:r>
        <w:rPr>
          <w:sz w:val="28"/>
          <w:szCs w:val="28"/>
          <w:lang w:val="kk-KZ"/>
        </w:rPr>
        <w:t xml:space="preserve">, оның ішінде </w:t>
      </w:r>
      <w:r>
        <w:rPr>
          <w:b/>
          <w:sz w:val="28"/>
          <w:szCs w:val="28"/>
          <w:lang w:val="kk-KZ"/>
        </w:rPr>
        <w:t>р</w:t>
      </w:r>
      <w:r w:rsidRPr="00F81582">
        <w:rPr>
          <w:b/>
          <w:sz w:val="28"/>
          <w:szCs w:val="28"/>
          <w:lang w:val="kk-KZ"/>
        </w:rPr>
        <w:t>еспубликалық бюджеттен берілетін трансферттер есебiнен</w:t>
      </w:r>
      <w:r>
        <w:rPr>
          <w:b/>
          <w:sz w:val="28"/>
          <w:szCs w:val="28"/>
          <w:lang w:val="kk-KZ"/>
        </w:rPr>
        <w:t xml:space="preserve"> (451.005.011) кіші бағдарлама </w:t>
      </w:r>
      <w:r w:rsidRPr="007A6B6F">
        <w:rPr>
          <w:sz w:val="28"/>
          <w:szCs w:val="28"/>
          <w:lang w:val="kk-KZ"/>
        </w:rPr>
        <w:t>бойынша</w:t>
      </w:r>
      <w:r>
        <w:rPr>
          <w:b/>
          <w:sz w:val="28"/>
          <w:szCs w:val="28"/>
          <w:lang w:val="kk-KZ"/>
        </w:rPr>
        <w:t xml:space="preserve"> </w:t>
      </w:r>
      <w:r>
        <w:rPr>
          <w:sz w:val="28"/>
          <w:szCs w:val="28"/>
          <w:lang w:val="kk-KZ"/>
        </w:rPr>
        <w:t>ш</w:t>
      </w:r>
      <w:r w:rsidRPr="00010420">
        <w:rPr>
          <w:sz w:val="28"/>
          <w:szCs w:val="28"/>
          <w:lang w:val="kk-KZ"/>
        </w:rPr>
        <w:t xml:space="preserve">ығындар </w:t>
      </w:r>
      <w:r>
        <w:rPr>
          <w:sz w:val="28"/>
          <w:szCs w:val="28"/>
          <w:lang w:val="kk-KZ"/>
        </w:rPr>
        <w:t>128000,0</w:t>
      </w:r>
      <w:r w:rsidRPr="00010420">
        <w:rPr>
          <w:sz w:val="28"/>
          <w:szCs w:val="28"/>
          <w:lang w:val="kk-KZ"/>
        </w:rPr>
        <w:t xml:space="preserve"> мың теңгеде жоспарланып</w:t>
      </w:r>
      <w:r>
        <w:rPr>
          <w:sz w:val="28"/>
          <w:szCs w:val="28"/>
          <w:lang w:val="kk-KZ"/>
        </w:rPr>
        <w:t xml:space="preserve">  100,0 </w:t>
      </w:r>
      <w:r w:rsidRPr="00010420">
        <w:rPr>
          <w:sz w:val="28"/>
          <w:szCs w:val="28"/>
          <w:lang w:val="kk-KZ"/>
        </w:rPr>
        <w:t xml:space="preserve"> пайызға атқарылды</w:t>
      </w:r>
      <w:r>
        <w:rPr>
          <w:sz w:val="28"/>
          <w:szCs w:val="28"/>
          <w:lang w:val="kk-KZ"/>
        </w:rPr>
        <w:t xml:space="preserve">, </w:t>
      </w:r>
      <w:r w:rsidRPr="007A6B6F">
        <w:rPr>
          <w:b/>
          <w:sz w:val="28"/>
          <w:szCs w:val="28"/>
          <w:lang w:val="kk-KZ"/>
        </w:rPr>
        <w:t>жергілікті</w:t>
      </w:r>
      <w:r>
        <w:rPr>
          <w:sz w:val="28"/>
          <w:szCs w:val="28"/>
          <w:lang w:val="kk-KZ"/>
        </w:rPr>
        <w:t xml:space="preserve"> </w:t>
      </w:r>
      <w:r w:rsidRPr="007A6B6F">
        <w:rPr>
          <w:b/>
          <w:sz w:val="28"/>
          <w:szCs w:val="28"/>
          <w:lang w:val="kk-KZ"/>
        </w:rPr>
        <w:t>бюджет қаражаты есебінен</w:t>
      </w:r>
      <w:r>
        <w:rPr>
          <w:sz w:val="28"/>
          <w:szCs w:val="28"/>
          <w:lang w:val="kk-KZ"/>
        </w:rPr>
        <w:t xml:space="preserve"> </w:t>
      </w:r>
      <w:r>
        <w:rPr>
          <w:b/>
          <w:sz w:val="28"/>
          <w:szCs w:val="28"/>
          <w:lang w:val="kk-KZ"/>
        </w:rPr>
        <w:t xml:space="preserve">(451.005.015) кіші бағдарлама </w:t>
      </w:r>
      <w:r w:rsidRPr="007A6B6F">
        <w:rPr>
          <w:sz w:val="28"/>
          <w:szCs w:val="28"/>
          <w:lang w:val="kk-KZ"/>
        </w:rPr>
        <w:t>бойынша</w:t>
      </w:r>
      <w:r>
        <w:rPr>
          <w:b/>
          <w:sz w:val="28"/>
          <w:szCs w:val="28"/>
          <w:lang w:val="kk-KZ"/>
        </w:rPr>
        <w:t xml:space="preserve"> </w:t>
      </w:r>
      <w:r>
        <w:rPr>
          <w:sz w:val="28"/>
          <w:szCs w:val="28"/>
          <w:lang w:val="kk-KZ"/>
        </w:rPr>
        <w:t>ш</w:t>
      </w:r>
      <w:r w:rsidRPr="00010420">
        <w:rPr>
          <w:sz w:val="28"/>
          <w:szCs w:val="28"/>
          <w:lang w:val="kk-KZ"/>
        </w:rPr>
        <w:t xml:space="preserve">ығындар </w:t>
      </w:r>
      <w:r>
        <w:rPr>
          <w:sz w:val="28"/>
          <w:szCs w:val="28"/>
          <w:lang w:val="kk-KZ"/>
        </w:rPr>
        <w:t>46775,0</w:t>
      </w:r>
      <w:r w:rsidRPr="00010420">
        <w:rPr>
          <w:sz w:val="28"/>
          <w:szCs w:val="28"/>
          <w:lang w:val="kk-KZ"/>
        </w:rPr>
        <w:t xml:space="preserve"> мың теңгеде жоспарланып</w:t>
      </w:r>
      <w:r>
        <w:rPr>
          <w:sz w:val="28"/>
          <w:szCs w:val="28"/>
          <w:lang w:val="kk-KZ"/>
        </w:rPr>
        <w:t xml:space="preserve">  100,0 </w:t>
      </w:r>
      <w:r w:rsidRPr="00010420">
        <w:rPr>
          <w:sz w:val="28"/>
          <w:szCs w:val="28"/>
          <w:lang w:val="kk-KZ"/>
        </w:rPr>
        <w:t xml:space="preserve"> пайызға атқарылды</w:t>
      </w:r>
      <w:r>
        <w:rPr>
          <w:sz w:val="28"/>
          <w:szCs w:val="28"/>
          <w:lang w:val="kk-KZ"/>
        </w:rPr>
        <w:t xml:space="preserve">, </w:t>
      </w:r>
      <w:r w:rsidRPr="00B97A41">
        <w:rPr>
          <w:b/>
          <w:sz w:val="28"/>
          <w:szCs w:val="28"/>
          <w:lang w:val="kk-KZ"/>
        </w:rPr>
        <w:t>оның ішінде 44786,0мың теңге облыстық бюджеттен бөлінген трансферттер.</w:t>
      </w:r>
      <w:r>
        <w:rPr>
          <w:sz w:val="28"/>
          <w:szCs w:val="28"/>
          <w:lang w:val="kk-KZ"/>
        </w:rPr>
        <w:t xml:space="preserve"> Тұрмыс жағдайы нашар 748 от басына </w:t>
      </w:r>
      <w:r w:rsidRPr="009665F3">
        <w:rPr>
          <w:sz w:val="28"/>
          <w:szCs w:val="28"/>
          <w:lang w:val="kk-KZ"/>
        </w:rPr>
        <w:t>атаулы әлеуметтік көмек</w:t>
      </w:r>
      <w:r>
        <w:rPr>
          <w:sz w:val="28"/>
          <w:szCs w:val="28"/>
          <w:lang w:val="kk-KZ"/>
        </w:rPr>
        <w:t xml:space="preserve"> берілді.</w:t>
      </w:r>
    </w:p>
    <w:p w:rsidR="00A55766" w:rsidRPr="00ED34E3" w:rsidRDefault="00A55766" w:rsidP="00FE40DB">
      <w:pPr>
        <w:ind w:left="1134"/>
        <w:jc w:val="both"/>
        <w:rPr>
          <w:b/>
          <w:sz w:val="28"/>
          <w:szCs w:val="28"/>
          <w:lang w:val="kk-KZ"/>
        </w:rPr>
      </w:pPr>
      <w:r w:rsidRPr="003A3452">
        <w:rPr>
          <w:b/>
          <w:sz w:val="28"/>
          <w:szCs w:val="28"/>
          <w:lang w:val="kk-KZ"/>
        </w:rPr>
        <w:t>Ауданның (облыстық маңызы бар қаланың) жұмыспен қамту және әлеуметтік бағдарламалар бөлімі</w:t>
      </w:r>
      <w:r>
        <w:rPr>
          <w:b/>
          <w:sz w:val="28"/>
          <w:szCs w:val="28"/>
          <w:lang w:val="kk-KZ"/>
        </w:rPr>
        <w:t xml:space="preserve">нің әкімшілігіндегі  «Жұмыспен қамту орталығы» мемлекеттік мекемесінің  «Жұмыспен қамту» (451.002) бағдарламасы </w:t>
      </w:r>
      <w:r w:rsidRPr="00AF4730">
        <w:rPr>
          <w:sz w:val="28"/>
          <w:szCs w:val="28"/>
          <w:lang w:val="kk-KZ"/>
        </w:rPr>
        <w:t xml:space="preserve">бойынша </w:t>
      </w:r>
      <w:r>
        <w:rPr>
          <w:sz w:val="28"/>
          <w:szCs w:val="28"/>
          <w:lang w:val="kk-KZ"/>
        </w:rPr>
        <w:t xml:space="preserve"> жалпы</w:t>
      </w:r>
      <w:r w:rsidRPr="00AF4730">
        <w:rPr>
          <w:sz w:val="28"/>
          <w:szCs w:val="28"/>
          <w:lang w:val="kk-KZ"/>
        </w:rPr>
        <w:t xml:space="preserve"> </w:t>
      </w:r>
      <w:r>
        <w:rPr>
          <w:sz w:val="28"/>
          <w:szCs w:val="28"/>
          <w:lang w:val="kk-KZ"/>
        </w:rPr>
        <w:t>ш</w:t>
      </w:r>
      <w:r w:rsidRPr="00010420">
        <w:rPr>
          <w:sz w:val="28"/>
          <w:szCs w:val="28"/>
          <w:lang w:val="kk-KZ"/>
        </w:rPr>
        <w:t xml:space="preserve">ығындар </w:t>
      </w:r>
      <w:r>
        <w:rPr>
          <w:sz w:val="28"/>
          <w:szCs w:val="28"/>
          <w:lang w:val="kk-KZ"/>
        </w:rPr>
        <w:t>111784,0</w:t>
      </w:r>
      <w:r w:rsidRPr="00010420">
        <w:rPr>
          <w:sz w:val="28"/>
          <w:szCs w:val="28"/>
          <w:lang w:val="kk-KZ"/>
        </w:rPr>
        <w:t xml:space="preserve"> мың теңгеде жоспарланып</w:t>
      </w:r>
      <w:r>
        <w:rPr>
          <w:sz w:val="28"/>
          <w:szCs w:val="28"/>
          <w:lang w:val="kk-KZ"/>
        </w:rPr>
        <w:t xml:space="preserve"> 111781,1</w:t>
      </w:r>
      <w:r w:rsidRPr="00010420">
        <w:rPr>
          <w:sz w:val="28"/>
          <w:szCs w:val="28"/>
          <w:lang w:val="kk-KZ"/>
        </w:rPr>
        <w:t xml:space="preserve"> мың теңге</w:t>
      </w:r>
      <w:r>
        <w:rPr>
          <w:sz w:val="28"/>
          <w:szCs w:val="28"/>
          <w:lang w:val="kk-KZ"/>
        </w:rPr>
        <w:t xml:space="preserve">ге немесе 100,0 </w:t>
      </w:r>
      <w:r w:rsidRPr="00010420">
        <w:rPr>
          <w:sz w:val="28"/>
          <w:szCs w:val="28"/>
          <w:lang w:val="kk-KZ"/>
        </w:rPr>
        <w:t xml:space="preserve"> пайызға атқарылды</w:t>
      </w:r>
      <w:r>
        <w:rPr>
          <w:sz w:val="28"/>
          <w:szCs w:val="28"/>
          <w:lang w:val="kk-KZ"/>
        </w:rPr>
        <w:t>,</w:t>
      </w:r>
      <w:r w:rsidRPr="00336DFA">
        <w:rPr>
          <w:sz w:val="28"/>
          <w:szCs w:val="28"/>
          <w:lang w:val="kk-KZ"/>
        </w:rPr>
        <w:t xml:space="preserve"> </w:t>
      </w:r>
      <w:r>
        <w:rPr>
          <w:sz w:val="28"/>
          <w:szCs w:val="28"/>
          <w:lang w:val="kk-KZ"/>
        </w:rPr>
        <w:t xml:space="preserve">оның ішінде </w:t>
      </w:r>
      <w:r>
        <w:rPr>
          <w:b/>
          <w:sz w:val="28"/>
          <w:szCs w:val="28"/>
          <w:lang w:val="kk-KZ"/>
        </w:rPr>
        <w:t>р</w:t>
      </w:r>
      <w:r w:rsidRPr="00F81582">
        <w:rPr>
          <w:b/>
          <w:sz w:val="28"/>
          <w:szCs w:val="28"/>
          <w:lang w:val="kk-KZ"/>
        </w:rPr>
        <w:t>еспубликалық бюджеттен берілетін трансферттер есебiнен</w:t>
      </w:r>
      <w:r>
        <w:rPr>
          <w:b/>
          <w:sz w:val="28"/>
          <w:szCs w:val="28"/>
          <w:lang w:val="kk-KZ"/>
        </w:rPr>
        <w:t xml:space="preserve"> (451.002.011)  кіші бағдарлама бойынша </w:t>
      </w:r>
      <w:r>
        <w:rPr>
          <w:sz w:val="28"/>
          <w:szCs w:val="28"/>
          <w:lang w:val="kk-KZ"/>
        </w:rPr>
        <w:t>ш</w:t>
      </w:r>
      <w:r w:rsidRPr="00010420">
        <w:rPr>
          <w:sz w:val="28"/>
          <w:szCs w:val="28"/>
          <w:lang w:val="kk-KZ"/>
        </w:rPr>
        <w:t xml:space="preserve">ығындар </w:t>
      </w:r>
      <w:r>
        <w:rPr>
          <w:sz w:val="28"/>
          <w:szCs w:val="28"/>
          <w:lang w:val="kk-KZ"/>
        </w:rPr>
        <w:t>21073,0</w:t>
      </w:r>
      <w:r w:rsidRPr="00010420">
        <w:rPr>
          <w:sz w:val="28"/>
          <w:szCs w:val="28"/>
          <w:lang w:val="kk-KZ"/>
        </w:rPr>
        <w:t xml:space="preserve"> мың теңгеде жоспарланып</w:t>
      </w:r>
      <w:r>
        <w:rPr>
          <w:sz w:val="28"/>
          <w:szCs w:val="28"/>
          <w:lang w:val="kk-KZ"/>
        </w:rPr>
        <w:t xml:space="preserve">  100,0 </w:t>
      </w:r>
      <w:r w:rsidRPr="00010420">
        <w:rPr>
          <w:sz w:val="28"/>
          <w:szCs w:val="28"/>
          <w:lang w:val="kk-KZ"/>
        </w:rPr>
        <w:t xml:space="preserve"> пайызға атқарылды</w:t>
      </w:r>
      <w:r>
        <w:rPr>
          <w:sz w:val="28"/>
          <w:szCs w:val="28"/>
          <w:lang w:val="kk-KZ"/>
        </w:rPr>
        <w:t xml:space="preserve">, оның ішінде әлеуметтік жұмыс орындарында істеген 60 адамдың </w:t>
      </w:r>
      <w:r w:rsidRPr="005229A7">
        <w:rPr>
          <w:sz w:val="28"/>
          <w:szCs w:val="28"/>
          <w:lang w:val="kk-KZ"/>
        </w:rPr>
        <w:t>еңбек ақы</w:t>
      </w:r>
      <w:r>
        <w:rPr>
          <w:sz w:val="28"/>
          <w:szCs w:val="28"/>
          <w:lang w:val="kk-KZ"/>
        </w:rPr>
        <w:t>лары</w:t>
      </w:r>
      <w:r w:rsidRPr="005229A7">
        <w:rPr>
          <w:sz w:val="28"/>
          <w:szCs w:val="28"/>
          <w:lang w:val="kk-KZ"/>
        </w:rPr>
        <w:t xml:space="preserve">ның большегін  </w:t>
      </w:r>
      <w:r>
        <w:rPr>
          <w:sz w:val="28"/>
          <w:szCs w:val="28"/>
          <w:lang w:val="kk-KZ"/>
        </w:rPr>
        <w:t>субсидиялауға 10010,0 мың теңге, жастар практикасынан өткен 40 адамға еңбек ақысына 10822,0мың теңге, жаңа бизнес идеяларды жүзеге асыруға 1 адамға 240,5 мың теңге грантқа төленді.</w:t>
      </w:r>
      <w:r w:rsidRPr="00ED34E3">
        <w:rPr>
          <w:lang w:val="kk-KZ"/>
        </w:rPr>
        <w:t xml:space="preserve"> </w:t>
      </w:r>
      <w:r w:rsidRPr="00ED34E3">
        <w:rPr>
          <w:b/>
          <w:lang w:val="kk-KZ"/>
        </w:rPr>
        <w:t>«</w:t>
      </w:r>
      <w:r w:rsidRPr="00ED34E3">
        <w:rPr>
          <w:b/>
          <w:sz w:val="28"/>
          <w:szCs w:val="28"/>
          <w:lang w:val="kk-KZ"/>
        </w:rPr>
        <w:t xml:space="preserve">Қоғамдық жұмыстар» </w:t>
      </w:r>
      <w:r>
        <w:rPr>
          <w:b/>
          <w:sz w:val="28"/>
          <w:szCs w:val="28"/>
          <w:lang w:val="kk-KZ"/>
        </w:rPr>
        <w:t xml:space="preserve">(451.002.100)  кіші бағдарлама бойынша </w:t>
      </w:r>
      <w:r w:rsidRPr="00B97A41">
        <w:rPr>
          <w:b/>
          <w:sz w:val="28"/>
          <w:szCs w:val="28"/>
          <w:lang w:val="kk-KZ"/>
        </w:rPr>
        <w:t>облыстық бюджеттен бөлінген трансферттер</w:t>
      </w:r>
      <w:r>
        <w:rPr>
          <w:b/>
          <w:sz w:val="28"/>
          <w:szCs w:val="28"/>
          <w:lang w:val="kk-KZ"/>
        </w:rPr>
        <w:t xml:space="preserve"> есебінен</w:t>
      </w:r>
      <w:r>
        <w:rPr>
          <w:sz w:val="28"/>
          <w:szCs w:val="28"/>
          <w:lang w:val="kk-KZ"/>
        </w:rPr>
        <w:t xml:space="preserve"> ш</w:t>
      </w:r>
      <w:r w:rsidRPr="00010420">
        <w:rPr>
          <w:sz w:val="28"/>
          <w:szCs w:val="28"/>
          <w:lang w:val="kk-KZ"/>
        </w:rPr>
        <w:t xml:space="preserve">ығындар </w:t>
      </w:r>
      <w:r>
        <w:rPr>
          <w:sz w:val="28"/>
          <w:szCs w:val="28"/>
          <w:lang w:val="kk-KZ"/>
        </w:rPr>
        <w:t>62128,0</w:t>
      </w:r>
      <w:r w:rsidRPr="00010420">
        <w:rPr>
          <w:sz w:val="28"/>
          <w:szCs w:val="28"/>
          <w:lang w:val="kk-KZ"/>
        </w:rPr>
        <w:t xml:space="preserve"> мың теңгеде жоспарланып</w:t>
      </w:r>
      <w:r>
        <w:rPr>
          <w:sz w:val="28"/>
          <w:szCs w:val="28"/>
          <w:lang w:val="kk-KZ"/>
        </w:rPr>
        <w:t xml:space="preserve">  100,0 </w:t>
      </w:r>
      <w:r w:rsidRPr="00010420">
        <w:rPr>
          <w:sz w:val="28"/>
          <w:szCs w:val="28"/>
          <w:lang w:val="kk-KZ"/>
        </w:rPr>
        <w:t xml:space="preserve"> пайызға атқарылды</w:t>
      </w:r>
      <w:r>
        <w:rPr>
          <w:sz w:val="28"/>
          <w:szCs w:val="28"/>
          <w:lang w:val="kk-KZ"/>
        </w:rPr>
        <w:t xml:space="preserve">, 403 адамға еңбек ақысы төленді. </w:t>
      </w:r>
      <w:r w:rsidRPr="00ED34E3">
        <w:rPr>
          <w:b/>
          <w:lang w:val="kk-KZ"/>
        </w:rPr>
        <w:t>«</w:t>
      </w:r>
      <w:r w:rsidRPr="00ED34E3">
        <w:rPr>
          <w:b/>
          <w:sz w:val="28"/>
          <w:szCs w:val="28"/>
          <w:lang w:val="kk-KZ"/>
        </w:rPr>
        <w:t xml:space="preserve">Жұмыссыздарды кәсіптік даярлау және қайта даярлау» </w:t>
      </w:r>
      <w:r>
        <w:rPr>
          <w:b/>
          <w:sz w:val="28"/>
          <w:szCs w:val="28"/>
          <w:lang w:val="kk-KZ"/>
        </w:rPr>
        <w:t xml:space="preserve">(451.002.101)  кіші бағдарлама бойынша </w:t>
      </w:r>
      <w:r w:rsidRPr="00B97A41">
        <w:rPr>
          <w:b/>
          <w:sz w:val="28"/>
          <w:szCs w:val="28"/>
          <w:lang w:val="kk-KZ"/>
        </w:rPr>
        <w:t>облыстық бюджеттен бөлінген трансферттер</w:t>
      </w:r>
      <w:r>
        <w:rPr>
          <w:b/>
          <w:sz w:val="28"/>
          <w:szCs w:val="28"/>
          <w:lang w:val="kk-KZ"/>
        </w:rPr>
        <w:t xml:space="preserve"> есебінен </w:t>
      </w:r>
      <w:r>
        <w:rPr>
          <w:sz w:val="28"/>
          <w:szCs w:val="28"/>
          <w:lang w:val="kk-KZ"/>
        </w:rPr>
        <w:t>ш</w:t>
      </w:r>
      <w:r w:rsidRPr="00010420">
        <w:rPr>
          <w:sz w:val="28"/>
          <w:szCs w:val="28"/>
          <w:lang w:val="kk-KZ"/>
        </w:rPr>
        <w:t xml:space="preserve">ығындар </w:t>
      </w:r>
      <w:r>
        <w:rPr>
          <w:sz w:val="28"/>
          <w:szCs w:val="28"/>
          <w:lang w:val="kk-KZ"/>
        </w:rPr>
        <w:t>17864,0</w:t>
      </w:r>
      <w:r w:rsidRPr="00010420">
        <w:rPr>
          <w:sz w:val="28"/>
          <w:szCs w:val="28"/>
          <w:lang w:val="kk-KZ"/>
        </w:rPr>
        <w:t xml:space="preserve"> мың теңгеде жоспарланып</w:t>
      </w:r>
      <w:r>
        <w:rPr>
          <w:sz w:val="28"/>
          <w:szCs w:val="28"/>
          <w:lang w:val="kk-KZ"/>
        </w:rPr>
        <w:t xml:space="preserve">  100,0 </w:t>
      </w:r>
      <w:r w:rsidRPr="00010420">
        <w:rPr>
          <w:sz w:val="28"/>
          <w:szCs w:val="28"/>
          <w:lang w:val="kk-KZ"/>
        </w:rPr>
        <w:t xml:space="preserve"> пайызға атқарылды</w:t>
      </w:r>
      <w:r>
        <w:rPr>
          <w:sz w:val="28"/>
          <w:szCs w:val="28"/>
          <w:lang w:val="kk-KZ"/>
        </w:rPr>
        <w:t xml:space="preserve">, жалпы 160 жұмыссыз адамдар  </w:t>
      </w:r>
      <w:r w:rsidRPr="004614B4">
        <w:rPr>
          <w:sz w:val="28"/>
          <w:szCs w:val="28"/>
          <w:lang w:val="kk-KZ"/>
        </w:rPr>
        <w:t>кәсіптік даярлау және қайта даярлау</w:t>
      </w:r>
      <w:r>
        <w:rPr>
          <w:sz w:val="28"/>
          <w:szCs w:val="28"/>
          <w:lang w:val="kk-KZ"/>
        </w:rPr>
        <w:t xml:space="preserve">дан өттіп 115 адамдың  оқуларына, 45 адамдыңа стипендияларына төлемдер төленді.  </w:t>
      </w:r>
      <w:r>
        <w:rPr>
          <w:sz w:val="28"/>
          <w:szCs w:val="28"/>
          <w:lang w:val="kk-KZ"/>
        </w:rPr>
        <w:lastRenderedPageBreak/>
        <w:t>«</w:t>
      </w:r>
      <w:r w:rsidRPr="00187524">
        <w:rPr>
          <w:b/>
          <w:sz w:val="28"/>
          <w:szCs w:val="28"/>
          <w:lang w:val="kk-KZ"/>
        </w:rPr>
        <w:t>Халықты жұмыспен қамту саласында азаматтарды әлеуметтік қорғау жөніндегі қосымша шаралар</w:t>
      </w:r>
      <w:r>
        <w:rPr>
          <w:b/>
          <w:sz w:val="28"/>
          <w:szCs w:val="28"/>
          <w:lang w:val="kk-KZ"/>
        </w:rPr>
        <w:t xml:space="preserve">» (451.002.102)  кіші бағдарлама бойынша </w:t>
      </w:r>
      <w:r w:rsidRPr="00192A7E">
        <w:rPr>
          <w:sz w:val="28"/>
          <w:szCs w:val="28"/>
          <w:lang w:val="kk-KZ"/>
        </w:rPr>
        <w:t>жалпы</w:t>
      </w:r>
      <w:r>
        <w:rPr>
          <w:b/>
          <w:sz w:val="28"/>
          <w:szCs w:val="28"/>
          <w:lang w:val="kk-KZ"/>
        </w:rPr>
        <w:t xml:space="preserve"> </w:t>
      </w:r>
      <w:r>
        <w:rPr>
          <w:sz w:val="28"/>
          <w:szCs w:val="28"/>
          <w:lang w:val="kk-KZ"/>
        </w:rPr>
        <w:t>ш</w:t>
      </w:r>
      <w:r w:rsidRPr="00010420">
        <w:rPr>
          <w:sz w:val="28"/>
          <w:szCs w:val="28"/>
          <w:lang w:val="kk-KZ"/>
        </w:rPr>
        <w:t xml:space="preserve">ығындар </w:t>
      </w:r>
      <w:r>
        <w:rPr>
          <w:sz w:val="28"/>
          <w:szCs w:val="28"/>
          <w:lang w:val="kk-KZ"/>
        </w:rPr>
        <w:t>10719,0</w:t>
      </w:r>
      <w:r w:rsidRPr="00010420">
        <w:rPr>
          <w:sz w:val="28"/>
          <w:szCs w:val="28"/>
          <w:lang w:val="kk-KZ"/>
        </w:rPr>
        <w:t xml:space="preserve"> мың теңгеде жоспарланып</w:t>
      </w:r>
      <w:r>
        <w:rPr>
          <w:sz w:val="28"/>
          <w:szCs w:val="28"/>
          <w:lang w:val="kk-KZ"/>
        </w:rPr>
        <w:t xml:space="preserve">  100,0 </w:t>
      </w:r>
      <w:r w:rsidRPr="00010420">
        <w:rPr>
          <w:sz w:val="28"/>
          <w:szCs w:val="28"/>
          <w:lang w:val="kk-KZ"/>
        </w:rPr>
        <w:t xml:space="preserve"> пайызға атқарылды</w:t>
      </w:r>
      <w:r>
        <w:rPr>
          <w:sz w:val="28"/>
          <w:szCs w:val="28"/>
          <w:lang w:val="kk-KZ"/>
        </w:rPr>
        <w:t xml:space="preserve">, оның ішінде 10591,0мың теңге </w:t>
      </w:r>
      <w:r w:rsidRPr="00B97A41">
        <w:rPr>
          <w:b/>
          <w:sz w:val="28"/>
          <w:szCs w:val="28"/>
          <w:lang w:val="kk-KZ"/>
        </w:rPr>
        <w:t>облыстық бюджеттен бөлінген трансферттер</w:t>
      </w:r>
      <w:r w:rsidRPr="00194147">
        <w:rPr>
          <w:sz w:val="28"/>
          <w:szCs w:val="28"/>
          <w:lang w:val="kk-KZ"/>
        </w:rPr>
        <w:t xml:space="preserve"> </w:t>
      </w:r>
      <w:r>
        <w:rPr>
          <w:sz w:val="28"/>
          <w:szCs w:val="28"/>
          <w:lang w:val="kk-KZ"/>
        </w:rPr>
        <w:t xml:space="preserve">әлеуметтік жұмыс орындарында 10 адамдың </w:t>
      </w:r>
      <w:r w:rsidRPr="005229A7">
        <w:rPr>
          <w:sz w:val="28"/>
          <w:szCs w:val="28"/>
          <w:lang w:val="kk-KZ"/>
        </w:rPr>
        <w:t>еңбек ақы</w:t>
      </w:r>
      <w:r>
        <w:rPr>
          <w:sz w:val="28"/>
          <w:szCs w:val="28"/>
          <w:lang w:val="kk-KZ"/>
        </w:rPr>
        <w:t>сы</w:t>
      </w:r>
      <w:r w:rsidRPr="005229A7">
        <w:rPr>
          <w:sz w:val="28"/>
          <w:szCs w:val="28"/>
          <w:lang w:val="kk-KZ"/>
        </w:rPr>
        <w:t xml:space="preserve">ның большегін  </w:t>
      </w:r>
      <w:r>
        <w:rPr>
          <w:sz w:val="28"/>
          <w:szCs w:val="28"/>
          <w:lang w:val="kk-KZ"/>
        </w:rPr>
        <w:t>субсидиялауға 2002,0мың теңге, жастар практикасынан өткен 10 адамға еңбек ақысына 2576,0мың теңге, жаңа бизнес идеяларды жүзеге асыруға 26 адамға 6012,5 ың теңгеде гранттар  төленді.</w:t>
      </w:r>
    </w:p>
    <w:p w:rsidR="00A55766" w:rsidRPr="00EA6ADC" w:rsidRDefault="00A55766" w:rsidP="00FE40DB">
      <w:pPr>
        <w:ind w:left="1134"/>
        <w:jc w:val="both"/>
        <w:rPr>
          <w:sz w:val="28"/>
          <w:szCs w:val="28"/>
          <w:lang w:val="kk-KZ"/>
        </w:rPr>
      </w:pPr>
      <w:r w:rsidRPr="00F05E09">
        <w:rPr>
          <w:b/>
          <w:sz w:val="28"/>
          <w:szCs w:val="28"/>
          <w:lang w:val="kk-KZ"/>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(451.004.000) бағдарламасы бойынша</w:t>
      </w:r>
      <w:r w:rsidRPr="00010420">
        <w:rPr>
          <w:sz w:val="28"/>
          <w:szCs w:val="28"/>
          <w:lang w:val="kk-KZ"/>
        </w:rPr>
        <w:t xml:space="preserve"> шығындар 3</w:t>
      </w:r>
      <w:r>
        <w:rPr>
          <w:sz w:val="28"/>
          <w:szCs w:val="28"/>
          <w:lang w:val="kk-KZ"/>
        </w:rPr>
        <w:t>6</w:t>
      </w:r>
      <w:r w:rsidRPr="00010420">
        <w:rPr>
          <w:sz w:val="28"/>
          <w:szCs w:val="28"/>
          <w:lang w:val="kk-KZ"/>
        </w:rPr>
        <w:t>9</w:t>
      </w:r>
      <w:r>
        <w:rPr>
          <w:sz w:val="28"/>
          <w:szCs w:val="28"/>
          <w:lang w:val="kk-KZ"/>
        </w:rPr>
        <w:t>75</w:t>
      </w:r>
      <w:r w:rsidRPr="00010420">
        <w:rPr>
          <w:sz w:val="28"/>
          <w:szCs w:val="28"/>
          <w:lang w:val="kk-KZ"/>
        </w:rPr>
        <w:t>,0 мың теңгеде жоспарланып 100,0 пайызға атқарылды.</w:t>
      </w:r>
      <w:r>
        <w:rPr>
          <w:sz w:val="28"/>
          <w:szCs w:val="28"/>
          <w:lang w:val="kk-KZ"/>
        </w:rPr>
        <w:t xml:space="preserve"> Әлеуметтік саладағы 3075 </w:t>
      </w:r>
      <w:r w:rsidRPr="00EA6ADC">
        <w:rPr>
          <w:sz w:val="28"/>
          <w:szCs w:val="28"/>
          <w:lang w:val="kk-KZ"/>
        </w:rPr>
        <w:t>маманға отын сатып алуға әлеуметтік көмек көрсет</w:t>
      </w:r>
      <w:r>
        <w:rPr>
          <w:sz w:val="28"/>
          <w:szCs w:val="28"/>
          <w:lang w:val="kk-KZ"/>
        </w:rPr>
        <w:t>ілді.</w:t>
      </w:r>
    </w:p>
    <w:p w:rsidR="00A55766" w:rsidRPr="00010420" w:rsidRDefault="00A55766" w:rsidP="00FE40DB">
      <w:pPr>
        <w:ind w:left="1134"/>
        <w:jc w:val="both"/>
        <w:rPr>
          <w:sz w:val="28"/>
          <w:szCs w:val="28"/>
          <w:lang w:val="kk-KZ"/>
        </w:rPr>
      </w:pPr>
      <w:r w:rsidRPr="001E2C73">
        <w:rPr>
          <w:b/>
          <w:sz w:val="28"/>
          <w:szCs w:val="28"/>
          <w:lang w:val="kk-KZ"/>
        </w:rPr>
        <w:t>Тұрғын үйге көмек көрсету (451.006.000) бағдарламасы</w:t>
      </w:r>
      <w:r w:rsidRPr="00010420">
        <w:rPr>
          <w:sz w:val="28"/>
          <w:szCs w:val="28"/>
          <w:lang w:val="kk-KZ"/>
        </w:rPr>
        <w:t xml:space="preserve"> бойынша шығындар </w:t>
      </w:r>
      <w:r>
        <w:rPr>
          <w:sz w:val="28"/>
          <w:szCs w:val="28"/>
          <w:lang w:val="kk-KZ"/>
        </w:rPr>
        <w:t>39900</w:t>
      </w:r>
      <w:r w:rsidRPr="00010420">
        <w:rPr>
          <w:sz w:val="28"/>
          <w:szCs w:val="28"/>
          <w:lang w:val="kk-KZ"/>
        </w:rPr>
        <w:t>,0 мың теңгеде жоспарланып 100,0 пайызға атқарылды.</w:t>
      </w:r>
      <w:r>
        <w:rPr>
          <w:sz w:val="28"/>
          <w:szCs w:val="28"/>
          <w:lang w:val="kk-KZ"/>
        </w:rPr>
        <w:t xml:space="preserve"> 987 отбасына жәрдемақы төленді.</w:t>
      </w:r>
    </w:p>
    <w:p w:rsidR="00A55766" w:rsidRPr="00520EF5" w:rsidRDefault="00A55766" w:rsidP="00FE40DB">
      <w:pPr>
        <w:ind w:left="1134"/>
        <w:jc w:val="both"/>
        <w:rPr>
          <w:sz w:val="28"/>
          <w:szCs w:val="28"/>
          <w:lang w:val="kk-KZ"/>
        </w:rPr>
      </w:pPr>
      <w:r w:rsidRPr="004A4AE0">
        <w:rPr>
          <w:b/>
          <w:sz w:val="28"/>
          <w:szCs w:val="28"/>
          <w:lang w:val="kk-KZ"/>
        </w:rPr>
        <w:t>Жергілікті өкілетті органдардың шешімі бойынша мұқтаж азаматтардың жекелеген топтарына әлеуметтік көмек (451.007.000) бағдарламасы</w:t>
      </w:r>
      <w:r w:rsidRPr="00010420">
        <w:rPr>
          <w:sz w:val="28"/>
          <w:szCs w:val="28"/>
          <w:lang w:val="kk-KZ"/>
        </w:rPr>
        <w:t xml:space="preserve"> бойынша </w:t>
      </w:r>
      <w:r w:rsidRPr="004A4AE0">
        <w:rPr>
          <w:sz w:val="28"/>
          <w:szCs w:val="28"/>
          <w:lang w:val="kk-KZ"/>
        </w:rPr>
        <w:t>жалпы</w:t>
      </w:r>
      <w:r w:rsidRPr="00010420">
        <w:rPr>
          <w:sz w:val="28"/>
          <w:szCs w:val="28"/>
          <w:lang w:val="kk-KZ"/>
        </w:rPr>
        <w:t xml:space="preserve"> шығындар </w:t>
      </w:r>
      <w:r>
        <w:rPr>
          <w:sz w:val="28"/>
          <w:szCs w:val="28"/>
          <w:lang w:val="kk-KZ"/>
        </w:rPr>
        <w:t>8588</w:t>
      </w:r>
      <w:r w:rsidRPr="00010420">
        <w:rPr>
          <w:sz w:val="28"/>
          <w:szCs w:val="28"/>
          <w:lang w:val="kk-KZ"/>
        </w:rPr>
        <w:t>,0 мың теңгеде</w:t>
      </w:r>
      <w:r>
        <w:rPr>
          <w:sz w:val="28"/>
          <w:szCs w:val="28"/>
          <w:lang w:val="kk-KZ"/>
        </w:rPr>
        <w:t xml:space="preserve">,оның ішінде </w:t>
      </w:r>
      <w:r w:rsidRPr="00D60C99">
        <w:rPr>
          <w:b/>
          <w:sz w:val="28"/>
          <w:szCs w:val="28"/>
          <w:lang w:val="kk-KZ"/>
        </w:rPr>
        <w:t>облыстық бюджеттен бөлінген трансферттер 7205,0мың теңге</w:t>
      </w:r>
      <w:r>
        <w:rPr>
          <w:b/>
          <w:sz w:val="28"/>
          <w:szCs w:val="28"/>
          <w:lang w:val="kk-KZ"/>
        </w:rPr>
        <w:t>де</w:t>
      </w:r>
      <w:r w:rsidRPr="00010420">
        <w:rPr>
          <w:sz w:val="28"/>
          <w:szCs w:val="28"/>
          <w:lang w:val="kk-KZ"/>
        </w:rPr>
        <w:t xml:space="preserve"> жоспарланып </w:t>
      </w:r>
      <w:r>
        <w:rPr>
          <w:sz w:val="28"/>
          <w:szCs w:val="28"/>
          <w:lang w:val="kk-KZ"/>
        </w:rPr>
        <w:t xml:space="preserve"> жалпы шығындар 8451</w:t>
      </w:r>
      <w:r w:rsidRPr="00010420">
        <w:rPr>
          <w:sz w:val="28"/>
          <w:szCs w:val="28"/>
          <w:lang w:val="kk-KZ"/>
        </w:rPr>
        <w:t>,</w:t>
      </w:r>
      <w:r>
        <w:rPr>
          <w:sz w:val="28"/>
          <w:szCs w:val="28"/>
          <w:lang w:val="kk-KZ"/>
        </w:rPr>
        <w:t>7</w:t>
      </w:r>
      <w:r w:rsidRPr="00010420">
        <w:rPr>
          <w:sz w:val="28"/>
          <w:szCs w:val="28"/>
          <w:lang w:val="kk-KZ"/>
        </w:rPr>
        <w:t xml:space="preserve"> мың теңгеде немесе </w:t>
      </w:r>
      <w:r>
        <w:rPr>
          <w:sz w:val="28"/>
          <w:szCs w:val="28"/>
          <w:lang w:val="kk-KZ"/>
        </w:rPr>
        <w:t>98</w:t>
      </w:r>
      <w:r w:rsidRPr="00010420">
        <w:rPr>
          <w:sz w:val="28"/>
          <w:szCs w:val="28"/>
          <w:lang w:val="kk-KZ"/>
        </w:rPr>
        <w:t>,</w:t>
      </w:r>
      <w:r>
        <w:rPr>
          <w:sz w:val="28"/>
          <w:szCs w:val="28"/>
          <w:lang w:val="kk-KZ"/>
        </w:rPr>
        <w:t>4</w:t>
      </w:r>
      <w:r w:rsidRPr="00010420">
        <w:rPr>
          <w:sz w:val="28"/>
          <w:szCs w:val="28"/>
          <w:lang w:val="kk-KZ"/>
        </w:rPr>
        <w:t xml:space="preserve"> пайызға атқарылды.</w:t>
      </w:r>
      <w:r>
        <w:rPr>
          <w:sz w:val="28"/>
          <w:szCs w:val="28"/>
          <w:lang w:val="kk-KZ"/>
        </w:rPr>
        <w:t xml:space="preserve"> Бөлінген қаражаттардан ҰОС ардагерлеріне 8 адамға коомуналдық  төлемдерге 649,3 мың теңгеде жәрдем ақы төленді, 9-мамыр ҰОС Жеңіс күніне  және басқада маңызды күндерге ардагерлерге  және соларға теңдерілген 59 адамға 3750,0 мың теңгеде біржолғы жәрдем ақылары төленді, жоғарғы білім орындарында оқып жатқан студентерге 8адамға  3042,3 мың теңгеде гранттар төленді, туберкулез ауырымен ауырған 15 адамға 938,0мың теңгеде жәрдем ақылары төленді. </w:t>
      </w:r>
      <w:r w:rsidRPr="00520EF5">
        <w:rPr>
          <w:b/>
          <w:sz w:val="28"/>
          <w:szCs w:val="28"/>
          <w:lang w:val="kk-KZ"/>
        </w:rPr>
        <w:t>О</w:t>
      </w:r>
      <w:r w:rsidRPr="00D60C99">
        <w:rPr>
          <w:b/>
          <w:sz w:val="28"/>
          <w:szCs w:val="28"/>
          <w:lang w:val="kk-KZ"/>
        </w:rPr>
        <w:t>блыстық бюджеттен бөлінген трансферттер</w:t>
      </w:r>
      <w:r>
        <w:rPr>
          <w:b/>
          <w:sz w:val="28"/>
          <w:szCs w:val="28"/>
          <w:lang w:val="kk-KZ"/>
        </w:rPr>
        <w:t xml:space="preserve">ден </w:t>
      </w:r>
      <w:r w:rsidRPr="00520EF5">
        <w:rPr>
          <w:sz w:val="28"/>
          <w:szCs w:val="28"/>
          <w:lang w:val="kk-KZ"/>
        </w:rPr>
        <w:t>ардагерлерге</w:t>
      </w:r>
      <w:r>
        <w:rPr>
          <w:b/>
          <w:sz w:val="28"/>
          <w:szCs w:val="28"/>
          <w:lang w:val="kk-KZ"/>
        </w:rPr>
        <w:t xml:space="preserve"> </w:t>
      </w:r>
      <w:r w:rsidRPr="00271F93">
        <w:rPr>
          <w:sz w:val="28"/>
          <w:szCs w:val="28"/>
          <w:lang w:val="kk-KZ"/>
        </w:rPr>
        <w:t xml:space="preserve">бөлінген </w:t>
      </w:r>
      <w:r>
        <w:rPr>
          <w:sz w:val="28"/>
          <w:szCs w:val="28"/>
          <w:lang w:val="kk-KZ"/>
        </w:rPr>
        <w:t xml:space="preserve">жәрдем ақыдан </w:t>
      </w:r>
      <w:r w:rsidRPr="00520EF5">
        <w:rPr>
          <w:sz w:val="28"/>
          <w:szCs w:val="28"/>
          <w:lang w:val="kk-KZ"/>
        </w:rPr>
        <w:t xml:space="preserve"> </w:t>
      </w:r>
      <w:r w:rsidRPr="00271F93">
        <w:rPr>
          <w:b/>
          <w:sz w:val="28"/>
          <w:szCs w:val="28"/>
          <w:lang w:val="kk-KZ"/>
        </w:rPr>
        <w:t>136,3 мың теңгеде қалдық қалды</w:t>
      </w:r>
      <w:r>
        <w:rPr>
          <w:sz w:val="28"/>
          <w:szCs w:val="28"/>
          <w:lang w:val="kk-KZ"/>
        </w:rPr>
        <w:t>.</w:t>
      </w:r>
    </w:p>
    <w:p w:rsidR="00A55766" w:rsidRPr="00010420" w:rsidRDefault="00A55766" w:rsidP="00FE40DB">
      <w:pPr>
        <w:ind w:left="1134"/>
        <w:jc w:val="both"/>
        <w:rPr>
          <w:sz w:val="28"/>
          <w:szCs w:val="28"/>
          <w:lang w:val="kk-KZ"/>
        </w:rPr>
      </w:pPr>
      <w:r w:rsidRPr="00B31619">
        <w:rPr>
          <w:b/>
          <w:sz w:val="28"/>
          <w:szCs w:val="28"/>
          <w:lang w:val="kk-KZ"/>
        </w:rPr>
        <w:t xml:space="preserve"> Үйден тәрбиеленіп оқытылатын мүгедек балаларды материалдық қамтамасыз ету (451.010.000) бағдарламасы</w:t>
      </w:r>
      <w:r w:rsidRPr="00010420">
        <w:rPr>
          <w:sz w:val="28"/>
          <w:szCs w:val="28"/>
          <w:lang w:val="kk-KZ"/>
        </w:rPr>
        <w:t xml:space="preserve"> бойынша шығындар 5</w:t>
      </w:r>
      <w:r>
        <w:rPr>
          <w:sz w:val="28"/>
          <w:szCs w:val="28"/>
          <w:lang w:val="kk-KZ"/>
        </w:rPr>
        <w:t>391</w:t>
      </w:r>
      <w:r w:rsidRPr="00010420">
        <w:rPr>
          <w:sz w:val="28"/>
          <w:szCs w:val="28"/>
          <w:lang w:val="kk-KZ"/>
        </w:rPr>
        <w:t xml:space="preserve">,0 мың теңгеде жоспарланып </w:t>
      </w:r>
      <w:r>
        <w:rPr>
          <w:sz w:val="28"/>
          <w:szCs w:val="28"/>
          <w:lang w:val="kk-KZ"/>
        </w:rPr>
        <w:t>5262,1мың теңгеге немесе 97,6</w:t>
      </w:r>
      <w:r w:rsidRPr="00010420">
        <w:rPr>
          <w:sz w:val="28"/>
          <w:szCs w:val="28"/>
          <w:lang w:val="kk-KZ"/>
        </w:rPr>
        <w:t xml:space="preserve"> пайызға атқарылды.</w:t>
      </w:r>
      <w:r>
        <w:rPr>
          <w:sz w:val="28"/>
          <w:szCs w:val="28"/>
          <w:lang w:val="kk-KZ"/>
        </w:rPr>
        <w:t xml:space="preserve"> Материалдық қамтамасыз етуге 110 мүгедек  балаларға әлеуметтік   жәрдем ақылары төленді.</w:t>
      </w:r>
    </w:p>
    <w:p w:rsidR="00A55766" w:rsidRPr="00010420" w:rsidRDefault="00A55766" w:rsidP="00FE40DB">
      <w:pPr>
        <w:ind w:left="1134"/>
        <w:jc w:val="both"/>
        <w:rPr>
          <w:sz w:val="28"/>
          <w:szCs w:val="28"/>
          <w:lang w:val="kk-KZ"/>
        </w:rPr>
      </w:pPr>
      <w:r w:rsidRPr="00271F93">
        <w:rPr>
          <w:b/>
          <w:sz w:val="28"/>
          <w:szCs w:val="28"/>
          <w:lang w:val="kk-KZ"/>
        </w:rPr>
        <w:t>Мұқтаж азаматтарға үйде әлеуметтiк көмек көрсету(451.014.015) бағдарламасы</w:t>
      </w:r>
      <w:r w:rsidRPr="00010420">
        <w:rPr>
          <w:sz w:val="28"/>
          <w:szCs w:val="28"/>
          <w:lang w:val="kk-KZ"/>
        </w:rPr>
        <w:t xml:space="preserve"> бойынша шығындар 6</w:t>
      </w:r>
      <w:r>
        <w:rPr>
          <w:sz w:val="28"/>
          <w:szCs w:val="28"/>
          <w:lang w:val="kk-KZ"/>
        </w:rPr>
        <w:t>1469</w:t>
      </w:r>
      <w:r w:rsidRPr="00010420">
        <w:rPr>
          <w:sz w:val="28"/>
          <w:szCs w:val="28"/>
          <w:lang w:val="kk-KZ"/>
        </w:rPr>
        <w:t xml:space="preserve">,0 мың теңгеде жоспарланып </w:t>
      </w:r>
      <w:r>
        <w:rPr>
          <w:sz w:val="28"/>
          <w:szCs w:val="28"/>
          <w:lang w:val="kk-KZ"/>
        </w:rPr>
        <w:t>100</w:t>
      </w:r>
      <w:r w:rsidRPr="00010420">
        <w:rPr>
          <w:sz w:val="28"/>
          <w:szCs w:val="28"/>
          <w:lang w:val="kk-KZ"/>
        </w:rPr>
        <w:t xml:space="preserve"> пайызға атқарылды.</w:t>
      </w:r>
      <w:r>
        <w:rPr>
          <w:sz w:val="28"/>
          <w:szCs w:val="28"/>
          <w:lang w:val="kk-KZ"/>
        </w:rPr>
        <w:t xml:space="preserve">Бөлінген қаражаттардан  үйде әлеуметтік көмек беру  бөлімшесі  қаржыландырылды. 171 мүмкіндігі шектелген балаларға және 99 жалғыз тұрған кәрі адамдарға әлеуметтік көмектер көрсетілді. </w:t>
      </w:r>
    </w:p>
    <w:p w:rsidR="00A55766" w:rsidRPr="00010420" w:rsidRDefault="00A55766" w:rsidP="00FE40DB">
      <w:pPr>
        <w:ind w:left="1134"/>
        <w:jc w:val="both"/>
        <w:rPr>
          <w:sz w:val="28"/>
          <w:szCs w:val="28"/>
          <w:lang w:val="kk-KZ"/>
        </w:rPr>
      </w:pPr>
      <w:r w:rsidRPr="00D80CBE">
        <w:rPr>
          <w:b/>
          <w:sz w:val="28"/>
          <w:szCs w:val="28"/>
          <w:lang w:val="kk-KZ"/>
        </w:rPr>
        <w:lastRenderedPageBreak/>
        <w:t>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(451.017) бағдарламасы</w:t>
      </w:r>
      <w:r w:rsidRPr="00010420">
        <w:rPr>
          <w:sz w:val="28"/>
          <w:szCs w:val="28"/>
          <w:lang w:val="kk-KZ"/>
        </w:rPr>
        <w:t xml:space="preserve"> бойынша </w:t>
      </w:r>
      <w:r>
        <w:rPr>
          <w:sz w:val="28"/>
          <w:szCs w:val="28"/>
          <w:lang w:val="kk-KZ"/>
        </w:rPr>
        <w:t>жалпы шығындар 41630,0</w:t>
      </w:r>
      <w:r w:rsidRPr="00010420">
        <w:rPr>
          <w:sz w:val="28"/>
          <w:szCs w:val="28"/>
          <w:lang w:val="kk-KZ"/>
        </w:rPr>
        <w:t xml:space="preserve"> мың теңгеде жоспарланып, </w:t>
      </w:r>
      <w:r>
        <w:rPr>
          <w:sz w:val="28"/>
          <w:szCs w:val="28"/>
          <w:lang w:val="kk-KZ"/>
        </w:rPr>
        <w:t>41579,2</w:t>
      </w:r>
      <w:r w:rsidRPr="00010420">
        <w:rPr>
          <w:sz w:val="28"/>
          <w:szCs w:val="28"/>
          <w:lang w:val="kk-KZ"/>
        </w:rPr>
        <w:t xml:space="preserve"> мың теңгеде немесе  </w:t>
      </w:r>
      <w:r>
        <w:rPr>
          <w:sz w:val="28"/>
          <w:szCs w:val="28"/>
          <w:lang w:val="kk-KZ"/>
        </w:rPr>
        <w:t>99</w:t>
      </w:r>
      <w:r w:rsidRPr="00010420">
        <w:rPr>
          <w:sz w:val="28"/>
          <w:szCs w:val="28"/>
          <w:lang w:val="kk-KZ"/>
        </w:rPr>
        <w:t>,</w:t>
      </w:r>
      <w:r>
        <w:rPr>
          <w:sz w:val="28"/>
          <w:szCs w:val="28"/>
          <w:lang w:val="kk-KZ"/>
        </w:rPr>
        <w:t>9 пайызға атқарылды,оның ішінде</w:t>
      </w:r>
      <w:r w:rsidRPr="00D80CBE">
        <w:rPr>
          <w:b/>
          <w:sz w:val="28"/>
          <w:szCs w:val="28"/>
          <w:lang w:val="kk-KZ"/>
        </w:rPr>
        <w:t xml:space="preserve"> республикалық бюджеттен бөлінген  трансферттер есебінен</w:t>
      </w:r>
      <w:r w:rsidRPr="00010420">
        <w:rPr>
          <w:sz w:val="28"/>
          <w:szCs w:val="28"/>
          <w:lang w:val="kk-KZ"/>
        </w:rPr>
        <w:t xml:space="preserve"> </w:t>
      </w:r>
      <w:r w:rsidRPr="006615DA">
        <w:rPr>
          <w:b/>
          <w:sz w:val="28"/>
          <w:szCs w:val="28"/>
          <w:lang w:val="kk-KZ"/>
        </w:rPr>
        <w:t>(451.017.011)</w:t>
      </w:r>
      <w:r w:rsidRPr="00010420">
        <w:rPr>
          <w:sz w:val="28"/>
          <w:szCs w:val="28"/>
          <w:lang w:val="kk-KZ"/>
        </w:rPr>
        <w:t>шығындар 1</w:t>
      </w:r>
      <w:r>
        <w:rPr>
          <w:sz w:val="28"/>
          <w:szCs w:val="28"/>
          <w:lang w:val="kk-KZ"/>
        </w:rPr>
        <w:t>6524</w:t>
      </w:r>
      <w:r w:rsidRPr="00010420">
        <w:rPr>
          <w:sz w:val="28"/>
          <w:szCs w:val="28"/>
          <w:lang w:val="kk-KZ"/>
        </w:rPr>
        <w:t>,0 мың теңгеде жоспарланып, 1</w:t>
      </w:r>
      <w:r>
        <w:rPr>
          <w:sz w:val="28"/>
          <w:szCs w:val="28"/>
          <w:lang w:val="kk-KZ"/>
        </w:rPr>
        <w:t>6473</w:t>
      </w:r>
      <w:r w:rsidRPr="00010420">
        <w:rPr>
          <w:sz w:val="28"/>
          <w:szCs w:val="28"/>
          <w:lang w:val="kk-KZ"/>
        </w:rPr>
        <w:t>,</w:t>
      </w:r>
      <w:r>
        <w:rPr>
          <w:sz w:val="28"/>
          <w:szCs w:val="28"/>
          <w:lang w:val="kk-KZ"/>
        </w:rPr>
        <w:t>3</w:t>
      </w:r>
      <w:r w:rsidRPr="00010420">
        <w:rPr>
          <w:sz w:val="28"/>
          <w:szCs w:val="28"/>
          <w:lang w:val="kk-KZ"/>
        </w:rPr>
        <w:t xml:space="preserve"> мың теңгеде немесе  </w:t>
      </w:r>
      <w:r>
        <w:rPr>
          <w:sz w:val="28"/>
          <w:szCs w:val="28"/>
          <w:lang w:val="kk-KZ"/>
        </w:rPr>
        <w:t>99</w:t>
      </w:r>
      <w:r w:rsidRPr="00010420">
        <w:rPr>
          <w:sz w:val="28"/>
          <w:szCs w:val="28"/>
          <w:lang w:val="kk-KZ"/>
        </w:rPr>
        <w:t>,</w:t>
      </w:r>
      <w:r>
        <w:rPr>
          <w:sz w:val="28"/>
          <w:szCs w:val="28"/>
          <w:lang w:val="kk-KZ"/>
        </w:rPr>
        <w:t xml:space="preserve">7 пайызға атқарылды, </w:t>
      </w:r>
      <w:r w:rsidRPr="00010420">
        <w:rPr>
          <w:sz w:val="28"/>
          <w:szCs w:val="28"/>
          <w:lang w:val="kk-KZ"/>
        </w:rPr>
        <w:t xml:space="preserve"> </w:t>
      </w:r>
      <w:r w:rsidRPr="006615DA">
        <w:rPr>
          <w:b/>
          <w:sz w:val="28"/>
          <w:szCs w:val="28"/>
          <w:lang w:val="kk-KZ"/>
        </w:rPr>
        <w:t>облыстық бюджеттен бөлінген  трансферттер есебінен (451.017.015)</w:t>
      </w:r>
      <w:r w:rsidRPr="00010420">
        <w:rPr>
          <w:sz w:val="28"/>
          <w:szCs w:val="28"/>
          <w:lang w:val="kk-KZ"/>
        </w:rPr>
        <w:t xml:space="preserve"> шығындар 2</w:t>
      </w:r>
      <w:r>
        <w:rPr>
          <w:sz w:val="28"/>
          <w:szCs w:val="28"/>
          <w:lang w:val="kk-KZ"/>
        </w:rPr>
        <w:t>5106</w:t>
      </w:r>
      <w:r w:rsidRPr="00010420">
        <w:rPr>
          <w:sz w:val="28"/>
          <w:szCs w:val="28"/>
          <w:lang w:val="kk-KZ"/>
        </w:rPr>
        <w:t>,0 мың теңге</w:t>
      </w:r>
      <w:r>
        <w:rPr>
          <w:sz w:val="28"/>
          <w:szCs w:val="28"/>
          <w:lang w:val="kk-KZ"/>
        </w:rPr>
        <w:t>ге жоспарланып,</w:t>
      </w:r>
      <w:r w:rsidRPr="00010420">
        <w:rPr>
          <w:sz w:val="28"/>
          <w:szCs w:val="28"/>
          <w:lang w:val="kk-KZ"/>
        </w:rPr>
        <w:t xml:space="preserve">  100,0 пайызға атқарылды.</w:t>
      </w:r>
      <w:r>
        <w:rPr>
          <w:sz w:val="28"/>
          <w:szCs w:val="28"/>
          <w:lang w:val="kk-KZ"/>
        </w:rPr>
        <w:t xml:space="preserve"> Бөлінген қаражаттардан 30138,3 мың теңгеге мұқтаж мүгедектерге 436 адамға міндетті гигиеналық құралдар сатып алынып берілді, 11441,0мың теңге </w:t>
      </w:r>
      <w:r w:rsidRPr="007D519A">
        <w:rPr>
          <w:sz w:val="28"/>
          <w:szCs w:val="28"/>
          <w:lang w:val="kk-KZ"/>
        </w:rPr>
        <w:t xml:space="preserve">қозғалуға қиындығы бар бірінші топтағы </w:t>
      </w:r>
      <w:r>
        <w:rPr>
          <w:sz w:val="28"/>
          <w:szCs w:val="28"/>
          <w:lang w:val="kk-KZ"/>
        </w:rPr>
        <w:t xml:space="preserve"> </w:t>
      </w:r>
      <w:r w:rsidRPr="007D519A">
        <w:rPr>
          <w:sz w:val="28"/>
          <w:szCs w:val="28"/>
          <w:lang w:val="kk-KZ"/>
        </w:rPr>
        <w:t>мүгедек</w:t>
      </w:r>
      <w:r>
        <w:rPr>
          <w:sz w:val="28"/>
          <w:szCs w:val="28"/>
          <w:lang w:val="kk-KZ"/>
        </w:rPr>
        <w:t xml:space="preserve"> 69 адамға жеке көмекшілер көрсеткен қызметтерге төленді.   </w:t>
      </w:r>
    </w:p>
    <w:p w:rsidR="00A55766" w:rsidRPr="00010420" w:rsidRDefault="00A55766" w:rsidP="00FE40DB">
      <w:pPr>
        <w:ind w:left="1134"/>
        <w:jc w:val="both"/>
        <w:rPr>
          <w:sz w:val="28"/>
          <w:szCs w:val="28"/>
          <w:lang w:val="kk-KZ"/>
        </w:rPr>
      </w:pPr>
      <w:r w:rsidRPr="00952A7F">
        <w:rPr>
          <w:b/>
          <w:sz w:val="28"/>
          <w:szCs w:val="28"/>
          <w:lang w:val="kk-KZ"/>
        </w:rPr>
        <w:t>Жұмыспен қамту орталықтарының қызметін қамтамасыз ету (451.023)</w:t>
      </w:r>
      <w:r w:rsidRPr="00010420">
        <w:rPr>
          <w:sz w:val="28"/>
          <w:szCs w:val="28"/>
          <w:lang w:val="kk-KZ"/>
        </w:rPr>
        <w:t xml:space="preserve"> </w:t>
      </w:r>
      <w:r w:rsidRPr="002E6316">
        <w:rPr>
          <w:b/>
          <w:sz w:val="28"/>
          <w:szCs w:val="28"/>
          <w:lang w:val="kk-KZ"/>
        </w:rPr>
        <w:t>бағдарламасы</w:t>
      </w:r>
      <w:r w:rsidRPr="00010420">
        <w:rPr>
          <w:sz w:val="28"/>
          <w:szCs w:val="28"/>
          <w:lang w:val="kk-KZ"/>
        </w:rPr>
        <w:t xml:space="preserve"> бойынша </w:t>
      </w:r>
      <w:r>
        <w:rPr>
          <w:sz w:val="28"/>
          <w:szCs w:val="28"/>
          <w:lang w:val="kk-KZ"/>
        </w:rPr>
        <w:t xml:space="preserve"> жалпы </w:t>
      </w:r>
      <w:r w:rsidRPr="00010420">
        <w:rPr>
          <w:sz w:val="28"/>
          <w:szCs w:val="28"/>
          <w:lang w:val="kk-KZ"/>
        </w:rPr>
        <w:t xml:space="preserve">шығындар </w:t>
      </w:r>
      <w:r>
        <w:rPr>
          <w:sz w:val="28"/>
          <w:szCs w:val="28"/>
          <w:lang w:val="kk-KZ"/>
        </w:rPr>
        <w:t xml:space="preserve">45103,0 мың теңгеде жоспарланып, 45097,8 мың теңгеде немесе 100 пайызға атқарылды, оның ішінде </w:t>
      </w:r>
      <w:r w:rsidRPr="002E6316">
        <w:rPr>
          <w:b/>
          <w:sz w:val="28"/>
          <w:szCs w:val="28"/>
          <w:lang w:val="kk-KZ"/>
        </w:rPr>
        <w:t>республикалық трансферттер есебінен</w:t>
      </w:r>
      <w:r>
        <w:rPr>
          <w:b/>
          <w:sz w:val="28"/>
          <w:szCs w:val="28"/>
          <w:lang w:val="kk-KZ"/>
        </w:rPr>
        <w:t xml:space="preserve"> </w:t>
      </w:r>
      <w:r w:rsidRPr="00F07887">
        <w:rPr>
          <w:b/>
          <w:sz w:val="28"/>
          <w:szCs w:val="28"/>
          <w:lang w:val="kk-KZ"/>
        </w:rPr>
        <w:t>(451.023.011) кіші бағдарламасы</w:t>
      </w:r>
      <w:r>
        <w:rPr>
          <w:b/>
          <w:sz w:val="28"/>
          <w:szCs w:val="28"/>
          <w:lang w:val="kk-KZ"/>
        </w:rPr>
        <w:t xml:space="preserve">нда </w:t>
      </w:r>
      <w:r>
        <w:rPr>
          <w:sz w:val="28"/>
          <w:szCs w:val="28"/>
          <w:lang w:val="kk-KZ"/>
        </w:rPr>
        <w:t>әлеуметтік жұмыстар бойынша консультант мен асистенттерді ж</w:t>
      </w:r>
      <w:r w:rsidRPr="00855C8C">
        <w:rPr>
          <w:sz w:val="28"/>
          <w:szCs w:val="28"/>
          <w:lang w:val="kk-KZ"/>
        </w:rPr>
        <w:t>ұмыспен қамту орталықтарын</w:t>
      </w:r>
      <w:r>
        <w:rPr>
          <w:sz w:val="28"/>
          <w:szCs w:val="28"/>
          <w:lang w:val="kk-KZ"/>
        </w:rPr>
        <w:t xml:space="preserve">а енгізуге </w:t>
      </w:r>
      <w:r w:rsidRPr="00010420">
        <w:rPr>
          <w:sz w:val="28"/>
          <w:szCs w:val="28"/>
          <w:lang w:val="kk-KZ"/>
        </w:rPr>
        <w:t xml:space="preserve">шығындар </w:t>
      </w:r>
      <w:r>
        <w:rPr>
          <w:sz w:val="28"/>
          <w:szCs w:val="28"/>
          <w:lang w:val="kk-KZ"/>
        </w:rPr>
        <w:t xml:space="preserve">9397,0 мың теңгеде жоспарланып, 100 пайызға атқарылды, </w:t>
      </w:r>
      <w:r w:rsidRPr="00F07887">
        <w:rPr>
          <w:b/>
          <w:sz w:val="28"/>
          <w:szCs w:val="28"/>
          <w:lang w:val="kk-KZ"/>
        </w:rPr>
        <w:t>жергілікті бюджет есебінен</w:t>
      </w:r>
      <w:r>
        <w:rPr>
          <w:sz w:val="28"/>
          <w:szCs w:val="28"/>
          <w:lang w:val="kk-KZ"/>
        </w:rPr>
        <w:t xml:space="preserve"> </w:t>
      </w:r>
      <w:r w:rsidRPr="00010420">
        <w:rPr>
          <w:sz w:val="28"/>
          <w:szCs w:val="28"/>
          <w:lang w:val="kk-KZ"/>
        </w:rPr>
        <w:t>(</w:t>
      </w:r>
      <w:r w:rsidRPr="002E6316">
        <w:rPr>
          <w:b/>
          <w:sz w:val="28"/>
          <w:szCs w:val="28"/>
          <w:lang w:val="kk-KZ"/>
        </w:rPr>
        <w:t>451.023.0</w:t>
      </w:r>
      <w:r>
        <w:rPr>
          <w:b/>
          <w:sz w:val="28"/>
          <w:szCs w:val="28"/>
          <w:lang w:val="kk-KZ"/>
        </w:rPr>
        <w:t>15</w:t>
      </w:r>
      <w:r w:rsidRPr="002E6316">
        <w:rPr>
          <w:b/>
          <w:sz w:val="28"/>
          <w:szCs w:val="28"/>
          <w:lang w:val="kk-KZ"/>
        </w:rPr>
        <w:t>)</w:t>
      </w:r>
      <w:r w:rsidRPr="00010420">
        <w:rPr>
          <w:sz w:val="28"/>
          <w:szCs w:val="28"/>
          <w:lang w:val="kk-KZ"/>
        </w:rPr>
        <w:t xml:space="preserve"> </w:t>
      </w:r>
      <w:r w:rsidRPr="002E6316">
        <w:rPr>
          <w:b/>
          <w:sz w:val="28"/>
          <w:szCs w:val="28"/>
          <w:lang w:val="kk-KZ"/>
        </w:rPr>
        <w:t>кіші бағдарламасы</w:t>
      </w:r>
      <w:r w:rsidRPr="00010420">
        <w:rPr>
          <w:sz w:val="28"/>
          <w:szCs w:val="28"/>
          <w:lang w:val="kk-KZ"/>
        </w:rPr>
        <w:t xml:space="preserve"> бойынша шығындар </w:t>
      </w:r>
      <w:r>
        <w:rPr>
          <w:sz w:val="28"/>
          <w:szCs w:val="28"/>
          <w:lang w:val="kk-KZ"/>
        </w:rPr>
        <w:t>35706,0 мың теңгеде жоспарланып, 100 пайызға атқарылды</w:t>
      </w:r>
    </w:p>
    <w:p w:rsidR="00A55766" w:rsidRPr="00010420" w:rsidRDefault="00A55766" w:rsidP="00FE40DB">
      <w:pPr>
        <w:ind w:left="1134"/>
        <w:jc w:val="both"/>
        <w:rPr>
          <w:sz w:val="28"/>
          <w:szCs w:val="28"/>
          <w:lang w:val="kk-KZ"/>
        </w:rPr>
      </w:pPr>
      <w:r w:rsidRPr="00B83CFE">
        <w:rPr>
          <w:b/>
          <w:sz w:val="28"/>
          <w:szCs w:val="28"/>
          <w:lang w:val="kk-KZ"/>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қызметтер(451.001.000) бағдарламасы </w:t>
      </w:r>
      <w:r w:rsidRPr="00010420">
        <w:rPr>
          <w:sz w:val="28"/>
          <w:szCs w:val="28"/>
          <w:lang w:val="kk-KZ"/>
        </w:rPr>
        <w:t xml:space="preserve">бойынша </w:t>
      </w:r>
      <w:r w:rsidRPr="00B83CFE">
        <w:rPr>
          <w:b/>
          <w:sz w:val="28"/>
          <w:szCs w:val="28"/>
          <w:lang w:val="kk-KZ"/>
        </w:rPr>
        <w:t>ауданның жұмыспен қамту және әлеуметтік бағдарламалар  бөлімінің</w:t>
      </w:r>
      <w:r w:rsidRPr="00010420">
        <w:rPr>
          <w:sz w:val="28"/>
          <w:szCs w:val="28"/>
          <w:lang w:val="kk-KZ"/>
        </w:rPr>
        <w:t xml:space="preserve">  шығындары  24</w:t>
      </w:r>
      <w:r>
        <w:rPr>
          <w:sz w:val="28"/>
          <w:szCs w:val="28"/>
          <w:lang w:val="kk-KZ"/>
        </w:rPr>
        <w:t>820</w:t>
      </w:r>
      <w:r w:rsidRPr="00010420">
        <w:rPr>
          <w:sz w:val="28"/>
          <w:szCs w:val="28"/>
          <w:lang w:val="kk-KZ"/>
        </w:rPr>
        <w:t xml:space="preserve">,0 мың теңгеде жоспарланып </w:t>
      </w:r>
      <w:r>
        <w:rPr>
          <w:sz w:val="28"/>
          <w:szCs w:val="28"/>
          <w:lang w:val="kk-KZ"/>
        </w:rPr>
        <w:t>100</w:t>
      </w:r>
      <w:r w:rsidRPr="00010420">
        <w:rPr>
          <w:sz w:val="28"/>
          <w:szCs w:val="28"/>
          <w:lang w:val="kk-KZ"/>
        </w:rPr>
        <w:t xml:space="preserve"> пайызға атқарылды.</w:t>
      </w:r>
    </w:p>
    <w:p w:rsidR="00A55766" w:rsidRPr="00010420" w:rsidRDefault="00A55766" w:rsidP="00FE40DB">
      <w:pPr>
        <w:ind w:left="1134"/>
        <w:jc w:val="both"/>
        <w:rPr>
          <w:sz w:val="28"/>
          <w:szCs w:val="28"/>
          <w:lang w:val="kk-KZ"/>
        </w:rPr>
      </w:pPr>
      <w:r w:rsidRPr="00B83CFE">
        <w:rPr>
          <w:b/>
          <w:sz w:val="28"/>
          <w:szCs w:val="28"/>
          <w:lang w:val="kk-KZ"/>
        </w:rPr>
        <w:t>Жәрдемақыларды және басқа да әлеуметтік төлемдерді есептеу, төлеу мен жеткізу бойынша қызметтерге ақы төлеу(451.011.000) бағдарламасы</w:t>
      </w:r>
      <w:r w:rsidRPr="00010420">
        <w:rPr>
          <w:sz w:val="28"/>
          <w:szCs w:val="28"/>
          <w:lang w:val="kk-KZ"/>
        </w:rPr>
        <w:t xml:space="preserve"> бойынша шығындар 3</w:t>
      </w:r>
      <w:r>
        <w:rPr>
          <w:sz w:val="28"/>
          <w:szCs w:val="28"/>
          <w:lang w:val="kk-KZ"/>
        </w:rPr>
        <w:t>561</w:t>
      </w:r>
      <w:r w:rsidRPr="00010420">
        <w:rPr>
          <w:sz w:val="28"/>
          <w:szCs w:val="28"/>
          <w:lang w:val="kk-KZ"/>
        </w:rPr>
        <w:t>,0 мың теңгеде жоспарланып 100,0 пайызға атқарылды.</w:t>
      </w:r>
    </w:p>
    <w:p w:rsidR="00A55766" w:rsidRPr="00010420" w:rsidRDefault="00A55766" w:rsidP="00FE40DB">
      <w:pPr>
        <w:ind w:left="1134"/>
        <w:jc w:val="both"/>
        <w:rPr>
          <w:sz w:val="28"/>
          <w:szCs w:val="28"/>
          <w:lang w:val="kk-KZ"/>
        </w:rPr>
      </w:pPr>
      <w:r w:rsidRPr="00B83CFE">
        <w:rPr>
          <w:b/>
          <w:sz w:val="28"/>
          <w:szCs w:val="28"/>
          <w:lang w:val="kk-KZ"/>
        </w:rPr>
        <w:t xml:space="preserve">Ауданның жұмыспен қамту және әлеуметтік бағдарламалар  бөлімінің мемлекеттік органның күрделі шығыстарына (451.021.000) </w:t>
      </w:r>
      <w:r w:rsidRPr="00010420">
        <w:rPr>
          <w:sz w:val="28"/>
          <w:szCs w:val="28"/>
          <w:lang w:val="kk-KZ"/>
        </w:rPr>
        <w:t xml:space="preserve">қаралған </w:t>
      </w:r>
      <w:r>
        <w:rPr>
          <w:sz w:val="28"/>
          <w:szCs w:val="28"/>
          <w:lang w:val="kk-KZ"/>
        </w:rPr>
        <w:t>375</w:t>
      </w:r>
      <w:r w:rsidRPr="00010420">
        <w:rPr>
          <w:sz w:val="28"/>
          <w:szCs w:val="28"/>
          <w:lang w:val="kk-KZ"/>
        </w:rPr>
        <w:t xml:space="preserve">,0 мың теңге жоспары </w:t>
      </w:r>
      <w:r>
        <w:rPr>
          <w:sz w:val="28"/>
          <w:szCs w:val="28"/>
          <w:lang w:val="kk-KZ"/>
        </w:rPr>
        <w:t>100</w:t>
      </w:r>
      <w:r w:rsidRPr="00010420">
        <w:rPr>
          <w:sz w:val="28"/>
          <w:szCs w:val="28"/>
          <w:lang w:val="kk-KZ"/>
        </w:rPr>
        <w:t xml:space="preserve"> пайызға атқарылды.</w:t>
      </w:r>
      <w:r>
        <w:rPr>
          <w:sz w:val="28"/>
          <w:szCs w:val="28"/>
          <w:lang w:val="kk-KZ"/>
        </w:rPr>
        <w:t xml:space="preserve"> Бөлінген қаражаттарға негізгі құралдар сатып алынды.</w:t>
      </w:r>
    </w:p>
    <w:p w:rsidR="00A55766" w:rsidRPr="00010420" w:rsidRDefault="00A55766" w:rsidP="00FE40DB">
      <w:pPr>
        <w:ind w:left="1134"/>
        <w:jc w:val="both"/>
        <w:rPr>
          <w:sz w:val="28"/>
          <w:szCs w:val="28"/>
          <w:lang w:val="kk-KZ"/>
        </w:rPr>
      </w:pPr>
      <w:r w:rsidRPr="00B83CFE">
        <w:rPr>
          <w:b/>
          <w:sz w:val="28"/>
          <w:szCs w:val="28"/>
          <w:lang w:val="kk-KZ"/>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асыру(451.050.015) бағдарламасы</w:t>
      </w:r>
      <w:r w:rsidRPr="00010420">
        <w:rPr>
          <w:sz w:val="28"/>
          <w:szCs w:val="28"/>
          <w:lang w:val="kk-KZ"/>
        </w:rPr>
        <w:t xml:space="preserve"> бойынша </w:t>
      </w:r>
      <w:r w:rsidRPr="00B83CFE">
        <w:rPr>
          <w:b/>
          <w:sz w:val="28"/>
          <w:szCs w:val="28"/>
          <w:lang w:val="kk-KZ"/>
        </w:rPr>
        <w:t>облыстық бюджеттен бөлінген  трансферттер есебінен</w:t>
      </w:r>
      <w:r w:rsidRPr="00010420">
        <w:rPr>
          <w:sz w:val="28"/>
          <w:szCs w:val="28"/>
          <w:lang w:val="kk-KZ"/>
        </w:rPr>
        <w:t xml:space="preserve"> шығындар 36</w:t>
      </w:r>
      <w:r>
        <w:rPr>
          <w:sz w:val="28"/>
          <w:szCs w:val="28"/>
          <w:lang w:val="kk-KZ"/>
        </w:rPr>
        <w:t>92</w:t>
      </w:r>
      <w:r w:rsidRPr="00010420">
        <w:rPr>
          <w:sz w:val="28"/>
          <w:szCs w:val="28"/>
          <w:lang w:val="kk-KZ"/>
        </w:rPr>
        <w:t>,0 мың теңгеде жоспарланып</w:t>
      </w:r>
      <w:r>
        <w:rPr>
          <w:sz w:val="28"/>
          <w:szCs w:val="28"/>
          <w:lang w:val="kk-KZ"/>
        </w:rPr>
        <w:t>, 3385,0 мың теңгеде немесе</w:t>
      </w:r>
      <w:r w:rsidRPr="00010420">
        <w:rPr>
          <w:sz w:val="28"/>
          <w:szCs w:val="28"/>
          <w:lang w:val="kk-KZ"/>
        </w:rPr>
        <w:t xml:space="preserve"> </w:t>
      </w:r>
      <w:r>
        <w:rPr>
          <w:sz w:val="28"/>
          <w:szCs w:val="28"/>
          <w:lang w:val="kk-KZ"/>
        </w:rPr>
        <w:t>91,7</w:t>
      </w:r>
      <w:r w:rsidRPr="00010420">
        <w:rPr>
          <w:sz w:val="28"/>
          <w:szCs w:val="28"/>
          <w:lang w:val="kk-KZ"/>
        </w:rPr>
        <w:t xml:space="preserve"> </w:t>
      </w:r>
      <w:r w:rsidRPr="00010420">
        <w:rPr>
          <w:sz w:val="28"/>
          <w:szCs w:val="28"/>
          <w:lang w:val="kk-KZ"/>
        </w:rPr>
        <w:lastRenderedPageBreak/>
        <w:t>пайызға атқарылды.</w:t>
      </w:r>
      <w:r>
        <w:rPr>
          <w:sz w:val="28"/>
          <w:szCs w:val="28"/>
          <w:lang w:val="kk-KZ"/>
        </w:rPr>
        <w:t xml:space="preserve"> Бөлінген қаражаттар 117 мүгедек адамдарды инватакси    көлікпен тасымалдауға қызметтерге жұмсалды                                                                                                                              </w:t>
      </w:r>
    </w:p>
    <w:p w:rsidR="00A55766" w:rsidRPr="00010420" w:rsidRDefault="00A55766" w:rsidP="00FE40DB">
      <w:pPr>
        <w:ind w:left="1134"/>
        <w:jc w:val="both"/>
        <w:rPr>
          <w:sz w:val="28"/>
          <w:szCs w:val="28"/>
          <w:lang w:val="kk-KZ"/>
        </w:rPr>
      </w:pPr>
      <w:r w:rsidRPr="008B3028">
        <w:rPr>
          <w:b/>
          <w:sz w:val="28"/>
          <w:szCs w:val="28"/>
          <w:lang w:val="kk-KZ"/>
        </w:rPr>
        <w:t xml:space="preserve">Жетінші «Тұрғын үй-коммуналдық шаруашылық» </w:t>
      </w:r>
      <w:r w:rsidRPr="008B3028">
        <w:rPr>
          <w:b/>
          <w:bCs/>
          <w:sz w:val="28"/>
          <w:szCs w:val="28"/>
          <w:lang w:val="kk-KZ"/>
        </w:rPr>
        <w:t>қызметтік тобында</w:t>
      </w:r>
      <w:r w:rsidRPr="00010420">
        <w:rPr>
          <w:bCs/>
          <w:sz w:val="28"/>
          <w:szCs w:val="28"/>
          <w:lang w:val="kk-KZ"/>
        </w:rPr>
        <w:t xml:space="preserve"> жалпы  </w:t>
      </w:r>
      <w:r w:rsidRPr="00010420">
        <w:rPr>
          <w:sz w:val="28"/>
          <w:szCs w:val="28"/>
          <w:lang w:val="kk-KZ"/>
        </w:rPr>
        <w:t xml:space="preserve">шығындар </w:t>
      </w:r>
      <w:r>
        <w:rPr>
          <w:sz w:val="28"/>
          <w:szCs w:val="28"/>
          <w:lang w:val="kk-KZ"/>
        </w:rPr>
        <w:t>1049783</w:t>
      </w:r>
      <w:r w:rsidRPr="00010420">
        <w:rPr>
          <w:sz w:val="28"/>
          <w:szCs w:val="28"/>
          <w:lang w:val="kk-KZ"/>
        </w:rPr>
        <w:t xml:space="preserve">,0 мың теңге көлемінде жоспарланып </w:t>
      </w:r>
      <w:r>
        <w:rPr>
          <w:sz w:val="28"/>
          <w:szCs w:val="28"/>
          <w:lang w:val="kk-KZ"/>
        </w:rPr>
        <w:t>1048372</w:t>
      </w:r>
      <w:r w:rsidRPr="00010420">
        <w:rPr>
          <w:sz w:val="28"/>
          <w:szCs w:val="28"/>
          <w:lang w:val="kk-KZ"/>
        </w:rPr>
        <w:t>,8 мың теңгеде немесе 99,9 пайызға атқарылды, жалпы 14</w:t>
      </w:r>
      <w:r>
        <w:rPr>
          <w:sz w:val="28"/>
          <w:szCs w:val="28"/>
          <w:lang w:val="kk-KZ"/>
        </w:rPr>
        <w:t>1</w:t>
      </w:r>
      <w:r w:rsidRPr="00010420">
        <w:rPr>
          <w:sz w:val="28"/>
          <w:szCs w:val="28"/>
          <w:lang w:val="kk-KZ"/>
        </w:rPr>
        <w:t>0,2 мың теңге сомасында қаражаттар игерілмеді.</w:t>
      </w:r>
    </w:p>
    <w:p w:rsidR="00A55766" w:rsidRDefault="00A55766" w:rsidP="00FE40DB">
      <w:pPr>
        <w:ind w:left="1134"/>
        <w:jc w:val="both"/>
        <w:rPr>
          <w:sz w:val="28"/>
          <w:szCs w:val="28"/>
          <w:lang w:val="kk-KZ"/>
        </w:rPr>
      </w:pPr>
      <w:r w:rsidRPr="00010420">
        <w:rPr>
          <w:sz w:val="28"/>
          <w:szCs w:val="28"/>
          <w:lang w:val="kk-KZ"/>
        </w:rPr>
        <w:t>Бұл топта тұрғын үй шаруашылығы бойынша іс шараларға жалпы шығындар 1</w:t>
      </w:r>
      <w:r>
        <w:rPr>
          <w:sz w:val="28"/>
          <w:szCs w:val="28"/>
          <w:lang w:val="kk-KZ"/>
        </w:rPr>
        <w:t>22644</w:t>
      </w:r>
      <w:r w:rsidRPr="00010420">
        <w:rPr>
          <w:sz w:val="28"/>
          <w:szCs w:val="28"/>
          <w:lang w:val="kk-KZ"/>
        </w:rPr>
        <w:t>,0 мың теңгеде жоспарланып 1</w:t>
      </w:r>
      <w:r>
        <w:rPr>
          <w:sz w:val="28"/>
          <w:szCs w:val="28"/>
          <w:lang w:val="kk-KZ"/>
        </w:rPr>
        <w:t>22635</w:t>
      </w:r>
      <w:r w:rsidRPr="00010420">
        <w:rPr>
          <w:sz w:val="28"/>
          <w:szCs w:val="28"/>
          <w:lang w:val="kk-KZ"/>
        </w:rPr>
        <w:t>,</w:t>
      </w:r>
      <w:r>
        <w:rPr>
          <w:sz w:val="28"/>
          <w:szCs w:val="28"/>
          <w:lang w:val="kk-KZ"/>
        </w:rPr>
        <w:t>9</w:t>
      </w:r>
      <w:r w:rsidRPr="00010420">
        <w:rPr>
          <w:sz w:val="28"/>
          <w:szCs w:val="28"/>
          <w:lang w:val="kk-KZ"/>
        </w:rPr>
        <w:t xml:space="preserve"> мың теңгеде немесе </w:t>
      </w:r>
      <w:r>
        <w:rPr>
          <w:sz w:val="28"/>
          <w:szCs w:val="28"/>
          <w:lang w:val="kk-KZ"/>
        </w:rPr>
        <w:t>100</w:t>
      </w:r>
      <w:r w:rsidRPr="00010420">
        <w:rPr>
          <w:sz w:val="28"/>
          <w:szCs w:val="28"/>
          <w:lang w:val="kk-KZ"/>
        </w:rPr>
        <w:t xml:space="preserve"> пайызға атқарылды.</w:t>
      </w:r>
    </w:p>
    <w:p w:rsidR="00A55766" w:rsidRPr="00985B77" w:rsidRDefault="00A55766" w:rsidP="00FE40DB">
      <w:pPr>
        <w:ind w:left="1134"/>
        <w:jc w:val="both"/>
        <w:rPr>
          <w:sz w:val="28"/>
          <w:szCs w:val="28"/>
          <w:lang w:val="kk-KZ"/>
        </w:rPr>
      </w:pPr>
      <w:r>
        <w:rPr>
          <w:b/>
          <w:sz w:val="28"/>
          <w:szCs w:val="28"/>
          <w:lang w:val="kk-KZ"/>
        </w:rPr>
        <w:t xml:space="preserve">  Құрылыс бөлімінің к</w:t>
      </w:r>
      <w:r w:rsidRPr="008B3028">
        <w:rPr>
          <w:b/>
          <w:sz w:val="28"/>
          <w:szCs w:val="28"/>
          <w:lang w:val="kk-KZ"/>
        </w:rPr>
        <w:t>оммуналдық тұрғын үй қорының тұрғын үйін жобалау және (немесе) салу, реконструкциялау (467.003.015) бағдарламасы</w:t>
      </w:r>
      <w:r>
        <w:rPr>
          <w:b/>
          <w:sz w:val="28"/>
          <w:szCs w:val="28"/>
          <w:lang w:val="kk-KZ"/>
        </w:rPr>
        <w:t xml:space="preserve"> </w:t>
      </w:r>
      <w:r>
        <w:rPr>
          <w:sz w:val="28"/>
          <w:szCs w:val="28"/>
          <w:lang w:val="kk-KZ"/>
        </w:rPr>
        <w:t xml:space="preserve">бойынша аудандық маслихат шешімімен нақтыланған бюджетке  аудан әкімдігінің 2018 жылғы 12 желтоқсандағы №583 қаулымен түзетулер енгізіліп  20 жалдық тұрғын -үй құрылысының жоба-сметалық құжатын жасауға облыстық бюджеттен бөлінген 2000,0мың теңгеде даму трансферттер  облыстық бюджетке қайтарылды.                          </w:t>
      </w:r>
    </w:p>
    <w:p w:rsidR="00A55766" w:rsidRDefault="00A55766" w:rsidP="00FE40DB">
      <w:pPr>
        <w:ind w:left="1134"/>
        <w:jc w:val="both"/>
        <w:rPr>
          <w:sz w:val="28"/>
          <w:szCs w:val="28"/>
          <w:lang w:val="kk-KZ"/>
        </w:rPr>
      </w:pPr>
      <w:r w:rsidRPr="004C6B37">
        <w:rPr>
          <w:b/>
          <w:sz w:val="28"/>
          <w:szCs w:val="28"/>
          <w:lang w:val="kk-KZ"/>
        </w:rPr>
        <w:t>Инженерлік-коммуникациялық инфрақұрылымды жобалау, дамыту және (немесе) жайластыру (467.004.015) бағдарламасы</w:t>
      </w:r>
      <w:r w:rsidRPr="00010420">
        <w:rPr>
          <w:sz w:val="28"/>
          <w:szCs w:val="28"/>
          <w:lang w:val="kk-KZ"/>
        </w:rPr>
        <w:t xml:space="preserve"> бойынша </w:t>
      </w:r>
      <w:r w:rsidRPr="004C6B37">
        <w:rPr>
          <w:b/>
          <w:sz w:val="28"/>
          <w:szCs w:val="28"/>
          <w:lang w:val="kk-KZ"/>
        </w:rPr>
        <w:t>облыстық бюджеттен бөлінген  даму трансферттері есебінен</w:t>
      </w:r>
      <w:r w:rsidRPr="00010420">
        <w:rPr>
          <w:sz w:val="28"/>
          <w:szCs w:val="28"/>
          <w:lang w:val="kk-KZ"/>
        </w:rPr>
        <w:t xml:space="preserve"> шығындар </w:t>
      </w:r>
      <w:r>
        <w:rPr>
          <w:sz w:val="28"/>
          <w:szCs w:val="28"/>
          <w:lang w:val="kk-KZ"/>
        </w:rPr>
        <w:t>100500</w:t>
      </w:r>
      <w:r w:rsidRPr="00010420">
        <w:rPr>
          <w:sz w:val="28"/>
          <w:szCs w:val="28"/>
          <w:lang w:val="kk-KZ"/>
        </w:rPr>
        <w:t>,0 мың теңгеде жоспарланып 10</w:t>
      </w:r>
      <w:r>
        <w:rPr>
          <w:sz w:val="28"/>
          <w:szCs w:val="28"/>
          <w:lang w:val="kk-KZ"/>
        </w:rPr>
        <w:t>0495</w:t>
      </w:r>
      <w:r w:rsidRPr="00010420">
        <w:rPr>
          <w:sz w:val="28"/>
          <w:szCs w:val="28"/>
          <w:lang w:val="kk-KZ"/>
        </w:rPr>
        <w:t>,</w:t>
      </w:r>
      <w:r>
        <w:rPr>
          <w:sz w:val="28"/>
          <w:szCs w:val="28"/>
          <w:lang w:val="kk-KZ"/>
        </w:rPr>
        <w:t>1</w:t>
      </w:r>
      <w:r w:rsidRPr="00010420">
        <w:rPr>
          <w:sz w:val="28"/>
          <w:szCs w:val="28"/>
          <w:lang w:val="kk-KZ"/>
        </w:rPr>
        <w:t xml:space="preserve"> мың теңге</w:t>
      </w:r>
      <w:r>
        <w:rPr>
          <w:sz w:val="28"/>
          <w:szCs w:val="28"/>
          <w:lang w:val="kk-KZ"/>
        </w:rPr>
        <w:t>де немесе 100</w:t>
      </w:r>
      <w:r w:rsidRPr="00010420">
        <w:rPr>
          <w:sz w:val="28"/>
          <w:szCs w:val="28"/>
          <w:lang w:val="kk-KZ"/>
        </w:rPr>
        <w:t xml:space="preserve"> пайызға атқарылды. Бөлінген қаражаттар Шонжы  ауылының солтүстік-батыс жағында  жеке тұрғын-үйлерге берілетін  </w:t>
      </w:r>
      <w:r>
        <w:rPr>
          <w:sz w:val="28"/>
          <w:szCs w:val="28"/>
          <w:lang w:val="kk-KZ"/>
        </w:rPr>
        <w:t xml:space="preserve">174 га </w:t>
      </w:r>
      <w:r w:rsidRPr="00010420">
        <w:rPr>
          <w:sz w:val="28"/>
          <w:szCs w:val="28"/>
          <w:lang w:val="kk-KZ"/>
        </w:rPr>
        <w:t xml:space="preserve">учаскелердің инженерлік жүйелерінің құрылысына </w:t>
      </w:r>
      <w:r>
        <w:rPr>
          <w:sz w:val="28"/>
          <w:szCs w:val="28"/>
          <w:lang w:val="kk-KZ"/>
        </w:rPr>
        <w:t>жұмсалды.</w:t>
      </w:r>
    </w:p>
    <w:p w:rsidR="00A55766" w:rsidRPr="00010420" w:rsidRDefault="00A55766" w:rsidP="00FE40DB">
      <w:pPr>
        <w:ind w:left="1134"/>
        <w:jc w:val="both"/>
        <w:rPr>
          <w:sz w:val="28"/>
          <w:szCs w:val="28"/>
          <w:lang w:val="kk-KZ"/>
        </w:rPr>
      </w:pPr>
      <w:r w:rsidRPr="004F2EA0">
        <w:rPr>
          <w:b/>
          <w:sz w:val="28"/>
          <w:szCs w:val="28"/>
          <w:lang w:val="kk-KZ"/>
        </w:rPr>
        <w:t>Тұрғын үй-коммуналдық шаруашылық және тұрғын үй қоры саласында жергілікті деңгейде мемлекеттік саясатты іске асыру бойынша қызметтер(487.001.000) бағдарламасы</w:t>
      </w:r>
      <w:r w:rsidRPr="00010420">
        <w:rPr>
          <w:sz w:val="28"/>
          <w:szCs w:val="28"/>
          <w:lang w:val="kk-KZ"/>
        </w:rPr>
        <w:t xml:space="preserve"> бойынша ауданның тұрғын үй-коммуналдық шаруашылық және тұрғын үй инспекциясы бөлімінің шығындары 1</w:t>
      </w:r>
      <w:r>
        <w:rPr>
          <w:sz w:val="28"/>
          <w:szCs w:val="28"/>
          <w:lang w:val="kk-KZ"/>
        </w:rPr>
        <w:t>4769</w:t>
      </w:r>
      <w:r w:rsidRPr="00010420">
        <w:rPr>
          <w:sz w:val="28"/>
          <w:szCs w:val="28"/>
          <w:lang w:val="kk-KZ"/>
        </w:rPr>
        <w:t>,0мың теңге жоспарланып 100 пайызға атқарылды.</w:t>
      </w:r>
    </w:p>
    <w:p w:rsidR="00A55766" w:rsidRPr="00010420" w:rsidRDefault="00A55766" w:rsidP="00FE40DB">
      <w:pPr>
        <w:ind w:left="1134"/>
        <w:jc w:val="both"/>
        <w:rPr>
          <w:sz w:val="28"/>
          <w:szCs w:val="28"/>
          <w:lang w:val="kk-KZ"/>
        </w:rPr>
      </w:pPr>
      <w:r w:rsidRPr="004F2EA0">
        <w:rPr>
          <w:b/>
          <w:sz w:val="28"/>
          <w:szCs w:val="28"/>
          <w:lang w:val="kk-KZ"/>
        </w:rPr>
        <w:t>Мемлекеттік органның күрделі шығыстары(487.003.000) бағдарламасы</w:t>
      </w:r>
      <w:r w:rsidRPr="00010420">
        <w:rPr>
          <w:sz w:val="28"/>
          <w:szCs w:val="28"/>
          <w:lang w:val="kk-KZ"/>
        </w:rPr>
        <w:t xml:space="preserve"> бойынша ауданның тұрғын үй-коммуналдық шаруашылық және тұрғын үй инспекциясы бөлімінің шығындары </w:t>
      </w:r>
      <w:r>
        <w:rPr>
          <w:sz w:val="28"/>
          <w:szCs w:val="28"/>
          <w:lang w:val="kk-KZ"/>
        </w:rPr>
        <w:t>7375</w:t>
      </w:r>
      <w:r w:rsidRPr="00010420">
        <w:rPr>
          <w:sz w:val="28"/>
          <w:szCs w:val="28"/>
          <w:lang w:val="kk-KZ"/>
        </w:rPr>
        <w:t xml:space="preserve">,0мың теңгеде жоспарланып </w:t>
      </w:r>
      <w:r>
        <w:rPr>
          <w:sz w:val="28"/>
          <w:szCs w:val="28"/>
          <w:lang w:val="kk-KZ"/>
        </w:rPr>
        <w:t xml:space="preserve">100 </w:t>
      </w:r>
      <w:r w:rsidRPr="00010420">
        <w:rPr>
          <w:sz w:val="28"/>
          <w:szCs w:val="28"/>
          <w:lang w:val="kk-KZ"/>
        </w:rPr>
        <w:t>пайызға атқарылды.</w:t>
      </w:r>
      <w:r>
        <w:rPr>
          <w:sz w:val="28"/>
          <w:szCs w:val="28"/>
          <w:lang w:val="kk-KZ"/>
        </w:rPr>
        <w:t xml:space="preserve"> 7000,0 мың теңгеге 1 дана қызметтік автокөлік сатып алынды, 375,0 мың теңгеге негізгі құралдар сатып алынды.</w:t>
      </w:r>
    </w:p>
    <w:p w:rsidR="00A55766" w:rsidRDefault="00A55766" w:rsidP="00FE40DB">
      <w:pPr>
        <w:ind w:left="1134"/>
        <w:jc w:val="both"/>
        <w:rPr>
          <w:sz w:val="28"/>
          <w:szCs w:val="28"/>
          <w:lang w:val="kk-KZ"/>
        </w:rPr>
      </w:pPr>
      <w:r w:rsidRPr="004F2EA0">
        <w:rPr>
          <w:b/>
          <w:sz w:val="28"/>
          <w:szCs w:val="28"/>
          <w:lang w:val="kk-KZ"/>
        </w:rPr>
        <w:t>Коммуналдық шаруашылыққа</w:t>
      </w:r>
      <w:r w:rsidRPr="00010420">
        <w:rPr>
          <w:sz w:val="28"/>
          <w:szCs w:val="28"/>
          <w:lang w:val="kk-KZ"/>
        </w:rPr>
        <w:t xml:space="preserve"> жалпы шығындар  </w:t>
      </w:r>
      <w:r>
        <w:rPr>
          <w:sz w:val="28"/>
          <w:szCs w:val="28"/>
          <w:lang w:val="kk-KZ"/>
        </w:rPr>
        <w:t>798683</w:t>
      </w:r>
      <w:r w:rsidRPr="00010420">
        <w:rPr>
          <w:sz w:val="28"/>
          <w:szCs w:val="28"/>
          <w:lang w:val="kk-KZ"/>
        </w:rPr>
        <w:t xml:space="preserve">,0мың теңгеде жоспарланып </w:t>
      </w:r>
      <w:r>
        <w:rPr>
          <w:sz w:val="28"/>
          <w:szCs w:val="28"/>
          <w:lang w:val="kk-KZ"/>
        </w:rPr>
        <w:t xml:space="preserve">100 </w:t>
      </w:r>
      <w:r w:rsidRPr="00010420">
        <w:rPr>
          <w:sz w:val="28"/>
          <w:szCs w:val="28"/>
          <w:lang w:val="kk-KZ"/>
        </w:rPr>
        <w:t>пайызға атқарылды.</w:t>
      </w:r>
    </w:p>
    <w:p w:rsidR="00A55766" w:rsidRPr="00BE5A9A" w:rsidRDefault="00A55766" w:rsidP="00FE40DB">
      <w:pPr>
        <w:ind w:left="1134"/>
        <w:jc w:val="both"/>
        <w:rPr>
          <w:sz w:val="28"/>
          <w:szCs w:val="28"/>
          <w:lang w:val="kk-KZ"/>
        </w:rPr>
      </w:pPr>
      <w:r w:rsidRPr="00BE5A9A">
        <w:rPr>
          <w:b/>
          <w:sz w:val="28"/>
          <w:szCs w:val="28"/>
          <w:lang w:val="kk-KZ"/>
        </w:rPr>
        <w:t>Коммуналдық шаруашылығын дамыту</w:t>
      </w:r>
      <w:r>
        <w:rPr>
          <w:b/>
          <w:sz w:val="28"/>
          <w:szCs w:val="28"/>
          <w:lang w:val="kk-KZ"/>
        </w:rPr>
        <w:t xml:space="preserve"> </w:t>
      </w:r>
      <w:r w:rsidRPr="004F2EA0">
        <w:rPr>
          <w:b/>
          <w:sz w:val="28"/>
          <w:szCs w:val="28"/>
          <w:lang w:val="kk-KZ"/>
        </w:rPr>
        <w:t>(4</w:t>
      </w:r>
      <w:r>
        <w:rPr>
          <w:b/>
          <w:sz w:val="28"/>
          <w:szCs w:val="28"/>
          <w:lang w:val="kk-KZ"/>
        </w:rPr>
        <w:t>6</w:t>
      </w:r>
      <w:r w:rsidRPr="004F2EA0">
        <w:rPr>
          <w:b/>
          <w:sz w:val="28"/>
          <w:szCs w:val="28"/>
          <w:lang w:val="kk-KZ"/>
        </w:rPr>
        <w:t>7.0</w:t>
      </w:r>
      <w:r>
        <w:rPr>
          <w:b/>
          <w:sz w:val="28"/>
          <w:szCs w:val="28"/>
          <w:lang w:val="kk-KZ"/>
        </w:rPr>
        <w:t>05</w:t>
      </w:r>
      <w:r w:rsidRPr="004F2EA0">
        <w:rPr>
          <w:b/>
          <w:sz w:val="28"/>
          <w:szCs w:val="28"/>
          <w:lang w:val="kk-KZ"/>
        </w:rPr>
        <w:t>.000) бағдарламасы</w:t>
      </w:r>
      <w:r>
        <w:rPr>
          <w:b/>
          <w:sz w:val="28"/>
          <w:szCs w:val="28"/>
          <w:lang w:val="kk-KZ"/>
        </w:rPr>
        <w:t xml:space="preserve"> </w:t>
      </w:r>
      <w:r w:rsidRPr="00010420">
        <w:rPr>
          <w:sz w:val="28"/>
          <w:szCs w:val="28"/>
          <w:lang w:val="kk-KZ"/>
        </w:rPr>
        <w:t xml:space="preserve">бойынша </w:t>
      </w:r>
      <w:r>
        <w:rPr>
          <w:sz w:val="28"/>
          <w:szCs w:val="28"/>
          <w:lang w:val="kk-KZ"/>
        </w:rPr>
        <w:t xml:space="preserve">құрылыс бөлімінің </w:t>
      </w:r>
      <w:r w:rsidRPr="00010420">
        <w:rPr>
          <w:sz w:val="28"/>
          <w:szCs w:val="28"/>
          <w:lang w:val="kk-KZ"/>
        </w:rPr>
        <w:t>шығындар</w:t>
      </w:r>
      <w:r>
        <w:rPr>
          <w:sz w:val="28"/>
          <w:szCs w:val="28"/>
          <w:lang w:val="kk-KZ"/>
        </w:rPr>
        <w:t xml:space="preserve">ына </w:t>
      </w:r>
      <w:r w:rsidRPr="00BE5A9A">
        <w:rPr>
          <w:b/>
          <w:sz w:val="28"/>
          <w:szCs w:val="28"/>
          <w:lang w:val="kk-KZ"/>
        </w:rPr>
        <w:t>облыстық бюджетінен даму трансферттері</w:t>
      </w:r>
      <w:r>
        <w:rPr>
          <w:sz w:val="28"/>
          <w:szCs w:val="28"/>
          <w:lang w:val="kk-KZ"/>
        </w:rPr>
        <w:t xml:space="preserve"> </w:t>
      </w:r>
      <w:r w:rsidRPr="00010420">
        <w:rPr>
          <w:sz w:val="28"/>
          <w:szCs w:val="28"/>
          <w:lang w:val="kk-KZ"/>
        </w:rPr>
        <w:t xml:space="preserve"> </w:t>
      </w:r>
      <w:r>
        <w:rPr>
          <w:sz w:val="28"/>
          <w:szCs w:val="28"/>
          <w:lang w:val="kk-KZ"/>
        </w:rPr>
        <w:t>142962,0</w:t>
      </w:r>
      <w:r w:rsidRPr="00010420">
        <w:rPr>
          <w:sz w:val="28"/>
          <w:szCs w:val="28"/>
          <w:lang w:val="kk-KZ"/>
        </w:rPr>
        <w:t xml:space="preserve"> мың теңгеде жоспарланып </w:t>
      </w:r>
      <w:r>
        <w:rPr>
          <w:sz w:val="28"/>
          <w:szCs w:val="28"/>
          <w:lang w:val="kk-KZ"/>
        </w:rPr>
        <w:t>142460,4 мың теңгеге немесе</w:t>
      </w:r>
      <w:r w:rsidRPr="00010420">
        <w:rPr>
          <w:sz w:val="28"/>
          <w:szCs w:val="28"/>
          <w:lang w:val="kk-KZ"/>
        </w:rPr>
        <w:t>100,0 пайызға атқарылды</w:t>
      </w:r>
      <w:r>
        <w:rPr>
          <w:sz w:val="28"/>
          <w:szCs w:val="28"/>
          <w:lang w:val="kk-KZ"/>
        </w:rPr>
        <w:t>. Бөлінген қаражаттардың 76265,3мың теңгесі Ақтам ауылында әкімшілік ғимаратының құрылысына , 66695,1 мың теңгесі Шарын ауылында әкімшілік ғимаратының құрылысына жұмсалды.</w:t>
      </w:r>
    </w:p>
    <w:p w:rsidR="00A55766" w:rsidRPr="00010420" w:rsidRDefault="00A55766" w:rsidP="00FE40DB">
      <w:pPr>
        <w:ind w:left="1134"/>
        <w:jc w:val="both"/>
        <w:rPr>
          <w:sz w:val="28"/>
          <w:szCs w:val="28"/>
          <w:lang w:val="kk-KZ"/>
        </w:rPr>
      </w:pPr>
      <w:r w:rsidRPr="004F2EA0">
        <w:rPr>
          <w:b/>
          <w:sz w:val="28"/>
          <w:szCs w:val="28"/>
          <w:lang w:val="kk-KZ"/>
        </w:rPr>
        <w:lastRenderedPageBreak/>
        <w:t>Сумен жабдықтау және су бұру жүйесінің жұмыс істеуі (487.016.000) бағдарламасы</w:t>
      </w:r>
      <w:r w:rsidRPr="00010420">
        <w:rPr>
          <w:sz w:val="28"/>
          <w:szCs w:val="28"/>
          <w:lang w:val="kk-KZ"/>
        </w:rPr>
        <w:t xml:space="preserve"> бойынша шығындар </w:t>
      </w:r>
      <w:r>
        <w:rPr>
          <w:sz w:val="28"/>
          <w:szCs w:val="28"/>
          <w:lang w:val="kk-KZ"/>
        </w:rPr>
        <w:t>200000</w:t>
      </w:r>
      <w:r w:rsidRPr="00010420">
        <w:rPr>
          <w:sz w:val="28"/>
          <w:szCs w:val="28"/>
          <w:lang w:val="kk-KZ"/>
        </w:rPr>
        <w:t>,0 мың теңгеде жоспарланып 100,0 пайызға атқарылды.</w:t>
      </w:r>
      <w:r>
        <w:rPr>
          <w:sz w:val="28"/>
          <w:szCs w:val="28"/>
          <w:lang w:val="kk-KZ"/>
        </w:rPr>
        <w:t xml:space="preserve"> Бөлінген қаражаттар  Шонжы ауылының канализация жүйесін күрделі жөндеуіне жұмсалды.</w:t>
      </w:r>
    </w:p>
    <w:p w:rsidR="00A55766" w:rsidRDefault="00A55766" w:rsidP="00FE40DB">
      <w:pPr>
        <w:ind w:left="1134"/>
        <w:jc w:val="both"/>
        <w:rPr>
          <w:sz w:val="28"/>
          <w:szCs w:val="28"/>
          <w:lang w:val="kk-KZ"/>
        </w:rPr>
      </w:pPr>
      <w:r w:rsidRPr="00183C42">
        <w:rPr>
          <w:b/>
          <w:sz w:val="28"/>
          <w:szCs w:val="28"/>
          <w:lang w:val="kk-KZ"/>
        </w:rPr>
        <w:t>Сумен жабдықтау және су бұру жүйелерін дамыту(487.029.011) бағдарламасы</w:t>
      </w:r>
      <w:r w:rsidRPr="00010420">
        <w:rPr>
          <w:sz w:val="28"/>
          <w:szCs w:val="28"/>
          <w:lang w:val="kk-KZ"/>
        </w:rPr>
        <w:t xml:space="preserve"> бойынша </w:t>
      </w:r>
      <w:r w:rsidRPr="00183C42">
        <w:rPr>
          <w:b/>
          <w:sz w:val="28"/>
          <w:szCs w:val="28"/>
          <w:lang w:val="kk-KZ"/>
        </w:rPr>
        <w:t>республикалық бюджеттен бөлінген  даму трансферттері есебінен</w:t>
      </w:r>
      <w:r w:rsidRPr="00010420">
        <w:rPr>
          <w:sz w:val="28"/>
          <w:szCs w:val="28"/>
          <w:lang w:val="kk-KZ"/>
        </w:rPr>
        <w:t xml:space="preserve"> шығындар  </w:t>
      </w:r>
      <w:r>
        <w:rPr>
          <w:sz w:val="28"/>
          <w:szCs w:val="28"/>
          <w:lang w:val="kk-KZ"/>
        </w:rPr>
        <w:t>400000</w:t>
      </w:r>
      <w:r w:rsidRPr="00010420">
        <w:rPr>
          <w:sz w:val="28"/>
          <w:szCs w:val="28"/>
          <w:lang w:val="kk-KZ"/>
        </w:rPr>
        <w:t xml:space="preserve">,0 мың теңгеде жоспарланып </w:t>
      </w:r>
      <w:r>
        <w:rPr>
          <w:sz w:val="28"/>
          <w:szCs w:val="28"/>
          <w:lang w:val="kk-KZ"/>
        </w:rPr>
        <w:t>толығымен 100</w:t>
      </w:r>
      <w:r w:rsidRPr="00010420">
        <w:rPr>
          <w:sz w:val="28"/>
          <w:szCs w:val="28"/>
          <w:lang w:val="kk-KZ"/>
        </w:rPr>
        <w:t xml:space="preserve"> пайызға атқарылды. Бөлінген қаражаттар </w:t>
      </w:r>
      <w:r>
        <w:rPr>
          <w:sz w:val="28"/>
          <w:szCs w:val="28"/>
          <w:lang w:val="kk-KZ"/>
        </w:rPr>
        <w:t xml:space="preserve">Шарын </w:t>
      </w:r>
      <w:r w:rsidRPr="00010420">
        <w:rPr>
          <w:sz w:val="28"/>
          <w:szCs w:val="28"/>
          <w:lang w:val="kk-KZ"/>
        </w:rPr>
        <w:t xml:space="preserve">ауылының сумен жабдықтау жүйесінің </w:t>
      </w:r>
      <w:r>
        <w:rPr>
          <w:sz w:val="28"/>
          <w:szCs w:val="28"/>
          <w:lang w:val="kk-KZ"/>
        </w:rPr>
        <w:t xml:space="preserve">қайта жаңғырту мен </w:t>
      </w:r>
      <w:r w:rsidRPr="00010420">
        <w:rPr>
          <w:sz w:val="28"/>
          <w:szCs w:val="28"/>
          <w:lang w:val="kk-KZ"/>
        </w:rPr>
        <w:t>құрылысына жұмсалды.</w:t>
      </w:r>
    </w:p>
    <w:p w:rsidR="00A55766" w:rsidRDefault="00A55766" w:rsidP="00FE40DB">
      <w:pPr>
        <w:ind w:left="1134"/>
        <w:jc w:val="both"/>
        <w:rPr>
          <w:sz w:val="28"/>
          <w:szCs w:val="28"/>
          <w:lang w:val="kk-KZ"/>
        </w:rPr>
      </w:pPr>
      <w:r w:rsidRPr="00183C42">
        <w:rPr>
          <w:b/>
          <w:sz w:val="28"/>
          <w:szCs w:val="28"/>
          <w:lang w:val="kk-KZ"/>
        </w:rPr>
        <w:t xml:space="preserve"> Сумен жабдықтау және су бұру жүйелерін дамыту(487.029.015) бағдарламасы</w:t>
      </w:r>
      <w:r w:rsidRPr="00010420">
        <w:rPr>
          <w:sz w:val="28"/>
          <w:szCs w:val="28"/>
          <w:lang w:val="kk-KZ"/>
        </w:rPr>
        <w:t xml:space="preserve"> </w:t>
      </w:r>
      <w:r w:rsidRPr="00183C42">
        <w:rPr>
          <w:b/>
          <w:sz w:val="28"/>
          <w:szCs w:val="28"/>
          <w:lang w:val="kk-KZ"/>
        </w:rPr>
        <w:t xml:space="preserve">бойынша </w:t>
      </w:r>
      <w:r>
        <w:rPr>
          <w:sz w:val="28"/>
          <w:szCs w:val="28"/>
          <w:lang w:val="kk-KZ"/>
        </w:rPr>
        <w:t xml:space="preserve">жалпы </w:t>
      </w:r>
      <w:r w:rsidRPr="00010420">
        <w:rPr>
          <w:sz w:val="28"/>
          <w:szCs w:val="28"/>
          <w:lang w:val="kk-KZ"/>
        </w:rPr>
        <w:t xml:space="preserve">шығындар  </w:t>
      </w:r>
      <w:r>
        <w:rPr>
          <w:sz w:val="28"/>
          <w:szCs w:val="28"/>
          <w:lang w:val="kk-KZ"/>
        </w:rPr>
        <w:t>55721</w:t>
      </w:r>
      <w:r w:rsidRPr="00010420">
        <w:rPr>
          <w:sz w:val="28"/>
          <w:szCs w:val="28"/>
          <w:lang w:val="kk-KZ"/>
        </w:rPr>
        <w:t>,0 мың теңгеде</w:t>
      </w:r>
      <w:r>
        <w:rPr>
          <w:sz w:val="28"/>
          <w:szCs w:val="28"/>
          <w:lang w:val="kk-KZ"/>
        </w:rPr>
        <w:t xml:space="preserve"> </w:t>
      </w:r>
      <w:r w:rsidRPr="00010420">
        <w:rPr>
          <w:sz w:val="28"/>
          <w:szCs w:val="28"/>
          <w:lang w:val="kk-KZ"/>
        </w:rPr>
        <w:t xml:space="preserve">жоспарланып </w:t>
      </w:r>
      <w:r>
        <w:rPr>
          <w:sz w:val="28"/>
          <w:szCs w:val="28"/>
          <w:lang w:val="kk-KZ"/>
        </w:rPr>
        <w:t>55720</w:t>
      </w:r>
      <w:r w:rsidRPr="00010420">
        <w:rPr>
          <w:sz w:val="28"/>
          <w:szCs w:val="28"/>
          <w:lang w:val="kk-KZ"/>
        </w:rPr>
        <w:t>,</w:t>
      </w:r>
      <w:r>
        <w:rPr>
          <w:sz w:val="28"/>
          <w:szCs w:val="28"/>
          <w:lang w:val="kk-KZ"/>
        </w:rPr>
        <w:t>6</w:t>
      </w:r>
      <w:r w:rsidRPr="00010420">
        <w:rPr>
          <w:sz w:val="28"/>
          <w:szCs w:val="28"/>
          <w:lang w:val="kk-KZ"/>
        </w:rPr>
        <w:t xml:space="preserve"> мың теңге</w:t>
      </w:r>
      <w:r>
        <w:rPr>
          <w:sz w:val="28"/>
          <w:szCs w:val="28"/>
          <w:lang w:val="kk-KZ"/>
        </w:rPr>
        <w:t>ге</w:t>
      </w:r>
      <w:r w:rsidRPr="00010420">
        <w:rPr>
          <w:sz w:val="28"/>
          <w:szCs w:val="28"/>
          <w:lang w:val="kk-KZ"/>
        </w:rPr>
        <w:t xml:space="preserve"> немесе </w:t>
      </w:r>
      <w:r>
        <w:rPr>
          <w:sz w:val="28"/>
          <w:szCs w:val="28"/>
          <w:lang w:val="kk-KZ"/>
        </w:rPr>
        <w:t>100</w:t>
      </w:r>
      <w:r w:rsidRPr="00010420">
        <w:rPr>
          <w:sz w:val="28"/>
          <w:szCs w:val="28"/>
          <w:lang w:val="kk-KZ"/>
        </w:rPr>
        <w:t xml:space="preserve"> пайызға атқарылды. </w:t>
      </w:r>
      <w:r>
        <w:rPr>
          <w:sz w:val="28"/>
          <w:szCs w:val="28"/>
          <w:lang w:val="kk-KZ"/>
        </w:rPr>
        <w:t xml:space="preserve">Жалпы шығындар ішінде </w:t>
      </w:r>
      <w:r w:rsidRPr="00095278">
        <w:rPr>
          <w:b/>
          <w:sz w:val="28"/>
          <w:szCs w:val="28"/>
          <w:lang w:val="kk-KZ"/>
        </w:rPr>
        <w:t>25823,0 мың теңгеде</w:t>
      </w:r>
      <w:r w:rsidRPr="00183C42">
        <w:rPr>
          <w:b/>
          <w:sz w:val="28"/>
          <w:szCs w:val="28"/>
          <w:lang w:val="kk-KZ"/>
        </w:rPr>
        <w:t xml:space="preserve"> облыстық бюджеттен </w:t>
      </w:r>
      <w:r>
        <w:rPr>
          <w:b/>
          <w:sz w:val="28"/>
          <w:szCs w:val="28"/>
          <w:lang w:val="kk-KZ"/>
        </w:rPr>
        <w:t>д</w:t>
      </w:r>
      <w:r w:rsidRPr="00183C42">
        <w:rPr>
          <w:b/>
          <w:sz w:val="28"/>
          <w:szCs w:val="28"/>
          <w:lang w:val="kk-KZ"/>
        </w:rPr>
        <w:t>аму трансферттері</w:t>
      </w:r>
      <w:r>
        <w:rPr>
          <w:b/>
          <w:sz w:val="28"/>
          <w:szCs w:val="28"/>
          <w:lang w:val="kk-KZ"/>
        </w:rPr>
        <w:t xml:space="preserve"> бөлінген. </w:t>
      </w:r>
      <w:r w:rsidRPr="00010420">
        <w:rPr>
          <w:sz w:val="28"/>
          <w:szCs w:val="28"/>
          <w:lang w:val="kk-KZ"/>
        </w:rPr>
        <w:t>Бөлінген қаражаттардан Қырғызсай ауылының сумен жабдықтау жүйесінің құрылысына 17</w:t>
      </w:r>
      <w:r>
        <w:rPr>
          <w:sz w:val="28"/>
          <w:szCs w:val="28"/>
          <w:lang w:val="kk-KZ"/>
        </w:rPr>
        <w:t>823</w:t>
      </w:r>
      <w:r w:rsidRPr="00010420">
        <w:rPr>
          <w:sz w:val="28"/>
          <w:szCs w:val="28"/>
          <w:lang w:val="kk-KZ"/>
        </w:rPr>
        <w:t>,</w:t>
      </w:r>
      <w:r>
        <w:rPr>
          <w:sz w:val="28"/>
          <w:szCs w:val="28"/>
          <w:lang w:val="kk-KZ"/>
        </w:rPr>
        <w:t>0</w:t>
      </w:r>
      <w:r w:rsidRPr="00010420">
        <w:rPr>
          <w:sz w:val="28"/>
          <w:szCs w:val="28"/>
          <w:lang w:val="kk-KZ"/>
        </w:rPr>
        <w:t xml:space="preserve">мың теңге, </w:t>
      </w:r>
      <w:r>
        <w:rPr>
          <w:sz w:val="28"/>
          <w:szCs w:val="28"/>
          <w:lang w:val="kk-KZ"/>
        </w:rPr>
        <w:t>Үлкен-Дихан</w:t>
      </w:r>
      <w:r w:rsidRPr="00010420">
        <w:rPr>
          <w:sz w:val="28"/>
          <w:szCs w:val="28"/>
          <w:lang w:val="kk-KZ"/>
        </w:rPr>
        <w:t xml:space="preserve">  ауылының сумен жабдықтау жүйесінің құрылысына </w:t>
      </w:r>
      <w:r>
        <w:rPr>
          <w:sz w:val="28"/>
          <w:szCs w:val="28"/>
          <w:lang w:val="kk-KZ"/>
        </w:rPr>
        <w:t>29898</w:t>
      </w:r>
      <w:r w:rsidRPr="00010420">
        <w:rPr>
          <w:sz w:val="28"/>
          <w:szCs w:val="28"/>
          <w:lang w:val="kk-KZ"/>
        </w:rPr>
        <w:t>,</w:t>
      </w:r>
      <w:r>
        <w:rPr>
          <w:sz w:val="28"/>
          <w:szCs w:val="28"/>
          <w:lang w:val="kk-KZ"/>
        </w:rPr>
        <w:t>0</w:t>
      </w:r>
      <w:r w:rsidRPr="00010420">
        <w:rPr>
          <w:sz w:val="28"/>
          <w:szCs w:val="28"/>
          <w:lang w:val="kk-KZ"/>
        </w:rPr>
        <w:t xml:space="preserve">мың теңге, </w:t>
      </w:r>
      <w:r>
        <w:rPr>
          <w:sz w:val="28"/>
          <w:szCs w:val="28"/>
          <w:lang w:val="kk-KZ"/>
        </w:rPr>
        <w:t>Үлкен Ақсу</w:t>
      </w:r>
      <w:r w:rsidRPr="00010420">
        <w:rPr>
          <w:sz w:val="28"/>
          <w:szCs w:val="28"/>
          <w:lang w:val="kk-KZ"/>
        </w:rPr>
        <w:t xml:space="preserve"> ауылының сумен жабдықтау жүйесінің құрылысына </w:t>
      </w:r>
      <w:r>
        <w:rPr>
          <w:sz w:val="28"/>
          <w:szCs w:val="28"/>
          <w:lang w:val="kk-KZ"/>
        </w:rPr>
        <w:t>ЖСҚ дайындауға 3000</w:t>
      </w:r>
      <w:r w:rsidRPr="00010420">
        <w:rPr>
          <w:sz w:val="28"/>
          <w:szCs w:val="28"/>
          <w:lang w:val="kk-KZ"/>
        </w:rPr>
        <w:t>,</w:t>
      </w:r>
      <w:r>
        <w:rPr>
          <w:sz w:val="28"/>
          <w:szCs w:val="28"/>
          <w:lang w:val="kk-KZ"/>
        </w:rPr>
        <w:t xml:space="preserve">0 </w:t>
      </w:r>
      <w:r w:rsidRPr="00010420">
        <w:rPr>
          <w:sz w:val="28"/>
          <w:szCs w:val="28"/>
          <w:lang w:val="kk-KZ"/>
        </w:rPr>
        <w:t xml:space="preserve">мың теңге жұмсалды. </w:t>
      </w:r>
      <w:r>
        <w:rPr>
          <w:sz w:val="28"/>
          <w:szCs w:val="28"/>
          <w:lang w:val="kk-KZ"/>
        </w:rPr>
        <w:t xml:space="preserve">Қалжат </w:t>
      </w:r>
      <w:r w:rsidRPr="00010420">
        <w:rPr>
          <w:sz w:val="28"/>
          <w:szCs w:val="28"/>
          <w:lang w:val="kk-KZ"/>
        </w:rPr>
        <w:t xml:space="preserve"> ауылының сумен жабдықтау жүйесінің құрылысына </w:t>
      </w:r>
      <w:r>
        <w:rPr>
          <w:sz w:val="28"/>
          <w:szCs w:val="28"/>
          <w:lang w:val="kk-KZ"/>
        </w:rPr>
        <w:t>ЖСҚ дайындауға 5000</w:t>
      </w:r>
      <w:r w:rsidRPr="00010420">
        <w:rPr>
          <w:sz w:val="28"/>
          <w:szCs w:val="28"/>
          <w:lang w:val="kk-KZ"/>
        </w:rPr>
        <w:t>,</w:t>
      </w:r>
      <w:r>
        <w:rPr>
          <w:sz w:val="28"/>
          <w:szCs w:val="28"/>
          <w:lang w:val="kk-KZ"/>
        </w:rPr>
        <w:t xml:space="preserve">0 </w:t>
      </w:r>
      <w:r w:rsidRPr="00010420">
        <w:rPr>
          <w:sz w:val="28"/>
          <w:szCs w:val="28"/>
          <w:lang w:val="kk-KZ"/>
        </w:rPr>
        <w:t>мың теңге жұмсалды.</w:t>
      </w:r>
    </w:p>
    <w:p w:rsidR="00A55766" w:rsidRPr="00923E05" w:rsidRDefault="00A55766" w:rsidP="00FE40DB">
      <w:pPr>
        <w:ind w:left="1134"/>
        <w:jc w:val="both"/>
        <w:rPr>
          <w:b/>
          <w:sz w:val="28"/>
          <w:szCs w:val="28"/>
          <w:lang w:val="kk-KZ"/>
        </w:rPr>
      </w:pPr>
      <w:r>
        <w:rPr>
          <w:b/>
          <w:sz w:val="28"/>
          <w:szCs w:val="28"/>
          <w:lang w:val="kk-KZ"/>
        </w:rPr>
        <w:t xml:space="preserve"> </w:t>
      </w:r>
      <w:r w:rsidRPr="00923E05">
        <w:rPr>
          <w:b/>
          <w:sz w:val="28"/>
          <w:szCs w:val="28"/>
          <w:lang w:val="kk-KZ"/>
        </w:rPr>
        <w:t>Елді-мекендерді көркейту</w:t>
      </w:r>
      <w:r>
        <w:rPr>
          <w:b/>
          <w:sz w:val="28"/>
          <w:szCs w:val="28"/>
          <w:lang w:val="kk-KZ"/>
        </w:rPr>
        <w:t xml:space="preserve">ге </w:t>
      </w:r>
      <w:r w:rsidRPr="00010420">
        <w:rPr>
          <w:sz w:val="28"/>
          <w:szCs w:val="28"/>
          <w:lang w:val="kk-KZ"/>
        </w:rPr>
        <w:t xml:space="preserve">жалпы шығындар  </w:t>
      </w:r>
      <w:r>
        <w:rPr>
          <w:sz w:val="28"/>
          <w:szCs w:val="28"/>
          <w:lang w:val="kk-KZ"/>
        </w:rPr>
        <w:t>128456</w:t>
      </w:r>
      <w:r w:rsidRPr="00010420">
        <w:rPr>
          <w:sz w:val="28"/>
          <w:szCs w:val="28"/>
          <w:lang w:val="kk-KZ"/>
        </w:rPr>
        <w:t xml:space="preserve">,0мың теңгеде жоспарланып </w:t>
      </w:r>
      <w:r>
        <w:rPr>
          <w:sz w:val="28"/>
          <w:szCs w:val="28"/>
          <w:lang w:val="kk-KZ"/>
        </w:rPr>
        <w:t xml:space="preserve">127055,9 мың теңгеге немесе 98,9 </w:t>
      </w:r>
      <w:r w:rsidRPr="00010420">
        <w:rPr>
          <w:sz w:val="28"/>
          <w:szCs w:val="28"/>
          <w:lang w:val="kk-KZ"/>
        </w:rPr>
        <w:t>пайызға атқарылды.</w:t>
      </w:r>
    </w:p>
    <w:p w:rsidR="00A55766" w:rsidRDefault="00A55766" w:rsidP="00FE40DB">
      <w:pPr>
        <w:ind w:left="1134"/>
        <w:jc w:val="both"/>
        <w:rPr>
          <w:sz w:val="28"/>
          <w:szCs w:val="28"/>
          <w:lang w:val="kk-KZ"/>
        </w:rPr>
      </w:pPr>
      <w:r w:rsidRPr="00923E05">
        <w:rPr>
          <w:b/>
          <w:sz w:val="28"/>
          <w:szCs w:val="28"/>
          <w:lang w:val="kk-KZ"/>
        </w:rPr>
        <w:t>Елді мекендердегі көшелерді жарықтандыру (12</w:t>
      </w:r>
      <w:r>
        <w:rPr>
          <w:b/>
          <w:sz w:val="28"/>
          <w:szCs w:val="28"/>
          <w:lang w:val="kk-KZ"/>
        </w:rPr>
        <w:t>4</w:t>
      </w:r>
      <w:r w:rsidRPr="00923E05">
        <w:rPr>
          <w:b/>
          <w:sz w:val="28"/>
          <w:szCs w:val="28"/>
          <w:lang w:val="kk-KZ"/>
        </w:rPr>
        <w:t>.008.000) бағдарламасы</w:t>
      </w:r>
      <w:r w:rsidRPr="00010420">
        <w:rPr>
          <w:sz w:val="28"/>
          <w:szCs w:val="28"/>
          <w:lang w:val="kk-KZ"/>
        </w:rPr>
        <w:t xml:space="preserve"> бойынша шығындар </w:t>
      </w:r>
      <w:r>
        <w:rPr>
          <w:sz w:val="28"/>
          <w:szCs w:val="28"/>
          <w:lang w:val="kk-KZ"/>
        </w:rPr>
        <w:t>30822</w:t>
      </w:r>
      <w:r w:rsidRPr="00010420">
        <w:rPr>
          <w:sz w:val="28"/>
          <w:szCs w:val="28"/>
          <w:lang w:val="kk-KZ"/>
        </w:rPr>
        <w:t xml:space="preserve">,0 мың теңгеде жоспарланып </w:t>
      </w:r>
      <w:r>
        <w:rPr>
          <w:sz w:val="28"/>
          <w:szCs w:val="28"/>
          <w:lang w:val="kk-KZ"/>
        </w:rPr>
        <w:t>30813,6</w:t>
      </w:r>
      <w:r w:rsidRPr="00010420">
        <w:rPr>
          <w:sz w:val="28"/>
          <w:szCs w:val="28"/>
          <w:lang w:val="kk-KZ"/>
        </w:rPr>
        <w:t xml:space="preserve"> мың теңге</w:t>
      </w:r>
      <w:r>
        <w:rPr>
          <w:sz w:val="28"/>
          <w:szCs w:val="28"/>
          <w:lang w:val="kk-KZ"/>
        </w:rPr>
        <w:t>г</w:t>
      </w:r>
      <w:r w:rsidRPr="00010420">
        <w:rPr>
          <w:sz w:val="28"/>
          <w:szCs w:val="28"/>
          <w:lang w:val="kk-KZ"/>
        </w:rPr>
        <w:t>е немесе 100,0 пайызға атқарылды. Бөлінген қаражаттар</w:t>
      </w:r>
      <w:r>
        <w:rPr>
          <w:sz w:val="28"/>
          <w:szCs w:val="28"/>
          <w:lang w:val="kk-KZ"/>
        </w:rPr>
        <w:t xml:space="preserve">дан </w:t>
      </w:r>
      <w:r w:rsidRPr="00010420">
        <w:rPr>
          <w:sz w:val="28"/>
          <w:szCs w:val="28"/>
          <w:lang w:val="kk-KZ"/>
        </w:rPr>
        <w:t xml:space="preserve"> </w:t>
      </w:r>
      <w:r>
        <w:rPr>
          <w:sz w:val="28"/>
          <w:szCs w:val="28"/>
          <w:lang w:val="kk-KZ"/>
        </w:rPr>
        <w:t>ауылдық округтерде</w:t>
      </w:r>
      <w:r w:rsidRPr="00010420">
        <w:rPr>
          <w:sz w:val="28"/>
          <w:szCs w:val="28"/>
          <w:lang w:val="kk-KZ"/>
        </w:rPr>
        <w:t xml:space="preserve"> көшелер</w:t>
      </w:r>
      <w:r>
        <w:rPr>
          <w:sz w:val="28"/>
          <w:szCs w:val="28"/>
          <w:lang w:val="kk-KZ"/>
        </w:rPr>
        <w:t xml:space="preserve">дегі </w:t>
      </w:r>
      <w:r w:rsidRPr="00010420">
        <w:rPr>
          <w:sz w:val="28"/>
          <w:szCs w:val="28"/>
          <w:lang w:val="kk-KZ"/>
        </w:rPr>
        <w:t>жарықшамдарды</w:t>
      </w:r>
      <w:r>
        <w:rPr>
          <w:sz w:val="28"/>
          <w:szCs w:val="28"/>
          <w:lang w:val="kk-KZ"/>
        </w:rPr>
        <w:t>ң</w:t>
      </w:r>
      <w:r w:rsidRPr="00010420">
        <w:rPr>
          <w:sz w:val="28"/>
          <w:szCs w:val="28"/>
          <w:lang w:val="kk-KZ"/>
        </w:rPr>
        <w:t xml:space="preserve"> </w:t>
      </w:r>
      <w:r>
        <w:rPr>
          <w:sz w:val="28"/>
          <w:szCs w:val="28"/>
          <w:lang w:val="kk-KZ"/>
        </w:rPr>
        <w:t>ағымдағы жөндеулеріне</w:t>
      </w:r>
      <w:r w:rsidRPr="00010420">
        <w:rPr>
          <w:sz w:val="28"/>
          <w:szCs w:val="28"/>
          <w:lang w:val="kk-KZ"/>
        </w:rPr>
        <w:t xml:space="preserve"> </w:t>
      </w:r>
      <w:r>
        <w:rPr>
          <w:sz w:val="28"/>
          <w:szCs w:val="28"/>
          <w:lang w:val="kk-KZ"/>
        </w:rPr>
        <w:t xml:space="preserve">8628,0 мың теңге және жарықтандыруға пайдаланған электр энергиясы үшін төлемдерге 22185,7 мың теңге </w:t>
      </w:r>
      <w:r w:rsidRPr="00010420">
        <w:rPr>
          <w:sz w:val="28"/>
          <w:szCs w:val="28"/>
          <w:lang w:val="kk-KZ"/>
        </w:rPr>
        <w:t xml:space="preserve">жұмсалды. </w:t>
      </w:r>
    </w:p>
    <w:p w:rsidR="00A55766" w:rsidRDefault="00A55766" w:rsidP="00FE40DB">
      <w:pPr>
        <w:ind w:left="1134"/>
        <w:jc w:val="both"/>
        <w:rPr>
          <w:sz w:val="28"/>
          <w:szCs w:val="28"/>
          <w:lang w:val="kk-KZ"/>
        </w:rPr>
      </w:pPr>
      <w:r>
        <w:rPr>
          <w:b/>
          <w:bCs/>
          <w:sz w:val="28"/>
          <w:szCs w:val="28"/>
          <w:lang w:val="kk-KZ"/>
        </w:rPr>
        <w:t xml:space="preserve">  </w:t>
      </w:r>
      <w:r w:rsidRPr="00E4709B">
        <w:rPr>
          <w:b/>
          <w:bCs/>
          <w:sz w:val="28"/>
          <w:szCs w:val="28"/>
          <w:lang w:val="kk-KZ"/>
        </w:rPr>
        <w:t>Елді мекендердің санитариясын қамтамасыз ету</w:t>
      </w:r>
      <w:r>
        <w:rPr>
          <w:b/>
          <w:bCs/>
          <w:sz w:val="28"/>
          <w:szCs w:val="28"/>
          <w:lang w:val="kk-KZ"/>
        </w:rPr>
        <w:t xml:space="preserve"> (124.009.000) бағдарламасы </w:t>
      </w:r>
      <w:r w:rsidRPr="00E4709B">
        <w:rPr>
          <w:bCs/>
          <w:sz w:val="28"/>
          <w:szCs w:val="28"/>
          <w:lang w:val="kk-KZ"/>
        </w:rPr>
        <w:t>бойынша</w:t>
      </w:r>
      <w:r>
        <w:rPr>
          <w:bCs/>
          <w:sz w:val="28"/>
          <w:szCs w:val="28"/>
          <w:lang w:val="kk-KZ"/>
        </w:rPr>
        <w:t xml:space="preserve"> </w:t>
      </w:r>
      <w:r w:rsidRPr="00010420">
        <w:rPr>
          <w:sz w:val="28"/>
          <w:szCs w:val="28"/>
          <w:lang w:val="kk-KZ"/>
        </w:rPr>
        <w:t xml:space="preserve">шығындар </w:t>
      </w:r>
      <w:r>
        <w:rPr>
          <w:sz w:val="28"/>
          <w:szCs w:val="28"/>
          <w:lang w:val="kk-KZ"/>
        </w:rPr>
        <w:t>18090</w:t>
      </w:r>
      <w:r w:rsidRPr="00010420">
        <w:rPr>
          <w:sz w:val="28"/>
          <w:szCs w:val="28"/>
          <w:lang w:val="kk-KZ"/>
        </w:rPr>
        <w:t xml:space="preserve">,0 мың теңгеде жоспарланып </w:t>
      </w:r>
      <w:r>
        <w:rPr>
          <w:sz w:val="28"/>
          <w:szCs w:val="28"/>
          <w:lang w:val="kk-KZ"/>
        </w:rPr>
        <w:t>18080,4</w:t>
      </w:r>
      <w:r w:rsidRPr="00010420">
        <w:rPr>
          <w:sz w:val="28"/>
          <w:szCs w:val="28"/>
          <w:lang w:val="kk-KZ"/>
        </w:rPr>
        <w:t xml:space="preserve"> мың теңге</w:t>
      </w:r>
      <w:r>
        <w:rPr>
          <w:sz w:val="28"/>
          <w:szCs w:val="28"/>
          <w:lang w:val="kk-KZ"/>
        </w:rPr>
        <w:t>г</w:t>
      </w:r>
      <w:r w:rsidRPr="00010420">
        <w:rPr>
          <w:sz w:val="28"/>
          <w:szCs w:val="28"/>
          <w:lang w:val="kk-KZ"/>
        </w:rPr>
        <w:t xml:space="preserve">е немесе </w:t>
      </w:r>
      <w:r>
        <w:rPr>
          <w:sz w:val="28"/>
          <w:szCs w:val="28"/>
          <w:lang w:val="kk-KZ"/>
        </w:rPr>
        <w:t>99,9</w:t>
      </w:r>
      <w:r w:rsidRPr="00010420">
        <w:rPr>
          <w:sz w:val="28"/>
          <w:szCs w:val="28"/>
          <w:lang w:val="kk-KZ"/>
        </w:rPr>
        <w:t xml:space="preserve"> пайызға атқарылды.</w:t>
      </w:r>
    </w:p>
    <w:p w:rsidR="00A55766" w:rsidRDefault="00A55766" w:rsidP="00FE40DB">
      <w:pPr>
        <w:ind w:left="1134"/>
        <w:jc w:val="both"/>
        <w:rPr>
          <w:sz w:val="28"/>
          <w:szCs w:val="28"/>
          <w:lang w:val="kk-KZ"/>
        </w:rPr>
      </w:pPr>
      <w:r>
        <w:rPr>
          <w:b/>
          <w:bCs/>
          <w:sz w:val="28"/>
          <w:szCs w:val="28"/>
          <w:lang w:val="kk-KZ"/>
        </w:rPr>
        <w:t xml:space="preserve"> </w:t>
      </w:r>
      <w:r w:rsidRPr="007C08CB">
        <w:rPr>
          <w:b/>
          <w:bCs/>
          <w:sz w:val="28"/>
          <w:szCs w:val="28"/>
          <w:lang w:val="kk-KZ"/>
        </w:rPr>
        <w:t>Елді мекендерді абаттандыру мен көгалдандыру</w:t>
      </w:r>
      <w:r>
        <w:rPr>
          <w:b/>
          <w:bCs/>
          <w:sz w:val="28"/>
          <w:szCs w:val="28"/>
          <w:lang w:val="kk-KZ"/>
        </w:rPr>
        <w:t xml:space="preserve"> (124.011.000) бағдарламасы </w:t>
      </w:r>
      <w:r w:rsidRPr="00E4709B">
        <w:rPr>
          <w:bCs/>
          <w:sz w:val="28"/>
          <w:szCs w:val="28"/>
          <w:lang w:val="kk-KZ"/>
        </w:rPr>
        <w:t>бойынша</w:t>
      </w:r>
      <w:r>
        <w:rPr>
          <w:bCs/>
          <w:sz w:val="28"/>
          <w:szCs w:val="28"/>
          <w:lang w:val="kk-KZ"/>
        </w:rPr>
        <w:t xml:space="preserve"> </w:t>
      </w:r>
      <w:r w:rsidRPr="00010420">
        <w:rPr>
          <w:sz w:val="28"/>
          <w:szCs w:val="28"/>
          <w:lang w:val="kk-KZ"/>
        </w:rPr>
        <w:t xml:space="preserve">шығындар </w:t>
      </w:r>
      <w:r>
        <w:rPr>
          <w:sz w:val="28"/>
          <w:szCs w:val="28"/>
          <w:lang w:val="kk-KZ"/>
        </w:rPr>
        <w:t>78609</w:t>
      </w:r>
      <w:r w:rsidRPr="00010420">
        <w:rPr>
          <w:sz w:val="28"/>
          <w:szCs w:val="28"/>
          <w:lang w:val="kk-KZ"/>
        </w:rPr>
        <w:t xml:space="preserve">,0 мың теңгеде жоспарланып </w:t>
      </w:r>
      <w:r>
        <w:rPr>
          <w:sz w:val="28"/>
          <w:szCs w:val="28"/>
          <w:lang w:val="kk-KZ"/>
        </w:rPr>
        <w:t>77226,9</w:t>
      </w:r>
      <w:r w:rsidRPr="00010420">
        <w:rPr>
          <w:sz w:val="28"/>
          <w:szCs w:val="28"/>
          <w:lang w:val="kk-KZ"/>
        </w:rPr>
        <w:t xml:space="preserve"> мың теңге</w:t>
      </w:r>
      <w:r>
        <w:rPr>
          <w:sz w:val="28"/>
          <w:szCs w:val="28"/>
          <w:lang w:val="kk-KZ"/>
        </w:rPr>
        <w:t>ге</w:t>
      </w:r>
      <w:r w:rsidRPr="00010420">
        <w:rPr>
          <w:sz w:val="28"/>
          <w:szCs w:val="28"/>
          <w:lang w:val="kk-KZ"/>
        </w:rPr>
        <w:t xml:space="preserve"> немесе </w:t>
      </w:r>
      <w:r>
        <w:rPr>
          <w:sz w:val="28"/>
          <w:szCs w:val="28"/>
          <w:lang w:val="kk-KZ"/>
        </w:rPr>
        <w:t>98,2</w:t>
      </w:r>
      <w:r w:rsidRPr="00010420">
        <w:rPr>
          <w:sz w:val="28"/>
          <w:szCs w:val="28"/>
          <w:lang w:val="kk-KZ"/>
        </w:rPr>
        <w:t xml:space="preserve"> пайызға атқарылды.</w:t>
      </w:r>
    </w:p>
    <w:p w:rsidR="00A55766" w:rsidRDefault="00A55766" w:rsidP="00FE40DB">
      <w:pPr>
        <w:ind w:left="1134"/>
        <w:jc w:val="both"/>
        <w:rPr>
          <w:sz w:val="28"/>
          <w:szCs w:val="28"/>
          <w:lang w:val="kk-KZ"/>
        </w:rPr>
      </w:pPr>
      <w:r>
        <w:rPr>
          <w:b/>
          <w:bCs/>
          <w:sz w:val="28"/>
          <w:szCs w:val="28"/>
          <w:lang w:val="kk-KZ"/>
        </w:rPr>
        <w:t xml:space="preserve"> </w:t>
      </w:r>
      <w:r w:rsidRPr="00BF4AF6">
        <w:rPr>
          <w:b/>
          <w:bCs/>
          <w:sz w:val="28"/>
          <w:szCs w:val="28"/>
          <w:lang w:val="kk-KZ"/>
        </w:rPr>
        <w:t>Елдi мекендердiң санитариясын қамтамасыз ету</w:t>
      </w:r>
      <w:r>
        <w:rPr>
          <w:b/>
          <w:bCs/>
          <w:sz w:val="28"/>
          <w:szCs w:val="28"/>
          <w:lang w:val="kk-KZ"/>
        </w:rPr>
        <w:t xml:space="preserve"> (487.017.000) бағдарламасы </w:t>
      </w:r>
      <w:r w:rsidRPr="00E4709B">
        <w:rPr>
          <w:bCs/>
          <w:sz w:val="28"/>
          <w:szCs w:val="28"/>
          <w:lang w:val="kk-KZ"/>
        </w:rPr>
        <w:t>бойынша</w:t>
      </w:r>
      <w:r>
        <w:rPr>
          <w:bCs/>
          <w:sz w:val="28"/>
          <w:szCs w:val="28"/>
          <w:lang w:val="kk-KZ"/>
        </w:rPr>
        <w:t xml:space="preserve"> </w:t>
      </w:r>
      <w:r w:rsidRPr="00010420">
        <w:rPr>
          <w:sz w:val="28"/>
          <w:szCs w:val="28"/>
          <w:lang w:val="kk-KZ"/>
        </w:rPr>
        <w:t xml:space="preserve">шығындар </w:t>
      </w:r>
      <w:r>
        <w:rPr>
          <w:sz w:val="28"/>
          <w:szCs w:val="28"/>
          <w:lang w:val="kk-KZ"/>
        </w:rPr>
        <w:t>235,0</w:t>
      </w:r>
      <w:r w:rsidRPr="00010420">
        <w:rPr>
          <w:sz w:val="28"/>
          <w:szCs w:val="28"/>
          <w:lang w:val="kk-KZ"/>
        </w:rPr>
        <w:t xml:space="preserve"> мың теңгеде жоспарланып </w:t>
      </w:r>
      <w:r>
        <w:rPr>
          <w:sz w:val="28"/>
          <w:szCs w:val="28"/>
          <w:lang w:val="kk-KZ"/>
        </w:rPr>
        <w:t>100,0</w:t>
      </w:r>
      <w:r w:rsidRPr="00010420">
        <w:rPr>
          <w:sz w:val="28"/>
          <w:szCs w:val="28"/>
          <w:lang w:val="kk-KZ"/>
        </w:rPr>
        <w:t xml:space="preserve"> пайызға атқарылды.</w:t>
      </w:r>
    </w:p>
    <w:p w:rsidR="00A55766" w:rsidRPr="007C08CB" w:rsidRDefault="00A55766" w:rsidP="00FE40DB">
      <w:pPr>
        <w:ind w:left="1134"/>
        <w:jc w:val="both"/>
        <w:rPr>
          <w:b/>
          <w:bCs/>
          <w:sz w:val="28"/>
          <w:szCs w:val="28"/>
          <w:lang w:val="kk-KZ"/>
        </w:rPr>
      </w:pPr>
      <w:r>
        <w:rPr>
          <w:b/>
          <w:bCs/>
          <w:sz w:val="28"/>
          <w:szCs w:val="28"/>
          <w:lang w:val="kk-KZ"/>
        </w:rPr>
        <w:t xml:space="preserve"> </w:t>
      </w:r>
      <w:r w:rsidRPr="0011771A">
        <w:rPr>
          <w:b/>
          <w:bCs/>
          <w:sz w:val="28"/>
          <w:szCs w:val="28"/>
          <w:lang w:val="kk-KZ"/>
        </w:rPr>
        <w:t>Елді мекендерді абаттандыру және көгалдандыру</w:t>
      </w:r>
      <w:r>
        <w:rPr>
          <w:b/>
          <w:bCs/>
          <w:sz w:val="28"/>
          <w:szCs w:val="28"/>
          <w:lang w:val="kk-KZ"/>
        </w:rPr>
        <w:t xml:space="preserve"> (487.030.000) бағдарламасы </w:t>
      </w:r>
      <w:r w:rsidRPr="00E4709B">
        <w:rPr>
          <w:bCs/>
          <w:sz w:val="28"/>
          <w:szCs w:val="28"/>
          <w:lang w:val="kk-KZ"/>
        </w:rPr>
        <w:t>бойынша</w:t>
      </w:r>
      <w:r>
        <w:rPr>
          <w:bCs/>
          <w:sz w:val="28"/>
          <w:szCs w:val="28"/>
          <w:lang w:val="kk-KZ"/>
        </w:rPr>
        <w:t xml:space="preserve"> </w:t>
      </w:r>
      <w:r w:rsidRPr="00010420">
        <w:rPr>
          <w:sz w:val="28"/>
          <w:szCs w:val="28"/>
          <w:lang w:val="kk-KZ"/>
        </w:rPr>
        <w:t xml:space="preserve">шығындар </w:t>
      </w:r>
      <w:r>
        <w:rPr>
          <w:sz w:val="28"/>
          <w:szCs w:val="28"/>
          <w:lang w:val="kk-KZ"/>
        </w:rPr>
        <w:t>700,0</w:t>
      </w:r>
      <w:r w:rsidRPr="00010420">
        <w:rPr>
          <w:sz w:val="28"/>
          <w:szCs w:val="28"/>
          <w:lang w:val="kk-KZ"/>
        </w:rPr>
        <w:t xml:space="preserve"> мың теңгеде жоспарланып </w:t>
      </w:r>
      <w:r>
        <w:rPr>
          <w:sz w:val="28"/>
          <w:szCs w:val="28"/>
          <w:lang w:val="kk-KZ"/>
        </w:rPr>
        <w:t>100,0</w:t>
      </w:r>
      <w:r w:rsidRPr="00010420">
        <w:rPr>
          <w:sz w:val="28"/>
          <w:szCs w:val="28"/>
          <w:lang w:val="kk-KZ"/>
        </w:rPr>
        <w:t xml:space="preserve"> пайызға атқарылды.</w:t>
      </w:r>
      <w:r>
        <w:rPr>
          <w:sz w:val="28"/>
          <w:szCs w:val="28"/>
          <w:lang w:val="kk-KZ"/>
        </w:rPr>
        <w:t>Алматы-Кокпек-Шонжы –Хоргос жолының ауданға кіріс жерінде арка құрылысының жобалау сметалық құжаттамасын әзірлеуге қаражаттар жұмсалды.</w:t>
      </w:r>
    </w:p>
    <w:p w:rsidR="00A55766" w:rsidRPr="00010420" w:rsidRDefault="00A55766" w:rsidP="00FE40DB">
      <w:pPr>
        <w:ind w:left="1134"/>
        <w:jc w:val="both"/>
        <w:rPr>
          <w:sz w:val="28"/>
          <w:szCs w:val="28"/>
          <w:lang w:val="kk-KZ"/>
        </w:rPr>
      </w:pPr>
      <w:r w:rsidRPr="0029607C">
        <w:rPr>
          <w:b/>
          <w:sz w:val="28"/>
          <w:szCs w:val="28"/>
          <w:lang w:val="kk-KZ"/>
        </w:rPr>
        <w:lastRenderedPageBreak/>
        <w:t xml:space="preserve">Сегізінші. «Мәдениет, спорт, туризм және ақпараттық кеңістік» </w:t>
      </w:r>
      <w:r w:rsidRPr="0029607C">
        <w:rPr>
          <w:b/>
          <w:bCs/>
          <w:sz w:val="28"/>
          <w:szCs w:val="28"/>
          <w:lang w:val="kk-KZ"/>
        </w:rPr>
        <w:t>қызметтік</w:t>
      </w:r>
      <w:r w:rsidRPr="0029607C">
        <w:rPr>
          <w:b/>
          <w:sz w:val="28"/>
          <w:szCs w:val="28"/>
          <w:lang w:val="kk-KZ"/>
        </w:rPr>
        <w:t xml:space="preserve"> т</w:t>
      </w:r>
      <w:r w:rsidRPr="0029607C">
        <w:rPr>
          <w:b/>
          <w:bCs/>
          <w:sz w:val="28"/>
          <w:szCs w:val="28"/>
          <w:lang w:val="kk-KZ"/>
        </w:rPr>
        <w:t xml:space="preserve">обында </w:t>
      </w:r>
      <w:r w:rsidRPr="00010420">
        <w:rPr>
          <w:bCs/>
          <w:sz w:val="28"/>
          <w:szCs w:val="28"/>
          <w:lang w:val="kk-KZ"/>
        </w:rPr>
        <w:t xml:space="preserve"> </w:t>
      </w:r>
      <w:r w:rsidRPr="00010420">
        <w:rPr>
          <w:sz w:val="28"/>
          <w:szCs w:val="28"/>
          <w:lang w:val="kk-KZ"/>
        </w:rPr>
        <w:t xml:space="preserve">жалпы шығындар </w:t>
      </w:r>
      <w:r>
        <w:rPr>
          <w:sz w:val="28"/>
          <w:szCs w:val="28"/>
          <w:lang w:val="kk-KZ"/>
        </w:rPr>
        <w:t>220538</w:t>
      </w:r>
      <w:r w:rsidRPr="00010420">
        <w:rPr>
          <w:sz w:val="28"/>
          <w:szCs w:val="28"/>
          <w:lang w:val="kk-KZ"/>
        </w:rPr>
        <w:t xml:space="preserve">,0 мың теңгеде жоспарланып </w:t>
      </w:r>
      <w:r>
        <w:rPr>
          <w:sz w:val="28"/>
          <w:szCs w:val="28"/>
          <w:lang w:val="kk-KZ"/>
        </w:rPr>
        <w:t>220145,7</w:t>
      </w:r>
      <w:r w:rsidRPr="00010420">
        <w:rPr>
          <w:sz w:val="28"/>
          <w:szCs w:val="28"/>
          <w:lang w:val="kk-KZ"/>
        </w:rPr>
        <w:t xml:space="preserve"> мың теңгеге немесе 9</w:t>
      </w:r>
      <w:r>
        <w:rPr>
          <w:sz w:val="28"/>
          <w:szCs w:val="28"/>
          <w:lang w:val="kk-KZ"/>
        </w:rPr>
        <w:t>9</w:t>
      </w:r>
      <w:r w:rsidRPr="00010420">
        <w:rPr>
          <w:sz w:val="28"/>
          <w:szCs w:val="28"/>
          <w:lang w:val="kk-KZ"/>
        </w:rPr>
        <w:t>,</w:t>
      </w:r>
      <w:r>
        <w:rPr>
          <w:sz w:val="28"/>
          <w:szCs w:val="28"/>
          <w:lang w:val="kk-KZ"/>
        </w:rPr>
        <w:t>8</w:t>
      </w:r>
      <w:r w:rsidRPr="00010420">
        <w:rPr>
          <w:sz w:val="28"/>
          <w:szCs w:val="28"/>
          <w:lang w:val="kk-KZ"/>
        </w:rPr>
        <w:t xml:space="preserve"> пайызға  атқарылды,жалпы </w:t>
      </w:r>
      <w:r>
        <w:rPr>
          <w:sz w:val="28"/>
          <w:szCs w:val="28"/>
          <w:lang w:val="kk-KZ"/>
        </w:rPr>
        <w:t>392</w:t>
      </w:r>
      <w:r w:rsidRPr="00010420">
        <w:rPr>
          <w:sz w:val="28"/>
          <w:szCs w:val="28"/>
          <w:lang w:val="kk-KZ"/>
        </w:rPr>
        <w:t>,</w:t>
      </w:r>
      <w:r>
        <w:rPr>
          <w:sz w:val="28"/>
          <w:szCs w:val="28"/>
          <w:lang w:val="kk-KZ"/>
        </w:rPr>
        <w:t>3</w:t>
      </w:r>
      <w:r w:rsidRPr="00010420">
        <w:rPr>
          <w:sz w:val="28"/>
          <w:szCs w:val="28"/>
          <w:lang w:val="kk-KZ"/>
        </w:rPr>
        <w:t xml:space="preserve">мың теңгеде қаражаттар игерілмеді. </w:t>
      </w:r>
    </w:p>
    <w:p w:rsidR="00A55766" w:rsidRPr="00010420" w:rsidRDefault="00A55766" w:rsidP="00FE40DB">
      <w:pPr>
        <w:ind w:left="1134"/>
        <w:jc w:val="both"/>
        <w:rPr>
          <w:sz w:val="28"/>
          <w:szCs w:val="28"/>
          <w:lang w:val="kk-KZ"/>
        </w:rPr>
      </w:pPr>
      <w:r w:rsidRPr="00010420">
        <w:rPr>
          <w:sz w:val="28"/>
          <w:szCs w:val="28"/>
          <w:lang w:val="kk-KZ"/>
        </w:rPr>
        <w:t xml:space="preserve">Бұл топта </w:t>
      </w:r>
      <w:r w:rsidRPr="0029607C">
        <w:rPr>
          <w:b/>
          <w:sz w:val="28"/>
          <w:szCs w:val="28"/>
          <w:lang w:val="kk-KZ"/>
        </w:rPr>
        <w:t>м</w:t>
      </w:r>
      <w:r w:rsidRPr="0029607C">
        <w:rPr>
          <w:b/>
          <w:bCs/>
          <w:sz w:val="28"/>
          <w:szCs w:val="28"/>
          <w:lang w:val="kk-KZ"/>
        </w:rPr>
        <w:t xml:space="preserve">әдени - демалыс жұмысын қолдау  (455. 003. 000) </w:t>
      </w:r>
      <w:r w:rsidRPr="0029607C">
        <w:rPr>
          <w:b/>
          <w:sz w:val="28"/>
          <w:szCs w:val="28"/>
          <w:lang w:val="kk-KZ"/>
        </w:rPr>
        <w:t>бағдарламасы</w:t>
      </w:r>
      <w:r w:rsidRPr="00010420">
        <w:rPr>
          <w:sz w:val="28"/>
          <w:szCs w:val="28"/>
          <w:lang w:val="kk-KZ"/>
        </w:rPr>
        <w:t xml:space="preserve"> бойынша </w:t>
      </w:r>
      <w:r w:rsidRPr="00010420">
        <w:rPr>
          <w:bCs/>
          <w:sz w:val="28"/>
          <w:szCs w:val="28"/>
          <w:lang w:val="kk-KZ"/>
        </w:rPr>
        <w:t>а</w:t>
      </w:r>
      <w:r w:rsidRPr="00010420">
        <w:rPr>
          <w:sz w:val="28"/>
          <w:szCs w:val="28"/>
          <w:lang w:val="kk-KZ"/>
        </w:rPr>
        <w:t>удандық мәдениет үйінің қызметін қамтамасыз етуге шығындар</w:t>
      </w:r>
      <w:r>
        <w:rPr>
          <w:sz w:val="28"/>
          <w:szCs w:val="28"/>
          <w:lang w:val="kk-KZ"/>
        </w:rPr>
        <w:t xml:space="preserve"> </w:t>
      </w:r>
      <w:r w:rsidRPr="00010420">
        <w:rPr>
          <w:sz w:val="28"/>
          <w:szCs w:val="28"/>
          <w:lang w:val="kk-KZ"/>
        </w:rPr>
        <w:t>1</w:t>
      </w:r>
      <w:r>
        <w:rPr>
          <w:sz w:val="28"/>
          <w:szCs w:val="28"/>
          <w:lang w:val="kk-KZ"/>
        </w:rPr>
        <w:t>14914</w:t>
      </w:r>
      <w:r w:rsidRPr="00010420">
        <w:rPr>
          <w:sz w:val="28"/>
          <w:szCs w:val="28"/>
          <w:lang w:val="kk-KZ"/>
        </w:rPr>
        <w:t>,0 мың теңгеде жоспарланып 100,0пайызға атқарылды.</w:t>
      </w:r>
    </w:p>
    <w:p w:rsidR="00A55766" w:rsidRPr="00010420" w:rsidRDefault="00A55766" w:rsidP="00FE40DB">
      <w:pPr>
        <w:ind w:left="1134"/>
        <w:jc w:val="both"/>
        <w:rPr>
          <w:bCs/>
          <w:sz w:val="28"/>
          <w:szCs w:val="28"/>
          <w:lang w:val="kk-KZ"/>
        </w:rPr>
      </w:pPr>
      <w:r w:rsidRPr="0029607C">
        <w:rPr>
          <w:b/>
          <w:bCs/>
          <w:sz w:val="28"/>
          <w:szCs w:val="28"/>
          <w:lang w:val="kk-KZ"/>
        </w:rPr>
        <w:t xml:space="preserve">Жергілікті деңгейде дене шынықтыру және спорт саласындағы мемлекеттік саясатты іске асыру жөніндегі қызметтер (465.001.000) </w:t>
      </w:r>
      <w:r w:rsidRPr="0029607C">
        <w:rPr>
          <w:b/>
          <w:sz w:val="28"/>
          <w:szCs w:val="28"/>
          <w:lang w:val="kk-KZ"/>
        </w:rPr>
        <w:t>бағдарламасы</w:t>
      </w:r>
      <w:r w:rsidRPr="00010420">
        <w:rPr>
          <w:sz w:val="28"/>
          <w:szCs w:val="28"/>
          <w:lang w:val="kk-KZ"/>
        </w:rPr>
        <w:t xml:space="preserve"> бойынша </w:t>
      </w:r>
      <w:r w:rsidRPr="00010420">
        <w:rPr>
          <w:bCs/>
          <w:sz w:val="28"/>
          <w:szCs w:val="28"/>
          <w:lang w:val="kk-KZ"/>
        </w:rPr>
        <w:t>ауданның дене шынықтыру және спорт бөлімінің шығындары 66</w:t>
      </w:r>
      <w:r>
        <w:rPr>
          <w:bCs/>
          <w:sz w:val="28"/>
          <w:szCs w:val="28"/>
          <w:lang w:val="kk-KZ"/>
        </w:rPr>
        <w:t>57</w:t>
      </w:r>
      <w:r w:rsidRPr="00010420">
        <w:rPr>
          <w:bCs/>
          <w:sz w:val="28"/>
          <w:szCs w:val="28"/>
          <w:lang w:val="kk-KZ"/>
        </w:rPr>
        <w:t xml:space="preserve">,0 мың теңге жоспарланып </w:t>
      </w:r>
      <w:r w:rsidRPr="00010420">
        <w:rPr>
          <w:sz w:val="28"/>
          <w:szCs w:val="28"/>
          <w:lang w:val="kk-KZ"/>
        </w:rPr>
        <w:t>66</w:t>
      </w:r>
      <w:r>
        <w:rPr>
          <w:sz w:val="28"/>
          <w:szCs w:val="28"/>
          <w:lang w:val="kk-KZ"/>
        </w:rPr>
        <w:t>55</w:t>
      </w:r>
      <w:r w:rsidRPr="00010420">
        <w:rPr>
          <w:sz w:val="28"/>
          <w:szCs w:val="28"/>
          <w:lang w:val="kk-KZ"/>
        </w:rPr>
        <w:t>,</w:t>
      </w:r>
      <w:r>
        <w:rPr>
          <w:sz w:val="28"/>
          <w:szCs w:val="28"/>
          <w:lang w:val="kk-KZ"/>
        </w:rPr>
        <w:t>6</w:t>
      </w:r>
      <w:r w:rsidRPr="00010420">
        <w:rPr>
          <w:sz w:val="28"/>
          <w:szCs w:val="28"/>
          <w:lang w:val="kk-KZ"/>
        </w:rPr>
        <w:t xml:space="preserve"> мың теңгеге немесе</w:t>
      </w:r>
      <w:r w:rsidRPr="00010420">
        <w:rPr>
          <w:bCs/>
          <w:sz w:val="28"/>
          <w:szCs w:val="28"/>
          <w:lang w:val="kk-KZ"/>
        </w:rPr>
        <w:t xml:space="preserve"> </w:t>
      </w:r>
      <w:r>
        <w:rPr>
          <w:bCs/>
          <w:sz w:val="28"/>
          <w:szCs w:val="28"/>
          <w:lang w:val="kk-KZ"/>
        </w:rPr>
        <w:t>100</w:t>
      </w:r>
      <w:r w:rsidRPr="00010420">
        <w:rPr>
          <w:bCs/>
          <w:sz w:val="28"/>
          <w:szCs w:val="28"/>
          <w:lang w:val="kk-KZ"/>
        </w:rPr>
        <w:t xml:space="preserve"> пайызға атқарылды.</w:t>
      </w:r>
    </w:p>
    <w:p w:rsidR="00A55766" w:rsidRPr="00010420" w:rsidRDefault="00A55766" w:rsidP="00FE40DB">
      <w:pPr>
        <w:ind w:left="1134"/>
        <w:jc w:val="both"/>
        <w:rPr>
          <w:sz w:val="28"/>
          <w:szCs w:val="28"/>
          <w:lang w:val="kk-KZ"/>
        </w:rPr>
      </w:pPr>
      <w:r w:rsidRPr="0029607C">
        <w:rPr>
          <w:b/>
          <w:sz w:val="28"/>
          <w:szCs w:val="28"/>
          <w:lang w:val="kk-KZ"/>
        </w:rPr>
        <w:t xml:space="preserve">Мемлекеттік органның күрделі шығыстары </w:t>
      </w:r>
      <w:r w:rsidRPr="0029607C">
        <w:rPr>
          <w:b/>
          <w:bCs/>
          <w:sz w:val="28"/>
          <w:szCs w:val="28"/>
          <w:lang w:val="kk-KZ"/>
        </w:rPr>
        <w:t xml:space="preserve">(465.004.000) </w:t>
      </w:r>
      <w:r w:rsidRPr="0029607C">
        <w:rPr>
          <w:b/>
          <w:sz w:val="28"/>
          <w:szCs w:val="28"/>
          <w:lang w:val="kk-KZ"/>
        </w:rPr>
        <w:t>бағдарламасы</w:t>
      </w:r>
      <w:r w:rsidRPr="00010420">
        <w:rPr>
          <w:sz w:val="28"/>
          <w:szCs w:val="28"/>
          <w:lang w:val="kk-KZ"/>
        </w:rPr>
        <w:t xml:space="preserve"> бойынша </w:t>
      </w:r>
      <w:r w:rsidRPr="00010420">
        <w:rPr>
          <w:bCs/>
          <w:sz w:val="28"/>
          <w:szCs w:val="28"/>
          <w:lang w:val="kk-KZ"/>
        </w:rPr>
        <w:t xml:space="preserve">ауданның дене шынықтыру және спорт бөлімінің шығындары </w:t>
      </w:r>
      <w:r>
        <w:rPr>
          <w:bCs/>
          <w:sz w:val="28"/>
          <w:szCs w:val="28"/>
          <w:lang w:val="kk-KZ"/>
        </w:rPr>
        <w:t>375</w:t>
      </w:r>
      <w:r w:rsidRPr="00010420">
        <w:rPr>
          <w:bCs/>
          <w:sz w:val="28"/>
          <w:szCs w:val="28"/>
          <w:lang w:val="kk-KZ"/>
        </w:rPr>
        <w:t>,0 мың теңгеде жоспарланып 100,0 пайызға атқарылды.</w:t>
      </w:r>
      <w:r>
        <w:rPr>
          <w:bCs/>
          <w:sz w:val="28"/>
          <w:szCs w:val="28"/>
          <w:lang w:val="kk-KZ"/>
        </w:rPr>
        <w:t xml:space="preserve"> Бөлінген қаражаттарға негізгі құралдар сатып алынды.</w:t>
      </w:r>
    </w:p>
    <w:p w:rsidR="00A55766" w:rsidRPr="00010420" w:rsidRDefault="00A55766" w:rsidP="00FE40DB">
      <w:pPr>
        <w:ind w:left="1134"/>
        <w:jc w:val="both"/>
        <w:rPr>
          <w:sz w:val="28"/>
          <w:szCs w:val="28"/>
          <w:lang w:val="kk-KZ"/>
        </w:rPr>
      </w:pPr>
      <w:r w:rsidRPr="003569BC">
        <w:rPr>
          <w:b/>
          <w:bCs/>
          <w:sz w:val="28"/>
          <w:szCs w:val="28"/>
          <w:lang w:val="kk-KZ"/>
        </w:rPr>
        <w:t>Аудандық деңгейде</w:t>
      </w:r>
      <w:r w:rsidRPr="003569BC">
        <w:rPr>
          <w:b/>
          <w:sz w:val="28"/>
          <w:szCs w:val="28"/>
          <w:lang w:val="kk-KZ"/>
        </w:rPr>
        <w:t xml:space="preserve"> спортық жарыстар өткізу (465.006.000) бағдарламасы</w:t>
      </w:r>
      <w:r w:rsidRPr="00010420">
        <w:rPr>
          <w:sz w:val="28"/>
          <w:szCs w:val="28"/>
          <w:lang w:val="kk-KZ"/>
        </w:rPr>
        <w:t xml:space="preserve"> бойынша шығындар 333,0 мың теңгеде жоспарланып 100,0пайызға атқарылды.</w:t>
      </w:r>
    </w:p>
    <w:p w:rsidR="00A55766" w:rsidRPr="00010420" w:rsidRDefault="00A55766" w:rsidP="00FE40DB">
      <w:pPr>
        <w:ind w:left="1134"/>
        <w:jc w:val="both"/>
        <w:rPr>
          <w:sz w:val="28"/>
          <w:szCs w:val="28"/>
          <w:lang w:val="kk-KZ"/>
        </w:rPr>
      </w:pPr>
      <w:r w:rsidRPr="00010420">
        <w:rPr>
          <w:sz w:val="28"/>
          <w:szCs w:val="28"/>
          <w:lang w:val="kk-KZ"/>
        </w:rPr>
        <w:t xml:space="preserve"> </w:t>
      </w:r>
      <w:r w:rsidRPr="003569BC">
        <w:rPr>
          <w:b/>
          <w:sz w:val="28"/>
          <w:szCs w:val="28"/>
          <w:lang w:val="kk-KZ"/>
        </w:rPr>
        <w:t>Әртүрлi спорт түрлерi бойынша ауданның құрама командаларының мүшелерiн дайындау және олардың облыстық спорт жарыстарына қатысу (465.007.000) бағдарламасы</w:t>
      </w:r>
      <w:r w:rsidRPr="00010420">
        <w:rPr>
          <w:sz w:val="28"/>
          <w:szCs w:val="28"/>
          <w:lang w:val="kk-KZ"/>
        </w:rPr>
        <w:t xml:space="preserve"> бойынша шығындар </w:t>
      </w:r>
      <w:r>
        <w:rPr>
          <w:sz w:val="28"/>
          <w:szCs w:val="28"/>
          <w:lang w:val="kk-KZ"/>
        </w:rPr>
        <w:t>4084</w:t>
      </w:r>
      <w:r w:rsidRPr="00010420">
        <w:rPr>
          <w:sz w:val="28"/>
          <w:szCs w:val="28"/>
          <w:lang w:val="kk-KZ"/>
        </w:rPr>
        <w:t>,0 мың теңгеде жоспарланып 100,0пайызға атқарылды.</w:t>
      </w:r>
    </w:p>
    <w:p w:rsidR="00A55766" w:rsidRDefault="00A55766" w:rsidP="00FE40DB">
      <w:pPr>
        <w:ind w:left="1134"/>
        <w:jc w:val="both"/>
        <w:rPr>
          <w:sz w:val="28"/>
          <w:szCs w:val="28"/>
          <w:lang w:val="kk-KZ"/>
        </w:rPr>
      </w:pPr>
      <w:r w:rsidRPr="003569BC">
        <w:rPr>
          <w:b/>
          <w:sz w:val="28"/>
          <w:szCs w:val="28"/>
          <w:lang w:val="kk-KZ"/>
        </w:rPr>
        <w:t>Аудандық кітапханалардың жұмыс істеуі (455.006.000) бағдарламасы бойынша</w:t>
      </w:r>
      <w:r w:rsidRPr="00010420">
        <w:rPr>
          <w:sz w:val="28"/>
          <w:szCs w:val="28"/>
          <w:lang w:val="kk-KZ"/>
        </w:rPr>
        <w:t xml:space="preserve"> шығындары </w:t>
      </w:r>
      <w:r>
        <w:rPr>
          <w:sz w:val="28"/>
          <w:szCs w:val="28"/>
          <w:lang w:val="kk-KZ"/>
        </w:rPr>
        <w:t>48224</w:t>
      </w:r>
      <w:r w:rsidRPr="00010420">
        <w:rPr>
          <w:sz w:val="28"/>
          <w:szCs w:val="28"/>
          <w:lang w:val="kk-KZ"/>
        </w:rPr>
        <w:t xml:space="preserve">,0 мың теңгеде жоспарланып </w:t>
      </w:r>
      <w:r>
        <w:rPr>
          <w:sz w:val="28"/>
          <w:szCs w:val="28"/>
          <w:lang w:val="kk-KZ"/>
        </w:rPr>
        <w:t>48221,5</w:t>
      </w:r>
      <w:r w:rsidRPr="00010420">
        <w:rPr>
          <w:sz w:val="28"/>
          <w:szCs w:val="28"/>
          <w:lang w:val="kk-KZ"/>
        </w:rPr>
        <w:t xml:space="preserve"> мың теңгеге </w:t>
      </w:r>
      <w:r>
        <w:rPr>
          <w:sz w:val="28"/>
          <w:szCs w:val="28"/>
          <w:lang w:val="kk-KZ"/>
        </w:rPr>
        <w:t xml:space="preserve">немесе </w:t>
      </w:r>
      <w:r w:rsidRPr="00010420">
        <w:rPr>
          <w:sz w:val="28"/>
          <w:szCs w:val="28"/>
          <w:lang w:val="kk-KZ"/>
        </w:rPr>
        <w:t>100 пайызға атқарылды.</w:t>
      </w:r>
    </w:p>
    <w:p w:rsidR="00A55766" w:rsidRPr="00010420" w:rsidRDefault="00A55766" w:rsidP="00FE40DB">
      <w:pPr>
        <w:ind w:left="1134"/>
        <w:jc w:val="both"/>
        <w:rPr>
          <w:sz w:val="28"/>
          <w:szCs w:val="28"/>
          <w:lang w:val="kk-KZ"/>
        </w:rPr>
      </w:pPr>
      <w:r w:rsidRPr="00EB1EC2">
        <w:rPr>
          <w:b/>
          <w:sz w:val="28"/>
          <w:szCs w:val="28"/>
          <w:lang w:val="kk-KZ"/>
        </w:rPr>
        <w:t>Мемлекеттiк тiлдi және Қазақстан халқының басқа да тiлдерін дамыту</w:t>
      </w:r>
      <w:r>
        <w:rPr>
          <w:b/>
          <w:sz w:val="28"/>
          <w:szCs w:val="28"/>
          <w:lang w:val="kk-KZ"/>
        </w:rPr>
        <w:t xml:space="preserve"> </w:t>
      </w:r>
      <w:r w:rsidRPr="00EB1EC2">
        <w:rPr>
          <w:b/>
          <w:sz w:val="28"/>
          <w:szCs w:val="28"/>
          <w:lang w:val="kk-KZ"/>
        </w:rPr>
        <w:t>456.00</w:t>
      </w:r>
      <w:r>
        <w:rPr>
          <w:b/>
          <w:sz w:val="28"/>
          <w:szCs w:val="28"/>
          <w:lang w:val="kk-KZ"/>
        </w:rPr>
        <w:t>7</w:t>
      </w:r>
      <w:r w:rsidRPr="00EB1EC2">
        <w:rPr>
          <w:b/>
          <w:sz w:val="28"/>
          <w:szCs w:val="28"/>
          <w:lang w:val="kk-KZ"/>
        </w:rPr>
        <w:t>.000)  бағдарламасы</w:t>
      </w:r>
      <w:r w:rsidRPr="00010420">
        <w:rPr>
          <w:sz w:val="28"/>
          <w:szCs w:val="28"/>
          <w:lang w:val="kk-KZ"/>
        </w:rPr>
        <w:t xml:space="preserve"> бойынша шығындар </w:t>
      </w:r>
      <w:r>
        <w:rPr>
          <w:sz w:val="28"/>
          <w:szCs w:val="28"/>
          <w:lang w:val="kk-KZ"/>
        </w:rPr>
        <w:t>836,0</w:t>
      </w:r>
      <w:r w:rsidRPr="00010420">
        <w:rPr>
          <w:sz w:val="28"/>
          <w:szCs w:val="28"/>
          <w:lang w:val="kk-KZ"/>
        </w:rPr>
        <w:t xml:space="preserve"> мың теңгеде жоспарланып, 100 пайызға атқарылды. </w:t>
      </w:r>
    </w:p>
    <w:p w:rsidR="00A55766" w:rsidRPr="00010420" w:rsidRDefault="00A55766" w:rsidP="00FE40DB">
      <w:pPr>
        <w:ind w:left="1134"/>
        <w:jc w:val="both"/>
        <w:rPr>
          <w:sz w:val="28"/>
          <w:szCs w:val="28"/>
          <w:lang w:val="kk-KZ"/>
        </w:rPr>
      </w:pPr>
      <w:r w:rsidRPr="00EB1EC2">
        <w:rPr>
          <w:b/>
          <w:sz w:val="28"/>
          <w:szCs w:val="28"/>
          <w:lang w:val="kk-KZ"/>
        </w:rPr>
        <w:t>Мемлекеттік ақпараттық саясат жүргізу жөніндегі қызметтер (456.002.000)  бағдарламасы</w:t>
      </w:r>
      <w:r w:rsidRPr="00010420">
        <w:rPr>
          <w:sz w:val="28"/>
          <w:szCs w:val="28"/>
          <w:lang w:val="kk-KZ"/>
        </w:rPr>
        <w:t xml:space="preserve"> бойынша шығындар </w:t>
      </w:r>
      <w:r>
        <w:rPr>
          <w:sz w:val="28"/>
          <w:szCs w:val="28"/>
          <w:lang w:val="kk-KZ"/>
        </w:rPr>
        <w:t>10918</w:t>
      </w:r>
      <w:r w:rsidRPr="00010420">
        <w:rPr>
          <w:sz w:val="28"/>
          <w:szCs w:val="28"/>
          <w:lang w:val="kk-KZ"/>
        </w:rPr>
        <w:t xml:space="preserve">,0 мың теңгеде жоспарланып, 100 пайызға атқарылды. </w:t>
      </w:r>
      <w:r>
        <w:rPr>
          <w:sz w:val="28"/>
          <w:szCs w:val="28"/>
          <w:lang w:val="kk-KZ"/>
        </w:rPr>
        <w:t xml:space="preserve">Бөлінген қаражаттарға «Қара-дала тынысы- Қара –дала нәпәси» газеті  қаржыландырылды.                                                                                                                                                                                                                                                             </w:t>
      </w:r>
    </w:p>
    <w:p w:rsidR="00A55766" w:rsidRPr="00010420" w:rsidRDefault="00A55766" w:rsidP="00FE40DB">
      <w:pPr>
        <w:ind w:left="1134"/>
        <w:jc w:val="both"/>
        <w:rPr>
          <w:sz w:val="28"/>
          <w:szCs w:val="28"/>
          <w:lang w:val="kk-KZ"/>
        </w:rPr>
      </w:pPr>
      <w:r w:rsidRPr="007B3E8E">
        <w:rPr>
          <w:b/>
          <w:sz w:val="28"/>
          <w:szCs w:val="28"/>
          <w:lang w:val="kk-KZ"/>
        </w:rPr>
        <w:t>Жергілікті деңгейде тілдерді және мәдениетті дамыту саласындағы мемлекеттік саясатты іске асыру жөніндегі қызметтер (455.001.000)  бағдарламасы</w:t>
      </w:r>
      <w:r w:rsidRPr="00010420">
        <w:rPr>
          <w:sz w:val="28"/>
          <w:szCs w:val="28"/>
          <w:lang w:val="kk-KZ"/>
        </w:rPr>
        <w:t xml:space="preserve"> бойынша ауданның  мәдениет және тілдерді дамыту бөлімінің  шығындары </w:t>
      </w:r>
      <w:r>
        <w:rPr>
          <w:sz w:val="28"/>
          <w:szCs w:val="28"/>
          <w:lang w:val="kk-KZ"/>
        </w:rPr>
        <w:t>12291</w:t>
      </w:r>
      <w:r w:rsidRPr="00010420">
        <w:rPr>
          <w:sz w:val="28"/>
          <w:szCs w:val="28"/>
          <w:lang w:val="kk-KZ"/>
        </w:rPr>
        <w:t>,0 мың теңгеде жоспарланып</w:t>
      </w:r>
      <w:r>
        <w:rPr>
          <w:sz w:val="28"/>
          <w:szCs w:val="28"/>
          <w:lang w:val="kk-KZ"/>
        </w:rPr>
        <w:t xml:space="preserve"> 12287,6</w:t>
      </w:r>
      <w:r w:rsidRPr="00010420">
        <w:rPr>
          <w:sz w:val="28"/>
          <w:szCs w:val="28"/>
          <w:lang w:val="kk-KZ"/>
        </w:rPr>
        <w:t xml:space="preserve"> мың теңгеге </w:t>
      </w:r>
      <w:r>
        <w:rPr>
          <w:sz w:val="28"/>
          <w:szCs w:val="28"/>
          <w:lang w:val="kk-KZ"/>
        </w:rPr>
        <w:t>немесе</w:t>
      </w:r>
      <w:r w:rsidRPr="00010420">
        <w:rPr>
          <w:sz w:val="28"/>
          <w:szCs w:val="28"/>
          <w:lang w:val="kk-KZ"/>
        </w:rPr>
        <w:t xml:space="preserve"> </w:t>
      </w:r>
      <w:r>
        <w:rPr>
          <w:sz w:val="28"/>
          <w:szCs w:val="28"/>
          <w:lang w:val="kk-KZ"/>
        </w:rPr>
        <w:t>100</w:t>
      </w:r>
      <w:r w:rsidRPr="00010420">
        <w:rPr>
          <w:sz w:val="28"/>
          <w:szCs w:val="28"/>
          <w:lang w:val="kk-KZ"/>
        </w:rPr>
        <w:t xml:space="preserve"> пайызға атқарылды. </w:t>
      </w:r>
    </w:p>
    <w:p w:rsidR="00A55766" w:rsidRPr="00010420" w:rsidRDefault="00A55766" w:rsidP="00FE40DB">
      <w:pPr>
        <w:ind w:left="1134"/>
        <w:jc w:val="both"/>
        <w:rPr>
          <w:sz w:val="28"/>
          <w:szCs w:val="28"/>
          <w:lang w:val="kk-KZ"/>
        </w:rPr>
      </w:pPr>
      <w:r w:rsidRPr="007B3E8E">
        <w:rPr>
          <w:b/>
          <w:sz w:val="28"/>
          <w:szCs w:val="28"/>
          <w:lang w:val="kk-KZ"/>
        </w:rPr>
        <w:t xml:space="preserve">Мемлекеттік органның күрделі шығыстары </w:t>
      </w:r>
      <w:r w:rsidRPr="007B3E8E">
        <w:rPr>
          <w:b/>
          <w:bCs/>
          <w:sz w:val="28"/>
          <w:szCs w:val="28"/>
          <w:lang w:val="kk-KZ"/>
        </w:rPr>
        <w:t xml:space="preserve">(455.010.000) </w:t>
      </w:r>
      <w:r w:rsidRPr="007B3E8E">
        <w:rPr>
          <w:b/>
          <w:sz w:val="28"/>
          <w:szCs w:val="28"/>
          <w:lang w:val="kk-KZ"/>
        </w:rPr>
        <w:t>бағдарламасы</w:t>
      </w:r>
      <w:r w:rsidRPr="00010420">
        <w:rPr>
          <w:sz w:val="28"/>
          <w:szCs w:val="28"/>
          <w:lang w:val="kk-KZ"/>
        </w:rPr>
        <w:t xml:space="preserve"> бойынша а</w:t>
      </w:r>
      <w:r w:rsidRPr="00010420">
        <w:rPr>
          <w:bCs/>
          <w:sz w:val="28"/>
          <w:szCs w:val="28"/>
          <w:lang w:val="kk-KZ"/>
        </w:rPr>
        <w:t xml:space="preserve">уданның  мәдениет және тілдерді дамыту бөлімінің шығындары </w:t>
      </w:r>
      <w:r>
        <w:rPr>
          <w:bCs/>
          <w:sz w:val="28"/>
          <w:szCs w:val="28"/>
          <w:lang w:val="kk-KZ"/>
        </w:rPr>
        <w:lastRenderedPageBreak/>
        <w:t>375</w:t>
      </w:r>
      <w:r w:rsidRPr="00010420">
        <w:rPr>
          <w:bCs/>
          <w:sz w:val="28"/>
          <w:szCs w:val="28"/>
          <w:lang w:val="kk-KZ"/>
        </w:rPr>
        <w:t>,0 мың теңгеде жоспарланып 100,0 пайызға атқарылды.</w:t>
      </w:r>
      <w:r>
        <w:rPr>
          <w:bCs/>
          <w:sz w:val="28"/>
          <w:szCs w:val="28"/>
          <w:lang w:val="kk-KZ"/>
        </w:rPr>
        <w:t xml:space="preserve"> Бөлінген қаражаттарға негізгі құралдар сатып алынды.</w:t>
      </w:r>
    </w:p>
    <w:p w:rsidR="00A55766" w:rsidRDefault="00A55766" w:rsidP="00FE40DB">
      <w:pPr>
        <w:ind w:left="1134"/>
        <w:jc w:val="both"/>
        <w:rPr>
          <w:bCs/>
          <w:sz w:val="28"/>
          <w:szCs w:val="28"/>
          <w:lang w:val="kk-KZ"/>
        </w:rPr>
      </w:pPr>
      <w:r w:rsidRPr="007B3E8E">
        <w:rPr>
          <w:b/>
          <w:sz w:val="28"/>
          <w:szCs w:val="28"/>
          <w:lang w:val="kk-KZ"/>
        </w:rPr>
        <w:t>Ведомстволық бағыныстағы мемлекеттік мекемелерінің және ұйымдарының күрделі шығыстары(455.032.000)   бағдарламасы</w:t>
      </w:r>
      <w:r w:rsidRPr="00010420">
        <w:rPr>
          <w:sz w:val="28"/>
          <w:szCs w:val="28"/>
          <w:lang w:val="kk-KZ"/>
        </w:rPr>
        <w:t xml:space="preserve"> бойынша а</w:t>
      </w:r>
      <w:r w:rsidRPr="00010420">
        <w:rPr>
          <w:bCs/>
          <w:sz w:val="28"/>
          <w:szCs w:val="28"/>
          <w:lang w:val="kk-KZ"/>
        </w:rPr>
        <w:t>уданның  мәдениет және тілдерді дамыту бөлімінің шығындары 1</w:t>
      </w:r>
      <w:r>
        <w:rPr>
          <w:bCs/>
          <w:sz w:val="28"/>
          <w:szCs w:val="28"/>
          <w:lang w:val="kk-KZ"/>
        </w:rPr>
        <w:t>340</w:t>
      </w:r>
      <w:r w:rsidRPr="00010420">
        <w:rPr>
          <w:bCs/>
          <w:sz w:val="28"/>
          <w:szCs w:val="28"/>
          <w:lang w:val="kk-KZ"/>
        </w:rPr>
        <w:t>,0 мың теңгеде жоспарланып</w:t>
      </w:r>
      <w:r>
        <w:rPr>
          <w:bCs/>
          <w:sz w:val="28"/>
          <w:szCs w:val="28"/>
          <w:lang w:val="kk-KZ"/>
        </w:rPr>
        <w:t>, 962,2 мың теңгеге, 71,8 пайызға орындалды, 377,8 мың теңгеге</w:t>
      </w:r>
      <w:r w:rsidRPr="00010420">
        <w:rPr>
          <w:bCs/>
          <w:sz w:val="28"/>
          <w:szCs w:val="28"/>
          <w:lang w:val="kk-KZ"/>
        </w:rPr>
        <w:t xml:space="preserve"> </w:t>
      </w:r>
      <w:r>
        <w:rPr>
          <w:bCs/>
          <w:sz w:val="28"/>
          <w:szCs w:val="28"/>
          <w:lang w:val="kk-KZ"/>
        </w:rPr>
        <w:t>орындалмады</w:t>
      </w:r>
      <w:r w:rsidRPr="00010420">
        <w:rPr>
          <w:bCs/>
          <w:sz w:val="28"/>
          <w:szCs w:val="28"/>
          <w:lang w:val="kk-KZ"/>
        </w:rPr>
        <w:t xml:space="preserve">. </w:t>
      </w:r>
    </w:p>
    <w:p w:rsidR="00A55766" w:rsidRDefault="00A55766" w:rsidP="00FE40DB">
      <w:pPr>
        <w:ind w:left="1134"/>
        <w:jc w:val="both"/>
        <w:rPr>
          <w:bCs/>
          <w:sz w:val="28"/>
          <w:szCs w:val="28"/>
          <w:lang w:val="kk-KZ"/>
        </w:rPr>
      </w:pPr>
      <w:r w:rsidRPr="00E715A0">
        <w:rPr>
          <w:b/>
          <w:sz w:val="28"/>
          <w:szCs w:val="28"/>
          <w:lang w:val="kk-KZ"/>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(456.001.000) бағдарламасы</w:t>
      </w:r>
      <w:r w:rsidRPr="00010420">
        <w:rPr>
          <w:sz w:val="28"/>
          <w:szCs w:val="28"/>
          <w:lang w:val="kk-KZ"/>
        </w:rPr>
        <w:t xml:space="preserve"> бойынша ауданның ішкі саясат бөлімінің шығындары 1</w:t>
      </w:r>
      <w:r>
        <w:rPr>
          <w:sz w:val="28"/>
          <w:szCs w:val="28"/>
          <w:lang w:val="kk-KZ"/>
        </w:rPr>
        <w:t>8736,0</w:t>
      </w:r>
      <w:r w:rsidRPr="00010420">
        <w:rPr>
          <w:bCs/>
          <w:sz w:val="28"/>
          <w:szCs w:val="28"/>
          <w:lang w:val="kk-KZ"/>
        </w:rPr>
        <w:t xml:space="preserve"> мың теңгеде жоспарланып, </w:t>
      </w:r>
      <w:r>
        <w:rPr>
          <w:bCs/>
          <w:sz w:val="28"/>
          <w:szCs w:val="28"/>
          <w:lang w:val="kk-KZ"/>
        </w:rPr>
        <w:t>100 пайызға атқарылды</w:t>
      </w:r>
      <w:r w:rsidRPr="00010420">
        <w:rPr>
          <w:bCs/>
          <w:sz w:val="28"/>
          <w:szCs w:val="28"/>
          <w:lang w:val="kk-KZ"/>
        </w:rPr>
        <w:t xml:space="preserve">. </w:t>
      </w:r>
    </w:p>
    <w:p w:rsidR="00A55766" w:rsidRPr="00010420" w:rsidRDefault="00A55766" w:rsidP="00FE40DB">
      <w:pPr>
        <w:ind w:left="1134"/>
        <w:jc w:val="both"/>
        <w:rPr>
          <w:bCs/>
          <w:sz w:val="28"/>
          <w:szCs w:val="28"/>
          <w:lang w:val="kk-KZ"/>
        </w:rPr>
      </w:pPr>
      <w:r w:rsidRPr="00A12A0A">
        <w:rPr>
          <w:b/>
          <w:bCs/>
          <w:sz w:val="28"/>
          <w:szCs w:val="28"/>
          <w:lang w:val="kk-KZ"/>
        </w:rPr>
        <w:t>Мемлекеттік органның күрделі шығыстары</w:t>
      </w:r>
      <w:r>
        <w:rPr>
          <w:bCs/>
          <w:sz w:val="28"/>
          <w:szCs w:val="28"/>
          <w:lang w:val="kk-KZ"/>
        </w:rPr>
        <w:t xml:space="preserve"> </w:t>
      </w:r>
      <w:r w:rsidRPr="007B3E8E">
        <w:rPr>
          <w:b/>
          <w:bCs/>
          <w:sz w:val="28"/>
          <w:szCs w:val="28"/>
          <w:lang w:val="kk-KZ"/>
        </w:rPr>
        <w:t>(45</w:t>
      </w:r>
      <w:r>
        <w:rPr>
          <w:b/>
          <w:bCs/>
          <w:sz w:val="28"/>
          <w:szCs w:val="28"/>
          <w:lang w:val="kk-KZ"/>
        </w:rPr>
        <w:t>6</w:t>
      </w:r>
      <w:r w:rsidRPr="007B3E8E">
        <w:rPr>
          <w:b/>
          <w:bCs/>
          <w:sz w:val="28"/>
          <w:szCs w:val="28"/>
          <w:lang w:val="kk-KZ"/>
        </w:rPr>
        <w:t xml:space="preserve">.010.000) </w:t>
      </w:r>
      <w:r w:rsidRPr="007B3E8E">
        <w:rPr>
          <w:b/>
          <w:sz w:val="28"/>
          <w:szCs w:val="28"/>
          <w:lang w:val="kk-KZ"/>
        </w:rPr>
        <w:t>бағдарламасы</w:t>
      </w:r>
      <w:r w:rsidRPr="00010420">
        <w:rPr>
          <w:sz w:val="28"/>
          <w:szCs w:val="28"/>
          <w:lang w:val="kk-KZ"/>
        </w:rPr>
        <w:t xml:space="preserve"> бойынша ауданның ішкі саясат бөлімінің </w:t>
      </w:r>
      <w:r w:rsidRPr="00010420">
        <w:rPr>
          <w:bCs/>
          <w:sz w:val="28"/>
          <w:szCs w:val="28"/>
          <w:lang w:val="kk-KZ"/>
        </w:rPr>
        <w:t xml:space="preserve">шығындары </w:t>
      </w:r>
      <w:r>
        <w:rPr>
          <w:bCs/>
          <w:sz w:val="28"/>
          <w:szCs w:val="28"/>
          <w:lang w:val="kk-KZ"/>
        </w:rPr>
        <w:t>1435</w:t>
      </w:r>
      <w:r w:rsidRPr="00010420">
        <w:rPr>
          <w:bCs/>
          <w:sz w:val="28"/>
          <w:szCs w:val="28"/>
          <w:lang w:val="kk-KZ"/>
        </w:rPr>
        <w:t>,0 мың теңгеде жоспарланып 100,0 пайызға атқарылды.</w:t>
      </w:r>
      <w:r>
        <w:rPr>
          <w:bCs/>
          <w:sz w:val="28"/>
          <w:szCs w:val="28"/>
          <w:lang w:val="kk-KZ"/>
        </w:rPr>
        <w:t xml:space="preserve"> Бөлінген қаражаттарға негізгі құралдар сатып алынды.</w:t>
      </w:r>
    </w:p>
    <w:p w:rsidR="00A55766" w:rsidRPr="00010420" w:rsidRDefault="00A55766" w:rsidP="00FE40DB">
      <w:pPr>
        <w:ind w:left="1134"/>
        <w:jc w:val="both"/>
        <w:rPr>
          <w:bCs/>
          <w:sz w:val="28"/>
          <w:szCs w:val="28"/>
          <w:lang w:val="kk-KZ"/>
        </w:rPr>
      </w:pPr>
      <w:r w:rsidRPr="00FB25D5">
        <w:rPr>
          <w:b/>
          <w:sz w:val="28"/>
          <w:szCs w:val="28"/>
          <w:lang w:val="kk-KZ"/>
        </w:rPr>
        <w:t xml:space="preserve">Оныншы «Ауыл, су, орман, балық шаруашылығы, ерекше қорғалатын табиғи аумақтар, қоршаған ортаны және жануарлар дүниесін қорғау, жер қатынастары» </w:t>
      </w:r>
      <w:r w:rsidRPr="00FB25D5">
        <w:rPr>
          <w:b/>
          <w:bCs/>
          <w:sz w:val="28"/>
          <w:szCs w:val="28"/>
          <w:lang w:val="kk-KZ"/>
        </w:rPr>
        <w:t>қызметтік тобында</w:t>
      </w:r>
      <w:r w:rsidRPr="00010420">
        <w:rPr>
          <w:bCs/>
          <w:sz w:val="28"/>
          <w:szCs w:val="28"/>
          <w:lang w:val="kk-KZ"/>
        </w:rPr>
        <w:t xml:space="preserve"> жалпы шығындар </w:t>
      </w:r>
      <w:r>
        <w:rPr>
          <w:bCs/>
          <w:sz w:val="28"/>
          <w:szCs w:val="28"/>
          <w:lang w:val="kk-KZ"/>
        </w:rPr>
        <w:t>281288</w:t>
      </w:r>
      <w:r w:rsidRPr="00010420">
        <w:rPr>
          <w:bCs/>
          <w:sz w:val="28"/>
          <w:szCs w:val="28"/>
          <w:lang w:val="kk-KZ"/>
        </w:rPr>
        <w:t>,</w:t>
      </w:r>
      <w:r>
        <w:rPr>
          <w:bCs/>
          <w:sz w:val="28"/>
          <w:szCs w:val="28"/>
          <w:lang w:val="kk-KZ"/>
        </w:rPr>
        <w:t>0</w:t>
      </w:r>
      <w:r w:rsidRPr="00010420">
        <w:rPr>
          <w:bCs/>
          <w:sz w:val="28"/>
          <w:szCs w:val="28"/>
          <w:lang w:val="kk-KZ"/>
        </w:rPr>
        <w:t xml:space="preserve"> мың теңгеге жоспарланып, </w:t>
      </w:r>
      <w:r>
        <w:rPr>
          <w:bCs/>
          <w:sz w:val="28"/>
          <w:szCs w:val="28"/>
          <w:lang w:val="kk-KZ"/>
        </w:rPr>
        <w:t>280860,7</w:t>
      </w:r>
      <w:r w:rsidRPr="00010420">
        <w:rPr>
          <w:bCs/>
          <w:sz w:val="28"/>
          <w:szCs w:val="28"/>
          <w:lang w:val="kk-KZ"/>
        </w:rPr>
        <w:t xml:space="preserve"> мың теңгеге немесе </w:t>
      </w:r>
      <w:r>
        <w:rPr>
          <w:bCs/>
          <w:sz w:val="28"/>
          <w:szCs w:val="28"/>
          <w:lang w:val="kk-KZ"/>
        </w:rPr>
        <w:t>99</w:t>
      </w:r>
      <w:r w:rsidRPr="00010420">
        <w:rPr>
          <w:bCs/>
          <w:sz w:val="28"/>
          <w:szCs w:val="28"/>
          <w:lang w:val="kk-KZ"/>
        </w:rPr>
        <w:t>,</w:t>
      </w:r>
      <w:r>
        <w:rPr>
          <w:bCs/>
          <w:sz w:val="28"/>
          <w:szCs w:val="28"/>
          <w:lang w:val="kk-KZ"/>
        </w:rPr>
        <w:t>8</w:t>
      </w:r>
      <w:r w:rsidRPr="00010420">
        <w:rPr>
          <w:bCs/>
          <w:sz w:val="28"/>
          <w:szCs w:val="28"/>
          <w:lang w:val="kk-KZ"/>
        </w:rPr>
        <w:t xml:space="preserve"> пайызға атқарылды</w:t>
      </w:r>
      <w:r>
        <w:rPr>
          <w:bCs/>
          <w:sz w:val="28"/>
          <w:szCs w:val="28"/>
          <w:lang w:val="kk-KZ"/>
        </w:rPr>
        <w:t xml:space="preserve">, 427,3 мың теңгеде </w:t>
      </w:r>
      <w:r w:rsidRPr="00010420">
        <w:rPr>
          <w:bCs/>
          <w:sz w:val="28"/>
          <w:szCs w:val="28"/>
          <w:lang w:val="kk-KZ"/>
        </w:rPr>
        <w:t xml:space="preserve"> </w:t>
      </w:r>
      <w:r>
        <w:rPr>
          <w:bCs/>
          <w:sz w:val="28"/>
          <w:szCs w:val="28"/>
          <w:lang w:val="kk-KZ"/>
        </w:rPr>
        <w:t>қаражаттар пайдаланылмай қалды.</w:t>
      </w:r>
    </w:p>
    <w:p w:rsidR="00A55766" w:rsidRPr="00010420" w:rsidRDefault="00A55766" w:rsidP="00FE40DB">
      <w:pPr>
        <w:ind w:left="1134"/>
        <w:jc w:val="both"/>
        <w:rPr>
          <w:bCs/>
          <w:sz w:val="28"/>
          <w:szCs w:val="28"/>
          <w:lang w:val="kk-KZ"/>
        </w:rPr>
      </w:pPr>
      <w:r w:rsidRPr="00010420">
        <w:rPr>
          <w:sz w:val="28"/>
          <w:szCs w:val="28"/>
          <w:lang w:val="kk-KZ"/>
        </w:rPr>
        <w:t xml:space="preserve">Бұл топта </w:t>
      </w:r>
      <w:r w:rsidRPr="00345917">
        <w:rPr>
          <w:b/>
          <w:sz w:val="28"/>
          <w:szCs w:val="28"/>
          <w:lang w:val="kk-KZ"/>
        </w:rPr>
        <w:t>ауыл шаруашылығы</w:t>
      </w:r>
      <w:r>
        <w:rPr>
          <w:b/>
          <w:sz w:val="28"/>
          <w:szCs w:val="28"/>
          <w:lang w:val="kk-KZ"/>
        </w:rPr>
        <w:t xml:space="preserve"> </w:t>
      </w:r>
      <w:r w:rsidRPr="00345917">
        <w:rPr>
          <w:sz w:val="28"/>
          <w:szCs w:val="28"/>
          <w:lang w:val="kk-KZ"/>
        </w:rPr>
        <w:t>бойынша</w:t>
      </w:r>
      <w:r>
        <w:rPr>
          <w:sz w:val="28"/>
          <w:szCs w:val="28"/>
          <w:lang w:val="kk-KZ"/>
        </w:rPr>
        <w:t xml:space="preserve"> </w:t>
      </w:r>
      <w:r w:rsidRPr="00010420">
        <w:rPr>
          <w:bCs/>
          <w:sz w:val="28"/>
          <w:szCs w:val="28"/>
          <w:lang w:val="kk-KZ"/>
        </w:rPr>
        <w:t xml:space="preserve">жалпы шығындар </w:t>
      </w:r>
      <w:r>
        <w:rPr>
          <w:bCs/>
          <w:sz w:val="28"/>
          <w:szCs w:val="28"/>
          <w:lang w:val="kk-KZ"/>
        </w:rPr>
        <w:t>219027</w:t>
      </w:r>
      <w:r w:rsidRPr="00010420">
        <w:rPr>
          <w:bCs/>
          <w:sz w:val="28"/>
          <w:szCs w:val="28"/>
          <w:lang w:val="kk-KZ"/>
        </w:rPr>
        <w:t>,</w:t>
      </w:r>
      <w:r>
        <w:rPr>
          <w:bCs/>
          <w:sz w:val="28"/>
          <w:szCs w:val="28"/>
          <w:lang w:val="kk-KZ"/>
        </w:rPr>
        <w:t>0</w:t>
      </w:r>
      <w:r w:rsidRPr="00010420">
        <w:rPr>
          <w:bCs/>
          <w:sz w:val="28"/>
          <w:szCs w:val="28"/>
          <w:lang w:val="kk-KZ"/>
        </w:rPr>
        <w:t xml:space="preserve"> мың теңгеге жоспарланып, </w:t>
      </w:r>
      <w:r>
        <w:rPr>
          <w:bCs/>
          <w:sz w:val="28"/>
          <w:szCs w:val="28"/>
          <w:lang w:val="kk-KZ"/>
        </w:rPr>
        <w:t>218607,0</w:t>
      </w:r>
      <w:r w:rsidRPr="00010420">
        <w:rPr>
          <w:bCs/>
          <w:sz w:val="28"/>
          <w:szCs w:val="28"/>
          <w:lang w:val="kk-KZ"/>
        </w:rPr>
        <w:t xml:space="preserve"> мың теңгеге немесе </w:t>
      </w:r>
      <w:r>
        <w:rPr>
          <w:bCs/>
          <w:sz w:val="28"/>
          <w:szCs w:val="28"/>
          <w:lang w:val="kk-KZ"/>
        </w:rPr>
        <w:t>99</w:t>
      </w:r>
      <w:r w:rsidRPr="00010420">
        <w:rPr>
          <w:bCs/>
          <w:sz w:val="28"/>
          <w:szCs w:val="28"/>
          <w:lang w:val="kk-KZ"/>
        </w:rPr>
        <w:t>,</w:t>
      </w:r>
      <w:r>
        <w:rPr>
          <w:bCs/>
          <w:sz w:val="28"/>
          <w:szCs w:val="28"/>
          <w:lang w:val="kk-KZ"/>
        </w:rPr>
        <w:t>8</w:t>
      </w:r>
      <w:r w:rsidRPr="00010420">
        <w:rPr>
          <w:bCs/>
          <w:sz w:val="28"/>
          <w:szCs w:val="28"/>
          <w:lang w:val="kk-KZ"/>
        </w:rPr>
        <w:t xml:space="preserve"> пайызға атқарылды</w:t>
      </w:r>
      <w:r>
        <w:rPr>
          <w:bCs/>
          <w:sz w:val="28"/>
          <w:szCs w:val="28"/>
          <w:lang w:val="kk-KZ"/>
        </w:rPr>
        <w:t xml:space="preserve">, 420,0 мың теңгеде </w:t>
      </w:r>
      <w:r w:rsidRPr="00010420">
        <w:rPr>
          <w:bCs/>
          <w:sz w:val="28"/>
          <w:szCs w:val="28"/>
          <w:lang w:val="kk-KZ"/>
        </w:rPr>
        <w:t xml:space="preserve"> </w:t>
      </w:r>
      <w:r>
        <w:rPr>
          <w:bCs/>
          <w:sz w:val="28"/>
          <w:szCs w:val="28"/>
          <w:lang w:val="kk-KZ"/>
        </w:rPr>
        <w:t>қаражаттар пайдаланылмай қалды.</w:t>
      </w:r>
    </w:p>
    <w:p w:rsidR="00A55766" w:rsidRPr="00010420" w:rsidRDefault="00A55766" w:rsidP="00FE40DB">
      <w:pPr>
        <w:ind w:left="1134"/>
        <w:jc w:val="both"/>
        <w:rPr>
          <w:bCs/>
          <w:sz w:val="28"/>
          <w:szCs w:val="28"/>
          <w:lang w:val="kk-KZ"/>
        </w:rPr>
      </w:pPr>
      <w:r w:rsidRPr="00010420">
        <w:rPr>
          <w:sz w:val="28"/>
          <w:szCs w:val="28"/>
          <w:lang w:val="kk-KZ"/>
        </w:rPr>
        <w:t xml:space="preserve"> </w:t>
      </w:r>
      <w:r w:rsidRPr="00345917">
        <w:rPr>
          <w:b/>
          <w:sz w:val="28"/>
          <w:szCs w:val="28"/>
          <w:lang w:val="kk-KZ"/>
        </w:rPr>
        <w:t>Ж</w:t>
      </w:r>
      <w:r w:rsidRPr="00FB25D5">
        <w:rPr>
          <w:b/>
          <w:bCs/>
          <w:sz w:val="28"/>
          <w:szCs w:val="28"/>
          <w:lang w:val="kk-KZ"/>
        </w:rPr>
        <w:t xml:space="preserve">ергілікте деңгейде ауыл шаруашылығы  саласындағы мемлекеттік саясатты іске асыру жөніндегі қызметтер </w:t>
      </w:r>
      <w:r w:rsidRPr="00FB25D5">
        <w:rPr>
          <w:b/>
          <w:sz w:val="28"/>
          <w:szCs w:val="28"/>
          <w:lang w:val="kk-KZ"/>
        </w:rPr>
        <w:t>(462.001.000) бағдарламасы</w:t>
      </w:r>
      <w:r w:rsidRPr="00010420">
        <w:rPr>
          <w:sz w:val="28"/>
          <w:szCs w:val="28"/>
          <w:lang w:val="kk-KZ"/>
        </w:rPr>
        <w:t xml:space="preserve"> бойынша ауыл шаруашылығы бөлімінің шығындары </w:t>
      </w:r>
      <w:r>
        <w:rPr>
          <w:bCs/>
          <w:sz w:val="28"/>
          <w:szCs w:val="28"/>
          <w:lang w:val="kk-KZ"/>
        </w:rPr>
        <w:t>36080</w:t>
      </w:r>
      <w:r w:rsidRPr="00010420">
        <w:rPr>
          <w:bCs/>
          <w:sz w:val="28"/>
          <w:szCs w:val="28"/>
          <w:lang w:val="kk-KZ"/>
        </w:rPr>
        <w:t>,0  мың теңгеде</w:t>
      </w:r>
      <w:r>
        <w:rPr>
          <w:bCs/>
          <w:sz w:val="28"/>
          <w:szCs w:val="28"/>
          <w:lang w:val="kk-KZ"/>
        </w:rPr>
        <w:t>,</w:t>
      </w:r>
      <w:r w:rsidRPr="00345917">
        <w:rPr>
          <w:b/>
          <w:bCs/>
          <w:sz w:val="28"/>
          <w:szCs w:val="28"/>
          <w:lang w:val="kk-KZ"/>
        </w:rPr>
        <w:t>оның ішінде облыстық бюджеттен бөлінген трансферттер  17046,0мың теңгеде</w:t>
      </w:r>
      <w:r>
        <w:rPr>
          <w:bCs/>
          <w:sz w:val="28"/>
          <w:szCs w:val="28"/>
          <w:lang w:val="kk-KZ"/>
        </w:rPr>
        <w:t xml:space="preserve"> </w:t>
      </w:r>
      <w:r w:rsidRPr="00010420">
        <w:rPr>
          <w:bCs/>
          <w:sz w:val="28"/>
          <w:szCs w:val="28"/>
          <w:lang w:val="kk-KZ"/>
        </w:rPr>
        <w:t xml:space="preserve"> жоспарланып, 100,0 пайызға атқарылды. </w:t>
      </w:r>
      <w:r>
        <w:rPr>
          <w:b/>
          <w:bCs/>
          <w:sz w:val="28"/>
          <w:szCs w:val="28"/>
          <w:lang w:val="kk-KZ"/>
        </w:rPr>
        <w:t>О</w:t>
      </w:r>
      <w:r w:rsidRPr="00345917">
        <w:rPr>
          <w:b/>
          <w:bCs/>
          <w:sz w:val="28"/>
          <w:szCs w:val="28"/>
          <w:lang w:val="kk-KZ"/>
        </w:rPr>
        <w:t>блыстық бюджеттен бөлінген  17046,0мың теңгеде</w:t>
      </w:r>
      <w:r>
        <w:rPr>
          <w:bCs/>
          <w:sz w:val="28"/>
          <w:szCs w:val="28"/>
          <w:lang w:val="kk-KZ"/>
        </w:rPr>
        <w:t xml:space="preserve"> </w:t>
      </w:r>
      <w:r w:rsidRPr="00010420">
        <w:rPr>
          <w:bCs/>
          <w:sz w:val="28"/>
          <w:szCs w:val="28"/>
          <w:lang w:val="kk-KZ"/>
        </w:rPr>
        <w:t xml:space="preserve"> </w:t>
      </w:r>
      <w:r w:rsidRPr="00345917">
        <w:rPr>
          <w:b/>
          <w:bCs/>
          <w:sz w:val="28"/>
          <w:szCs w:val="28"/>
          <w:lang w:val="kk-KZ"/>
        </w:rPr>
        <w:t>трансферттер</w:t>
      </w:r>
      <w:r>
        <w:rPr>
          <w:b/>
          <w:bCs/>
          <w:sz w:val="28"/>
          <w:szCs w:val="28"/>
          <w:lang w:val="kk-KZ"/>
        </w:rPr>
        <w:t xml:space="preserve"> есебінен ирригациялық каналдардың мемлекеттік жер актілері жасалды.               </w:t>
      </w:r>
    </w:p>
    <w:p w:rsidR="00A55766" w:rsidRPr="00010420" w:rsidRDefault="00A55766" w:rsidP="00FE40DB">
      <w:pPr>
        <w:ind w:left="1134"/>
        <w:jc w:val="both"/>
        <w:rPr>
          <w:bCs/>
          <w:sz w:val="28"/>
          <w:szCs w:val="28"/>
          <w:lang w:val="kk-KZ"/>
        </w:rPr>
      </w:pPr>
      <w:r w:rsidRPr="00070C89">
        <w:rPr>
          <w:b/>
          <w:bCs/>
          <w:sz w:val="28"/>
          <w:szCs w:val="28"/>
          <w:lang w:val="kk-KZ"/>
        </w:rPr>
        <w:t xml:space="preserve">Мемлекеттік органның күрделі шығыстары (462.006.000) </w:t>
      </w:r>
      <w:r w:rsidRPr="00070C89">
        <w:rPr>
          <w:b/>
          <w:sz w:val="28"/>
          <w:szCs w:val="28"/>
          <w:lang w:val="kk-KZ"/>
        </w:rPr>
        <w:t>бағдарламасы</w:t>
      </w:r>
      <w:r w:rsidRPr="00010420">
        <w:rPr>
          <w:sz w:val="28"/>
          <w:szCs w:val="28"/>
          <w:lang w:val="kk-KZ"/>
        </w:rPr>
        <w:t xml:space="preserve"> бойынша ауданның ауыл шаруашылығы бөлімінің </w:t>
      </w:r>
      <w:r w:rsidRPr="00010420">
        <w:rPr>
          <w:bCs/>
          <w:sz w:val="28"/>
          <w:szCs w:val="28"/>
          <w:lang w:val="kk-KZ"/>
        </w:rPr>
        <w:t xml:space="preserve">шығындары </w:t>
      </w:r>
      <w:r>
        <w:rPr>
          <w:bCs/>
          <w:sz w:val="28"/>
          <w:szCs w:val="28"/>
          <w:lang w:val="kk-KZ"/>
        </w:rPr>
        <w:t>375</w:t>
      </w:r>
      <w:r w:rsidRPr="00010420">
        <w:rPr>
          <w:bCs/>
          <w:sz w:val="28"/>
          <w:szCs w:val="28"/>
          <w:lang w:val="kk-KZ"/>
        </w:rPr>
        <w:t xml:space="preserve">,0 мың теңгеде жоспарланып </w:t>
      </w:r>
      <w:r>
        <w:rPr>
          <w:bCs/>
          <w:sz w:val="28"/>
          <w:szCs w:val="28"/>
          <w:lang w:val="kk-KZ"/>
        </w:rPr>
        <w:t>100</w:t>
      </w:r>
      <w:r w:rsidRPr="00010420">
        <w:rPr>
          <w:bCs/>
          <w:sz w:val="28"/>
          <w:szCs w:val="28"/>
          <w:lang w:val="kk-KZ"/>
        </w:rPr>
        <w:t xml:space="preserve"> пайызға атқарылды.</w:t>
      </w:r>
      <w:r w:rsidRPr="00070C89">
        <w:rPr>
          <w:bCs/>
          <w:sz w:val="28"/>
          <w:szCs w:val="28"/>
          <w:lang w:val="kk-KZ"/>
        </w:rPr>
        <w:t xml:space="preserve"> </w:t>
      </w:r>
      <w:r>
        <w:rPr>
          <w:bCs/>
          <w:sz w:val="28"/>
          <w:szCs w:val="28"/>
          <w:lang w:val="kk-KZ"/>
        </w:rPr>
        <w:t>Бөлінген қаражаттарға негізгі құралдар сатып алынды.</w:t>
      </w:r>
    </w:p>
    <w:p w:rsidR="00A55766" w:rsidRDefault="00A55766" w:rsidP="00FE40DB">
      <w:pPr>
        <w:ind w:left="1134"/>
        <w:jc w:val="both"/>
        <w:rPr>
          <w:bCs/>
          <w:sz w:val="28"/>
          <w:szCs w:val="28"/>
          <w:lang w:val="kk-KZ"/>
        </w:rPr>
      </w:pPr>
      <w:r w:rsidRPr="00070C89">
        <w:rPr>
          <w:b/>
          <w:sz w:val="28"/>
          <w:szCs w:val="28"/>
          <w:lang w:val="kk-KZ"/>
        </w:rPr>
        <w:t>Жергілікті деңгейде ветеринария саласындағы мемлекеттік саясатты іске асыру жөніндегі қызметтер (473.001.000) бағдарламасы</w:t>
      </w:r>
      <w:r w:rsidRPr="00010420">
        <w:rPr>
          <w:sz w:val="28"/>
          <w:szCs w:val="28"/>
          <w:lang w:val="kk-KZ"/>
        </w:rPr>
        <w:t xml:space="preserve"> бойынша ауданның  ветеринария бөлімінің шығындары 12</w:t>
      </w:r>
      <w:r>
        <w:rPr>
          <w:sz w:val="28"/>
          <w:szCs w:val="28"/>
          <w:lang w:val="kk-KZ"/>
        </w:rPr>
        <w:t>967</w:t>
      </w:r>
      <w:r w:rsidRPr="00010420">
        <w:rPr>
          <w:sz w:val="28"/>
          <w:szCs w:val="28"/>
          <w:lang w:val="kk-KZ"/>
        </w:rPr>
        <w:t>,0 мың теңгеде жоспарланып,</w:t>
      </w:r>
      <w:r w:rsidRPr="00010420">
        <w:rPr>
          <w:bCs/>
          <w:sz w:val="28"/>
          <w:szCs w:val="28"/>
          <w:lang w:val="kk-KZ"/>
        </w:rPr>
        <w:t xml:space="preserve"> </w:t>
      </w:r>
      <w:r>
        <w:rPr>
          <w:bCs/>
          <w:sz w:val="28"/>
          <w:szCs w:val="28"/>
          <w:lang w:val="kk-KZ"/>
        </w:rPr>
        <w:t xml:space="preserve">100 </w:t>
      </w:r>
      <w:r w:rsidRPr="00010420">
        <w:rPr>
          <w:bCs/>
          <w:sz w:val="28"/>
          <w:szCs w:val="28"/>
          <w:lang w:val="kk-KZ"/>
        </w:rPr>
        <w:t xml:space="preserve">пайызға атқарылды. </w:t>
      </w:r>
    </w:p>
    <w:p w:rsidR="00A55766" w:rsidRPr="00010420" w:rsidRDefault="00A55766" w:rsidP="00FE40DB">
      <w:pPr>
        <w:ind w:left="1134"/>
        <w:jc w:val="both"/>
        <w:rPr>
          <w:sz w:val="28"/>
          <w:szCs w:val="28"/>
          <w:lang w:val="kk-KZ"/>
        </w:rPr>
      </w:pPr>
      <w:r w:rsidRPr="00070C89">
        <w:rPr>
          <w:b/>
          <w:sz w:val="28"/>
          <w:szCs w:val="28"/>
          <w:lang w:val="kk-KZ"/>
        </w:rPr>
        <w:t>Мемлекеттік органның күрделі шығыстарына (473.003.000)</w:t>
      </w:r>
      <w:r w:rsidRPr="00010420">
        <w:rPr>
          <w:sz w:val="28"/>
          <w:szCs w:val="28"/>
          <w:lang w:val="kk-KZ"/>
        </w:rPr>
        <w:t xml:space="preserve"> </w:t>
      </w:r>
      <w:r>
        <w:rPr>
          <w:sz w:val="28"/>
          <w:szCs w:val="28"/>
          <w:lang w:val="kk-KZ"/>
        </w:rPr>
        <w:t>375</w:t>
      </w:r>
      <w:r w:rsidRPr="00010420">
        <w:rPr>
          <w:sz w:val="28"/>
          <w:szCs w:val="28"/>
          <w:lang w:val="kk-KZ"/>
        </w:rPr>
        <w:t>,0 мың теңге жоспарланып  100,0пайызға атқарылды.</w:t>
      </w:r>
      <w:r w:rsidRPr="00070C89">
        <w:rPr>
          <w:bCs/>
          <w:sz w:val="28"/>
          <w:szCs w:val="28"/>
          <w:lang w:val="kk-KZ"/>
        </w:rPr>
        <w:t xml:space="preserve"> </w:t>
      </w:r>
      <w:r>
        <w:rPr>
          <w:bCs/>
          <w:sz w:val="28"/>
          <w:szCs w:val="28"/>
          <w:lang w:val="kk-KZ"/>
        </w:rPr>
        <w:t>Бөлінген қаражаттарға негізгі құралдар сатып алынды.</w:t>
      </w:r>
    </w:p>
    <w:p w:rsidR="00A55766" w:rsidRPr="00010420" w:rsidRDefault="00A55766" w:rsidP="00FE40DB">
      <w:pPr>
        <w:ind w:left="1134"/>
        <w:jc w:val="both"/>
        <w:rPr>
          <w:bCs/>
          <w:sz w:val="28"/>
          <w:szCs w:val="28"/>
          <w:lang w:val="kk-KZ"/>
        </w:rPr>
      </w:pPr>
      <w:r w:rsidRPr="00070C89">
        <w:rPr>
          <w:b/>
          <w:sz w:val="28"/>
          <w:szCs w:val="28"/>
          <w:lang w:val="kk-KZ"/>
        </w:rPr>
        <w:lastRenderedPageBreak/>
        <w:t>Мал көмінділерінің (биотермиялық шұңқырлардың) жұмыс істеуін қамтамасыз ету(473.005.000) бағдарламасы</w:t>
      </w:r>
      <w:r w:rsidRPr="00010420">
        <w:rPr>
          <w:sz w:val="28"/>
          <w:szCs w:val="28"/>
          <w:lang w:val="kk-KZ"/>
        </w:rPr>
        <w:t xml:space="preserve"> бойынша ауданның  ветеринария бөлімінің шығындары </w:t>
      </w:r>
      <w:r>
        <w:rPr>
          <w:sz w:val="28"/>
          <w:szCs w:val="28"/>
          <w:lang w:val="kk-KZ"/>
        </w:rPr>
        <w:t>3057</w:t>
      </w:r>
      <w:r w:rsidRPr="00010420">
        <w:rPr>
          <w:sz w:val="28"/>
          <w:szCs w:val="28"/>
          <w:lang w:val="kk-KZ"/>
        </w:rPr>
        <w:t>,0 мың теңгеде жоспарланып,</w:t>
      </w:r>
      <w:r w:rsidRPr="00010420">
        <w:rPr>
          <w:bCs/>
          <w:sz w:val="28"/>
          <w:szCs w:val="28"/>
          <w:lang w:val="kk-KZ"/>
        </w:rPr>
        <w:t xml:space="preserve"> 100,0 пайызға атқарылды.</w:t>
      </w:r>
    </w:p>
    <w:p w:rsidR="00A55766" w:rsidRPr="00010420" w:rsidRDefault="00A55766" w:rsidP="00FE40DB">
      <w:pPr>
        <w:ind w:left="1134"/>
        <w:jc w:val="both"/>
        <w:rPr>
          <w:bCs/>
          <w:sz w:val="28"/>
          <w:szCs w:val="28"/>
          <w:lang w:val="kk-KZ"/>
        </w:rPr>
      </w:pPr>
      <w:r w:rsidRPr="00B06C3F">
        <w:rPr>
          <w:b/>
          <w:sz w:val="28"/>
          <w:szCs w:val="28"/>
          <w:lang w:val="kk-KZ"/>
        </w:rPr>
        <w:t>Ауру жануарларды санитарлық союды ұйымдастыру (473.006.000) бағдарламасы</w:t>
      </w:r>
      <w:r w:rsidRPr="00010420">
        <w:rPr>
          <w:sz w:val="28"/>
          <w:szCs w:val="28"/>
          <w:lang w:val="kk-KZ"/>
        </w:rPr>
        <w:t xml:space="preserve"> бойынша </w:t>
      </w:r>
      <w:r w:rsidRPr="00B06C3F">
        <w:rPr>
          <w:b/>
          <w:sz w:val="28"/>
          <w:szCs w:val="28"/>
          <w:lang w:val="kk-KZ"/>
        </w:rPr>
        <w:t>облыстық бюджеттен бөлінген ағымдағы трансферттер есебінен</w:t>
      </w:r>
      <w:r w:rsidRPr="00010420">
        <w:rPr>
          <w:sz w:val="28"/>
          <w:szCs w:val="28"/>
          <w:lang w:val="kk-KZ"/>
        </w:rPr>
        <w:t xml:space="preserve"> шығындар </w:t>
      </w:r>
      <w:r>
        <w:rPr>
          <w:sz w:val="28"/>
          <w:szCs w:val="28"/>
          <w:lang w:val="kk-KZ"/>
        </w:rPr>
        <w:t>967</w:t>
      </w:r>
      <w:r w:rsidRPr="00010420">
        <w:rPr>
          <w:sz w:val="28"/>
          <w:szCs w:val="28"/>
          <w:lang w:val="kk-KZ"/>
        </w:rPr>
        <w:t xml:space="preserve">,0 мың теңгеде жоспарланып </w:t>
      </w:r>
      <w:r w:rsidRPr="00010420">
        <w:rPr>
          <w:bCs/>
          <w:sz w:val="28"/>
          <w:szCs w:val="28"/>
          <w:lang w:val="kk-KZ"/>
        </w:rPr>
        <w:t>100,0 пайызға атқарылды.</w:t>
      </w:r>
      <w:r>
        <w:rPr>
          <w:bCs/>
          <w:sz w:val="28"/>
          <w:szCs w:val="28"/>
          <w:lang w:val="kk-KZ"/>
        </w:rPr>
        <w:t xml:space="preserve"> </w:t>
      </w:r>
      <w:r>
        <w:rPr>
          <w:sz w:val="28"/>
          <w:szCs w:val="28"/>
          <w:lang w:val="kk-KZ"/>
        </w:rPr>
        <w:t>Бөлінген қаражаттарға а</w:t>
      </w:r>
      <w:r w:rsidRPr="009A2F78">
        <w:rPr>
          <w:sz w:val="28"/>
          <w:szCs w:val="28"/>
          <w:lang w:val="kk-KZ"/>
        </w:rPr>
        <w:t xml:space="preserve">уру жануарларды </w:t>
      </w:r>
      <w:r>
        <w:rPr>
          <w:sz w:val="28"/>
          <w:szCs w:val="28"/>
          <w:lang w:val="kk-KZ"/>
        </w:rPr>
        <w:t>тасымалдау</w:t>
      </w:r>
      <w:r w:rsidRPr="00813A81">
        <w:rPr>
          <w:sz w:val="28"/>
          <w:szCs w:val="28"/>
          <w:lang w:val="kk-KZ"/>
        </w:rPr>
        <w:t xml:space="preserve"> </w:t>
      </w:r>
      <w:r w:rsidRPr="00B06C3F">
        <w:rPr>
          <w:b/>
          <w:sz w:val="28"/>
          <w:szCs w:val="28"/>
          <w:lang w:val="kk-KZ"/>
        </w:rPr>
        <w:t xml:space="preserve"> </w:t>
      </w:r>
      <w:r w:rsidRPr="000D41D5">
        <w:rPr>
          <w:sz w:val="28"/>
          <w:szCs w:val="28"/>
          <w:lang w:val="kk-KZ"/>
        </w:rPr>
        <w:t>іс шаралар</w:t>
      </w:r>
      <w:r>
        <w:rPr>
          <w:sz w:val="28"/>
          <w:szCs w:val="28"/>
          <w:lang w:val="kk-KZ"/>
        </w:rPr>
        <w:t>ы  «Ветеринарлық станциясы ауылдық  ветеринарлық пункттерімен» МКК-ы арқылы жүргізіледі.</w:t>
      </w:r>
    </w:p>
    <w:p w:rsidR="00A55766" w:rsidRPr="00010420" w:rsidRDefault="00A55766" w:rsidP="00FE40DB">
      <w:pPr>
        <w:ind w:left="1134"/>
        <w:jc w:val="both"/>
        <w:rPr>
          <w:bCs/>
          <w:sz w:val="28"/>
          <w:szCs w:val="28"/>
          <w:lang w:val="kk-KZ"/>
        </w:rPr>
      </w:pPr>
      <w:r w:rsidRPr="00B06C3F">
        <w:rPr>
          <w:b/>
          <w:sz w:val="28"/>
          <w:szCs w:val="28"/>
          <w:lang w:val="kk-KZ"/>
        </w:rPr>
        <w:t>Қаңғыбас иттер мен мысықтарды  аулауды және жоюды  ұйымдастыру (473.007.000) бағдарламасы</w:t>
      </w:r>
      <w:r w:rsidRPr="00010420">
        <w:rPr>
          <w:sz w:val="28"/>
          <w:szCs w:val="28"/>
          <w:lang w:val="kk-KZ"/>
        </w:rPr>
        <w:t xml:space="preserve"> бойынша шығындар </w:t>
      </w:r>
      <w:r>
        <w:rPr>
          <w:sz w:val="28"/>
          <w:szCs w:val="28"/>
          <w:lang w:val="kk-KZ"/>
        </w:rPr>
        <w:t>4680</w:t>
      </w:r>
      <w:r w:rsidRPr="00010420">
        <w:rPr>
          <w:sz w:val="28"/>
          <w:szCs w:val="28"/>
          <w:lang w:val="kk-KZ"/>
        </w:rPr>
        <w:t>,0 мың теңгеде</w:t>
      </w:r>
      <w:r>
        <w:rPr>
          <w:sz w:val="28"/>
          <w:szCs w:val="28"/>
          <w:lang w:val="kk-KZ"/>
        </w:rPr>
        <w:t xml:space="preserve"> жоспарланып</w:t>
      </w:r>
      <w:r w:rsidRPr="00010420">
        <w:rPr>
          <w:sz w:val="28"/>
          <w:szCs w:val="28"/>
          <w:lang w:val="kk-KZ"/>
        </w:rPr>
        <w:t xml:space="preserve"> </w:t>
      </w:r>
      <w:r w:rsidRPr="00010420">
        <w:rPr>
          <w:bCs/>
          <w:sz w:val="28"/>
          <w:szCs w:val="28"/>
          <w:lang w:val="kk-KZ"/>
        </w:rPr>
        <w:t>100,0 пайызға атқарылды.</w:t>
      </w:r>
      <w:r w:rsidRPr="000D41D5">
        <w:rPr>
          <w:sz w:val="28"/>
          <w:szCs w:val="28"/>
          <w:lang w:val="kk-KZ"/>
        </w:rPr>
        <w:t xml:space="preserve"> </w:t>
      </w:r>
      <w:r>
        <w:rPr>
          <w:sz w:val="28"/>
          <w:szCs w:val="28"/>
          <w:lang w:val="kk-KZ"/>
        </w:rPr>
        <w:t xml:space="preserve">Бөлінген қаражаттарға </w:t>
      </w:r>
      <w:r w:rsidRPr="00813A81">
        <w:rPr>
          <w:sz w:val="28"/>
          <w:szCs w:val="28"/>
          <w:lang w:val="kk-KZ"/>
        </w:rPr>
        <w:t xml:space="preserve">қаңғыбас иттер мен мысықтарды  аулау және жою </w:t>
      </w:r>
      <w:r w:rsidRPr="00B06C3F">
        <w:rPr>
          <w:b/>
          <w:sz w:val="28"/>
          <w:szCs w:val="28"/>
          <w:lang w:val="kk-KZ"/>
        </w:rPr>
        <w:t xml:space="preserve"> </w:t>
      </w:r>
      <w:r w:rsidRPr="000D41D5">
        <w:rPr>
          <w:sz w:val="28"/>
          <w:szCs w:val="28"/>
          <w:lang w:val="kk-KZ"/>
        </w:rPr>
        <w:t>іс шаралар</w:t>
      </w:r>
      <w:r>
        <w:rPr>
          <w:sz w:val="28"/>
          <w:szCs w:val="28"/>
          <w:lang w:val="kk-KZ"/>
        </w:rPr>
        <w:t>ы  «Ветеринарлық станциясы ауылдық  ветеринарлық пункттерімен» МКК-ы арқылы жүргізіледі.</w:t>
      </w:r>
    </w:p>
    <w:p w:rsidR="00A55766" w:rsidRPr="00010420" w:rsidRDefault="00A55766" w:rsidP="00FE40DB">
      <w:pPr>
        <w:ind w:left="1134"/>
        <w:jc w:val="both"/>
        <w:rPr>
          <w:sz w:val="28"/>
          <w:szCs w:val="28"/>
          <w:lang w:val="kk-KZ"/>
        </w:rPr>
      </w:pPr>
      <w:r w:rsidRPr="00E34033">
        <w:rPr>
          <w:b/>
          <w:sz w:val="28"/>
          <w:szCs w:val="28"/>
          <w:lang w:val="kk-KZ"/>
        </w:rPr>
        <w:t>Алып қойылатын және жойылатын  ауру жануарлардың, жануарлардан алынатын өнімдер мен шикізаттың  құнын иелеріне өтеу (473.008.000)  бағдарламасы</w:t>
      </w:r>
      <w:r w:rsidRPr="00010420">
        <w:rPr>
          <w:sz w:val="28"/>
          <w:szCs w:val="28"/>
          <w:lang w:val="kk-KZ"/>
        </w:rPr>
        <w:t xml:space="preserve"> бойынша </w:t>
      </w:r>
      <w:r w:rsidRPr="008B6E9F">
        <w:rPr>
          <w:b/>
          <w:sz w:val="28"/>
          <w:szCs w:val="28"/>
          <w:lang w:val="kk-KZ"/>
        </w:rPr>
        <w:t>облыстық бюджеттен бөлінген ағымдағы трансферттер есебінен</w:t>
      </w:r>
      <w:r w:rsidRPr="00010420">
        <w:rPr>
          <w:sz w:val="28"/>
          <w:szCs w:val="28"/>
          <w:lang w:val="kk-KZ"/>
        </w:rPr>
        <w:t xml:space="preserve"> шығындар </w:t>
      </w:r>
      <w:r>
        <w:rPr>
          <w:sz w:val="28"/>
          <w:szCs w:val="28"/>
          <w:lang w:val="kk-KZ"/>
        </w:rPr>
        <w:t>21</w:t>
      </w:r>
      <w:r w:rsidRPr="00010420">
        <w:rPr>
          <w:sz w:val="28"/>
          <w:szCs w:val="28"/>
          <w:lang w:val="kk-KZ"/>
        </w:rPr>
        <w:t xml:space="preserve">45,0 мың теңгеде  жоспарланып  </w:t>
      </w:r>
      <w:r>
        <w:rPr>
          <w:sz w:val="28"/>
          <w:szCs w:val="28"/>
          <w:lang w:val="kk-KZ"/>
        </w:rPr>
        <w:t>1768,3 мың теңгеге немесе 82,4</w:t>
      </w:r>
      <w:r w:rsidRPr="00010420">
        <w:rPr>
          <w:sz w:val="28"/>
          <w:szCs w:val="28"/>
          <w:lang w:val="kk-KZ"/>
        </w:rPr>
        <w:t xml:space="preserve"> пайызға атқарылды.</w:t>
      </w:r>
      <w:r>
        <w:rPr>
          <w:sz w:val="28"/>
          <w:szCs w:val="28"/>
          <w:lang w:val="kk-KZ"/>
        </w:rPr>
        <w:t>Бөлінген қаражаттар жойылған ауру жануарлардың құны иелеріне өтеліп  төленуге жұмсалды. Жойылған ауру жануарлардың саны жоспардан аз болғандықтан 372,7 мың теңгеде трансферттерден пайдаланылмаған қалдық қалды.</w:t>
      </w:r>
    </w:p>
    <w:p w:rsidR="00A55766" w:rsidRPr="00010420" w:rsidRDefault="00A55766" w:rsidP="00FE40DB">
      <w:pPr>
        <w:ind w:left="1134"/>
        <w:jc w:val="both"/>
        <w:rPr>
          <w:sz w:val="28"/>
          <w:szCs w:val="28"/>
          <w:lang w:val="kk-KZ"/>
        </w:rPr>
      </w:pPr>
      <w:r w:rsidRPr="008B6E9F">
        <w:rPr>
          <w:b/>
          <w:sz w:val="28"/>
          <w:szCs w:val="28"/>
          <w:lang w:val="kk-KZ"/>
        </w:rPr>
        <w:t>Жануарлардың энзоотиялық аурулары бойынша ветер</w:t>
      </w:r>
      <w:r>
        <w:rPr>
          <w:b/>
          <w:sz w:val="28"/>
          <w:szCs w:val="28"/>
          <w:lang w:val="kk-KZ"/>
        </w:rPr>
        <w:t>и</w:t>
      </w:r>
      <w:r w:rsidRPr="008B6E9F">
        <w:rPr>
          <w:b/>
          <w:sz w:val="28"/>
          <w:szCs w:val="28"/>
          <w:lang w:val="kk-KZ"/>
        </w:rPr>
        <w:t xml:space="preserve">нарлық іс-шараларды жүргізу (473.009.000) бағдарламасы </w:t>
      </w:r>
      <w:r w:rsidRPr="00010420">
        <w:rPr>
          <w:sz w:val="28"/>
          <w:szCs w:val="28"/>
          <w:lang w:val="kk-KZ"/>
        </w:rPr>
        <w:t xml:space="preserve">бойынша  шығындар </w:t>
      </w:r>
      <w:r>
        <w:rPr>
          <w:sz w:val="28"/>
          <w:szCs w:val="28"/>
          <w:lang w:val="kk-KZ"/>
        </w:rPr>
        <w:t>775</w:t>
      </w:r>
      <w:r w:rsidRPr="00010420">
        <w:rPr>
          <w:sz w:val="28"/>
          <w:szCs w:val="28"/>
          <w:lang w:val="kk-KZ"/>
        </w:rPr>
        <w:t>,0 мың теңгеде  жоспарланып  100,0 пайызға атқарылды.</w:t>
      </w:r>
      <w:r w:rsidRPr="000D41D5">
        <w:rPr>
          <w:sz w:val="28"/>
          <w:szCs w:val="28"/>
          <w:lang w:val="kk-KZ"/>
        </w:rPr>
        <w:t xml:space="preserve"> </w:t>
      </w:r>
      <w:r>
        <w:rPr>
          <w:sz w:val="28"/>
          <w:szCs w:val="28"/>
          <w:lang w:val="kk-KZ"/>
        </w:rPr>
        <w:t xml:space="preserve">Бөлінген қаражаттарға энзотиялық аурулар бойынша ветеринарлық </w:t>
      </w:r>
      <w:r w:rsidRPr="000D41D5">
        <w:rPr>
          <w:sz w:val="28"/>
          <w:szCs w:val="28"/>
          <w:lang w:val="kk-KZ"/>
        </w:rPr>
        <w:t xml:space="preserve"> іс шаралар</w:t>
      </w:r>
      <w:r>
        <w:rPr>
          <w:sz w:val="28"/>
          <w:szCs w:val="28"/>
          <w:lang w:val="kk-KZ"/>
        </w:rPr>
        <w:t xml:space="preserve"> «Ветеринарлық станциясы ауылдық  ветеринарлық пункттерімен» МКК-ы арқылы жүргізіледі.</w:t>
      </w:r>
    </w:p>
    <w:p w:rsidR="00A55766" w:rsidRPr="00010420" w:rsidRDefault="00A55766" w:rsidP="00FE40DB">
      <w:pPr>
        <w:ind w:left="1134"/>
        <w:jc w:val="both"/>
        <w:rPr>
          <w:sz w:val="28"/>
          <w:szCs w:val="28"/>
          <w:lang w:val="kk-KZ"/>
        </w:rPr>
      </w:pPr>
      <w:r w:rsidRPr="004607B2">
        <w:rPr>
          <w:b/>
          <w:sz w:val="28"/>
          <w:szCs w:val="28"/>
          <w:lang w:val="kk-KZ"/>
        </w:rPr>
        <w:t>Ауыл шаруашылығы жануарларын сәйкестендіру жөніндегі іс-шараларды өткізу (473.010.000) бағдарламасы</w:t>
      </w:r>
      <w:r w:rsidRPr="00010420">
        <w:rPr>
          <w:sz w:val="28"/>
          <w:szCs w:val="28"/>
          <w:lang w:val="kk-KZ"/>
        </w:rPr>
        <w:t xml:space="preserve"> бойынша  шығындар </w:t>
      </w:r>
      <w:r>
        <w:rPr>
          <w:sz w:val="28"/>
          <w:szCs w:val="28"/>
          <w:lang w:val="kk-KZ"/>
        </w:rPr>
        <w:t>4575</w:t>
      </w:r>
      <w:r w:rsidRPr="00010420">
        <w:rPr>
          <w:sz w:val="28"/>
          <w:szCs w:val="28"/>
          <w:lang w:val="kk-KZ"/>
        </w:rPr>
        <w:t>,</w:t>
      </w:r>
      <w:r>
        <w:rPr>
          <w:sz w:val="28"/>
          <w:szCs w:val="28"/>
          <w:lang w:val="kk-KZ"/>
        </w:rPr>
        <w:t>0</w:t>
      </w:r>
      <w:r w:rsidRPr="00010420">
        <w:rPr>
          <w:sz w:val="28"/>
          <w:szCs w:val="28"/>
          <w:lang w:val="kk-KZ"/>
        </w:rPr>
        <w:t xml:space="preserve"> мың теңгеде  жоспарланып</w:t>
      </w:r>
      <w:r>
        <w:rPr>
          <w:sz w:val="28"/>
          <w:szCs w:val="28"/>
          <w:lang w:val="kk-KZ"/>
        </w:rPr>
        <w:t>, 4543,9 мың теңгеге немесе</w:t>
      </w:r>
      <w:r w:rsidRPr="00010420">
        <w:rPr>
          <w:sz w:val="28"/>
          <w:szCs w:val="28"/>
          <w:lang w:val="kk-KZ"/>
        </w:rPr>
        <w:t xml:space="preserve">  </w:t>
      </w:r>
      <w:r>
        <w:rPr>
          <w:sz w:val="28"/>
          <w:szCs w:val="28"/>
          <w:lang w:val="kk-KZ"/>
        </w:rPr>
        <w:t>99</w:t>
      </w:r>
      <w:r w:rsidRPr="00010420">
        <w:rPr>
          <w:sz w:val="28"/>
          <w:szCs w:val="28"/>
          <w:lang w:val="kk-KZ"/>
        </w:rPr>
        <w:t>,</w:t>
      </w:r>
      <w:r>
        <w:rPr>
          <w:sz w:val="28"/>
          <w:szCs w:val="28"/>
          <w:lang w:val="kk-KZ"/>
        </w:rPr>
        <w:t>3</w:t>
      </w:r>
      <w:r w:rsidRPr="00010420">
        <w:rPr>
          <w:sz w:val="28"/>
          <w:szCs w:val="28"/>
          <w:lang w:val="kk-KZ"/>
        </w:rPr>
        <w:t xml:space="preserve"> пайызға атқарылды.</w:t>
      </w:r>
    </w:p>
    <w:p w:rsidR="00A55766" w:rsidRPr="00010420" w:rsidRDefault="00A55766" w:rsidP="00FE40DB">
      <w:pPr>
        <w:ind w:left="1134"/>
        <w:jc w:val="both"/>
        <w:rPr>
          <w:sz w:val="28"/>
          <w:szCs w:val="28"/>
          <w:lang w:val="kk-KZ"/>
        </w:rPr>
      </w:pPr>
      <w:r w:rsidRPr="00B2451B">
        <w:rPr>
          <w:b/>
          <w:sz w:val="28"/>
          <w:szCs w:val="28"/>
          <w:lang w:val="kk-KZ"/>
        </w:rPr>
        <w:t>Эпизоотияға қарсы іс шараларды жүргізу (473.011.000) бағдарламасы</w:t>
      </w:r>
      <w:r w:rsidRPr="00010420">
        <w:rPr>
          <w:sz w:val="28"/>
          <w:szCs w:val="28"/>
          <w:lang w:val="kk-KZ"/>
        </w:rPr>
        <w:t xml:space="preserve"> бойынша </w:t>
      </w:r>
      <w:r w:rsidRPr="00B2451B">
        <w:rPr>
          <w:b/>
          <w:sz w:val="28"/>
          <w:szCs w:val="28"/>
          <w:lang w:val="kk-KZ"/>
        </w:rPr>
        <w:t>облыстық бюджеттен бөлінген ағымдағы трансферттер есебінен</w:t>
      </w:r>
      <w:r w:rsidRPr="00010420">
        <w:rPr>
          <w:sz w:val="28"/>
          <w:szCs w:val="28"/>
          <w:lang w:val="kk-KZ"/>
        </w:rPr>
        <w:t xml:space="preserve"> шығындар 1</w:t>
      </w:r>
      <w:r>
        <w:rPr>
          <w:sz w:val="28"/>
          <w:szCs w:val="28"/>
          <w:lang w:val="kk-KZ"/>
        </w:rPr>
        <w:t>5</w:t>
      </w:r>
      <w:r w:rsidRPr="00010420">
        <w:rPr>
          <w:sz w:val="28"/>
          <w:szCs w:val="28"/>
          <w:lang w:val="kk-KZ"/>
        </w:rPr>
        <w:t>3</w:t>
      </w:r>
      <w:r>
        <w:rPr>
          <w:sz w:val="28"/>
          <w:szCs w:val="28"/>
          <w:lang w:val="kk-KZ"/>
        </w:rPr>
        <w:t>031</w:t>
      </w:r>
      <w:r w:rsidRPr="00010420">
        <w:rPr>
          <w:sz w:val="28"/>
          <w:szCs w:val="28"/>
          <w:lang w:val="kk-KZ"/>
        </w:rPr>
        <w:t>,0 мың теңгеде  жоспарланып  100,0 пайызға атқарылды.</w:t>
      </w:r>
      <w:r>
        <w:rPr>
          <w:sz w:val="28"/>
          <w:szCs w:val="28"/>
          <w:lang w:val="kk-KZ"/>
        </w:rPr>
        <w:t xml:space="preserve"> Бөлінген қаражаттарға э</w:t>
      </w:r>
      <w:r w:rsidRPr="000D41D5">
        <w:rPr>
          <w:sz w:val="28"/>
          <w:szCs w:val="28"/>
          <w:lang w:val="kk-KZ"/>
        </w:rPr>
        <w:t>пизоотияға қарсы іс шаралар</w:t>
      </w:r>
      <w:r>
        <w:rPr>
          <w:sz w:val="28"/>
          <w:szCs w:val="28"/>
          <w:lang w:val="kk-KZ"/>
        </w:rPr>
        <w:t xml:space="preserve"> «Ветеринарлық станциясы ауылдық  ветеринарлық пункттерімен» МКК-ы арқылы жүргізіледі.</w:t>
      </w:r>
    </w:p>
    <w:p w:rsidR="00A55766" w:rsidRDefault="00A55766" w:rsidP="00FE40DB">
      <w:pPr>
        <w:ind w:left="1134"/>
        <w:jc w:val="both"/>
        <w:rPr>
          <w:bCs/>
          <w:sz w:val="28"/>
          <w:szCs w:val="28"/>
          <w:lang w:val="kk-KZ"/>
        </w:rPr>
      </w:pPr>
      <w:r w:rsidRPr="00D173D7">
        <w:rPr>
          <w:b/>
          <w:sz w:val="28"/>
          <w:szCs w:val="28"/>
          <w:lang w:val="kk-KZ"/>
        </w:rPr>
        <w:t xml:space="preserve">Аудан (облыстық маңызы бар қала) аумағында жер қатынастарын реттеу саласындағы мемлекеттік саясатты іске асыру жөніндегі </w:t>
      </w:r>
      <w:r w:rsidRPr="00D173D7">
        <w:rPr>
          <w:b/>
          <w:sz w:val="28"/>
          <w:szCs w:val="28"/>
          <w:lang w:val="kk-KZ"/>
        </w:rPr>
        <w:lastRenderedPageBreak/>
        <w:t>қызметтер (463.001.000) бағдарламасы</w:t>
      </w:r>
      <w:r w:rsidRPr="00010420">
        <w:rPr>
          <w:sz w:val="28"/>
          <w:szCs w:val="28"/>
          <w:lang w:val="kk-KZ"/>
        </w:rPr>
        <w:t xml:space="preserve"> бойынша ауданның жер қатынастары бөлімінің шығындары </w:t>
      </w:r>
      <w:r>
        <w:rPr>
          <w:sz w:val="28"/>
          <w:szCs w:val="28"/>
          <w:lang w:val="kk-KZ"/>
        </w:rPr>
        <w:t>9649</w:t>
      </w:r>
      <w:r w:rsidRPr="00010420">
        <w:rPr>
          <w:sz w:val="28"/>
          <w:szCs w:val="28"/>
          <w:lang w:val="kk-KZ"/>
        </w:rPr>
        <w:t xml:space="preserve">,0 мың теңгеде жоспарланып, </w:t>
      </w:r>
      <w:r>
        <w:rPr>
          <w:sz w:val="28"/>
          <w:szCs w:val="28"/>
          <w:lang w:val="kk-KZ"/>
        </w:rPr>
        <w:t>9643</w:t>
      </w:r>
      <w:r w:rsidRPr="00010420">
        <w:rPr>
          <w:sz w:val="28"/>
          <w:szCs w:val="28"/>
          <w:lang w:val="kk-KZ"/>
        </w:rPr>
        <w:t>,</w:t>
      </w:r>
      <w:r>
        <w:rPr>
          <w:sz w:val="28"/>
          <w:szCs w:val="28"/>
          <w:lang w:val="kk-KZ"/>
        </w:rPr>
        <w:t>1</w:t>
      </w:r>
      <w:r w:rsidRPr="00010420">
        <w:rPr>
          <w:bCs/>
          <w:sz w:val="28"/>
          <w:szCs w:val="28"/>
          <w:lang w:val="kk-KZ"/>
        </w:rPr>
        <w:t xml:space="preserve"> мың теңгеге немесе 99,</w:t>
      </w:r>
      <w:r>
        <w:rPr>
          <w:bCs/>
          <w:sz w:val="28"/>
          <w:szCs w:val="28"/>
          <w:lang w:val="kk-KZ"/>
        </w:rPr>
        <w:t>9</w:t>
      </w:r>
      <w:r w:rsidRPr="00010420">
        <w:rPr>
          <w:bCs/>
          <w:sz w:val="28"/>
          <w:szCs w:val="28"/>
          <w:lang w:val="kk-KZ"/>
        </w:rPr>
        <w:t xml:space="preserve"> пайызға атқарылды.</w:t>
      </w:r>
    </w:p>
    <w:p w:rsidR="00A55766" w:rsidRDefault="00A55766" w:rsidP="00FE40DB">
      <w:pPr>
        <w:ind w:left="1134"/>
        <w:jc w:val="both"/>
        <w:rPr>
          <w:bCs/>
          <w:sz w:val="28"/>
          <w:szCs w:val="28"/>
          <w:lang w:val="kk-KZ"/>
        </w:rPr>
      </w:pPr>
      <w:r w:rsidRPr="00743FBD">
        <w:rPr>
          <w:b/>
          <w:sz w:val="28"/>
          <w:szCs w:val="28"/>
          <w:lang w:val="kk-KZ"/>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орналастыру(463.006.000)</w:t>
      </w:r>
      <w:r w:rsidRPr="00010420">
        <w:rPr>
          <w:sz w:val="28"/>
          <w:szCs w:val="28"/>
          <w:lang w:val="kk-KZ"/>
        </w:rPr>
        <w:t xml:space="preserve"> бағдарламасы бойынша шығындар 15</w:t>
      </w:r>
      <w:r>
        <w:rPr>
          <w:sz w:val="28"/>
          <w:szCs w:val="28"/>
          <w:lang w:val="kk-KZ"/>
        </w:rPr>
        <w:t>32</w:t>
      </w:r>
      <w:r w:rsidRPr="00010420">
        <w:rPr>
          <w:sz w:val="28"/>
          <w:szCs w:val="28"/>
          <w:lang w:val="kk-KZ"/>
        </w:rPr>
        <w:t>,0 мың теңгеде жоспарланып  100,0</w:t>
      </w:r>
      <w:r w:rsidRPr="00010420">
        <w:rPr>
          <w:bCs/>
          <w:sz w:val="28"/>
          <w:szCs w:val="28"/>
          <w:lang w:val="kk-KZ"/>
        </w:rPr>
        <w:t xml:space="preserve"> пайызға атқарылды. </w:t>
      </w:r>
    </w:p>
    <w:p w:rsidR="00A55766" w:rsidRDefault="00A55766" w:rsidP="00FE40DB">
      <w:pPr>
        <w:ind w:left="1134"/>
        <w:jc w:val="both"/>
        <w:rPr>
          <w:bCs/>
          <w:sz w:val="28"/>
          <w:szCs w:val="28"/>
          <w:lang w:val="kk-KZ"/>
        </w:rPr>
      </w:pPr>
      <w:r w:rsidRPr="00010420">
        <w:rPr>
          <w:bCs/>
          <w:sz w:val="28"/>
          <w:szCs w:val="28"/>
          <w:lang w:val="kk-KZ"/>
        </w:rPr>
        <w:t xml:space="preserve"> </w:t>
      </w:r>
      <w:r w:rsidRPr="00D173D7">
        <w:rPr>
          <w:b/>
          <w:sz w:val="28"/>
          <w:szCs w:val="28"/>
          <w:lang w:val="kk-KZ"/>
        </w:rPr>
        <w:t>Мемлекеттік органның күрделі шығыстары (463.007.000) бағдарламасы</w:t>
      </w:r>
      <w:r w:rsidRPr="00010420">
        <w:rPr>
          <w:sz w:val="28"/>
          <w:szCs w:val="28"/>
          <w:lang w:val="kk-KZ"/>
        </w:rPr>
        <w:t xml:space="preserve"> бойынша ауданның жер қатынастары бөлімінің шығындары </w:t>
      </w:r>
      <w:r>
        <w:rPr>
          <w:sz w:val="28"/>
          <w:szCs w:val="28"/>
          <w:lang w:val="kk-KZ"/>
        </w:rPr>
        <w:t>375</w:t>
      </w:r>
      <w:r w:rsidRPr="00010420">
        <w:rPr>
          <w:sz w:val="28"/>
          <w:szCs w:val="28"/>
          <w:lang w:val="kk-KZ"/>
        </w:rPr>
        <w:t>,0 мың теңгеде жоспарланып  100,0пайызға атқарылды.</w:t>
      </w:r>
      <w:r w:rsidRPr="00743FBD">
        <w:rPr>
          <w:bCs/>
          <w:sz w:val="28"/>
          <w:szCs w:val="28"/>
          <w:lang w:val="kk-KZ"/>
        </w:rPr>
        <w:t xml:space="preserve"> </w:t>
      </w:r>
      <w:r>
        <w:rPr>
          <w:bCs/>
          <w:sz w:val="28"/>
          <w:szCs w:val="28"/>
          <w:lang w:val="kk-KZ"/>
        </w:rPr>
        <w:t>Бөлінген қаражаттарға негізгі құралдар сатып алынды.</w:t>
      </w:r>
    </w:p>
    <w:p w:rsidR="00A55766" w:rsidRDefault="00A55766" w:rsidP="00FE40DB">
      <w:pPr>
        <w:ind w:left="1134"/>
        <w:jc w:val="both"/>
        <w:rPr>
          <w:sz w:val="28"/>
          <w:szCs w:val="28"/>
          <w:lang w:val="kk-KZ"/>
        </w:rPr>
      </w:pPr>
      <w:r w:rsidRPr="0079415F">
        <w:rPr>
          <w:b/>
          <w:sz w:val="28"/>
          <w:szCs w:val="28"/>
          <w:lang w:val="kk-KZ"/>
        </w:rPr>
        <w:t>Мамандарды әлеуметтік қолдау шараларын іске асыру үшін бюджеттік кредиттер</w:t>
      </w:r>
      <w:r>
        <w:rPr>
          <w:sz w:val="28"/>
          <w:szCs w:val="28"/>
          <w:lang w:val="kk-KZ"/>
        </w:rPr>
        <w:t xml:space="preserve"> </w:t>
      </w:r>
      <w:r w:rsidRPr="00B2451B">
        <w:rPr>
          <w:b/>
          <w:sz w:val="28"/>
          <w:szCs w:val="28"/>
          <w:lang w:val="kk-KZ"/>
        </w:rPr>
        <w:t>(4</w:t>
      </w:r>
      <w:r>
        <w:rPr>
          <w:b/>
          <w:sz w:val="28"/>
          <w:szCs w:val="28"/>
          <w:lang w:val="kk-KZ"/>
        </w:rPr>
        <w:t>53</w:t>
      </w:r>
      <w:r w:rsidRPr="00B2451B">
        <w:rPr>
          <w:b/>
          <w:sz w:val="28"/>
          <w:szCs w:val="28"/>
          <w:lang w:val="kk-KZ"/>
        </w:rPr>
        <w:t>.0</w:t>
      </w:r>
      <w:r>
        <w:rPr>
          <w:b/>
          <w:sz w:val="28"/>
          <w:szCs w:val="28"/>
          <w:lang w:val="kk-KZ"/>
        </w:rPr>
        <w:t>06</w:t>
      </w:r>
      <w:r w:rsidRPr="00B2451B">
        <w:rPr>
          <w:b/>
          <w:sz w:val="28"/>
          <w:szCs w:val="28"/>
          <w:lang w:val="kk-KZ"/>
        </w:rPr>
        <w:t>.0</w:t>
      </w:r>
      <w:r>
        <w:rPr>
          <w:b/>
          <w:sz w:val="28"/>
          <w:szCs w:val="28"/>
          <w:lang w:val="kk-KZ"/>
        </w:rPr>
        <w:t>13</w:t>
      </w:r>
      <w:r w:rsidRPr="00B2451B">
        <w:rPr>
          <w:b/>
          <w:sz w:val="28"/>
          <w:szCs w:val="28"/>
          <w:lang w:val="kk-KZ"/>
        </w:rPr>
        <w:t>) бағдарламасы</w:t>
      </w:r>
      <w:r w:rsidRPr="00010420">
        <w:rPr>
          <w:sz w:val="28"/>
          <w:szCs w:val="28"/>
          <w:lang w:val="kk-KZ"/>
        </w:rPr>
        <w:t xml:space="preserve"> бойынша </w:t>
      </w:r>
      <w:r>
        <w:rPr>
          <w:b/>
          <w:sz w:val="28"/>
          <w:szCs w:val="28"/>
          <w:lang w:val="kk-KZ"/>
        </w:rPr>
        <w:t>республикалық</w:t>
      </w:r>
      <w:r w:rsidRPr="00B2451B">
        <w:rPr>
          <w:b/>
          <w:sz w:val="28"/>
          <w:szCs w:val="28"/>
          <w:lang w:val="kk-KZ"/>
        </w:rPr>
        <w:t xml:space="preserve"> бюджеттен бөлінген </w:t>
      </w:r>
      <w:r>
        <w:rPr>
          <w:b/>
          <w:sz w:val="28"/>
          <w:szCs w:val="28"/>
          <w:lang w:val="kk-KZ"/>
        </w:rPr>
        <w:t xml:space="preserve">кредиттер </w:t>
      </w:r>
      <w:r w:rsidRPr="00010420">
        <w:rPr>
          <w:sz w:val="28"/>
          <w:szCs w:val="28"/>
          <w:lang w:val="kk-KZ"/>
        </w:rPr>
        <w:t xml:space="preserve"> шығындар</w:t>
      </w:r>
      <w:r>
        <w:rPr>
          <w:sz w:val="28"/>
          <w:szCs w:val="28"/>
          <w:lang w:val="kk-KZ"/>
        </w:rPr>
        <w:t xml:space="preserve">ы </w:t>
      </w:r>
      <w:r w:rsidRPr="00010420">
        <w:rPr>
          <w:sz w:val="28"/>
          <w:szCs w:val="28"/>
          <w:lang w:val="kk-KZ"/>
        </w:rPr>
        <w:t xml:space="preserve"> </w:t>
      </w:r>
      <w:r>
        <w:rPr>
          <w:sz w:val="28"/>
          <w:szCs w:val="28"/>
          <w:lang w:val="kk-KZ"/>
        </w:rPr>
        <w:t>36075</w:t>
      </w:r>
      <w:r w:rsidRPr="00010420">
        <w:rPr>
          <w:sz w:val="28"/>
          <w:szCs w:val="28"/>
          <w:lang w:val="kk-KZ"/>
        </w:rPr>
        <w:t>,0 мың теңгеде  жоспарланып  100,0 пайызға атқарылды.</w:t>
      </w:r>
      <w:r>
        <w:rPr>
          <w:sz w:val="28"/>
          <w:szCs w:val="28"/>
          <w:lang w:val="kk-KZ"/>
        </w:rPr>
        <w:t xml:space="preserve"> Ауылға жұмыс істеуге келген жас мамандарға 10 адамға тұрғын-үй сатып алуға кредиттер берілді.</w:t>
      </w:r>
    </w:p>
    <w:p w:rsidR="00A55766" w:rsidRPr="00010420" w:rsidRDefault="00A55766" w:rsidP="00FE40DB">
      <w:pPr>
        <w:ind w:left="1134"/>
        <w:jc w:val="both"/>
        <w:rPr>
          <w:sz w:val="28"/>
          <w:szCs w:val="28"/>
          <w:lang w:val="kk-KZ"/>
        </w:rPr>
      </w:pPr>
      <w:r w:rsidRPr="00F33B31">
        <w:rPr>
          <w:b/>
          <w:bCs/>
          <w:sz w:val="28"/>
          <w:szCs w:val="28"/>
          <w:lang w:val="kk-KZ"/>
        </w:rPr>
        <w:t xml:space="preserve">Мамандарға  әлеуметтік  көрсету жөніндегі  шараларды іске асыру (453.099.000) бағдарламасы </w:t>
      </w:r>
      <w:r w:rsidRPr="00010420">
        <w:rPr>
          <w:bCs/>
          <w:sz w:val="28"/>
          <w:szCs w:val="28"/>
          <w:lang w:val="kk-KZ"/>
        </w:rPr>
        <w:t xml:space="preserve">бойынша </w:t>
      </w:r>
      <w:r w:rsidRPr="00F33B31">
        <w:rPr>
          <w:b/>
          <w:bCs/>
          <w:sz w:val="28"/>
          <w:szCs w:val="28"/>
          <w:lang w:val="kk-KZ"/>
        </w:rPr>
        <w:t>облыстық  бюджеттен берілетін трансферттер есебінен</w:t>
      </w:r>
      <w:r w:rsidRPr="00010420">
        <w:rPr>
          <w:bCs/>
          <w:sz w:val="28"/>
          <w:szCs w:val="28"/>
          <w:lang w:val="kk-KZ"/>
        </w:rPr>
        <w:t xml:space="preserve"> ауыл мекендерге жұмыс істеуге келген мамандарға</w:t>
      </w:r>
      <w:r>
        <w:rPr>
          <w:bCs/>
          <w:sz w:val="28"/>
          <w:szCs w:val="28"/>
          <w:lang w:val="kk-KZ"/>
        </w:rPr>
        <w:t xml:space="preserve"> </w:t>
      </w:r>
      <w:r w:rsidRPr="00010420">
        <w:rPr>
          <w:bCs/>
          <w:sz w:val="28"/>
          <w:szCs w:val="28"/>
          <w:lang w:val="kk-KZ"/>
        </w:rPr>
        <w:t>әлеуметтік көмек көрсету үшін ауданның экономика және бюджеттік жоспарлау бөлімінің шығындары 14</w:t>
      </w:r>
      <w:r>
        <w:rPr>
          <w:bCs/>
          <w:sz w:val="28"/>
          <w:szCs w:val="28"/>
          <w:lang w:val="kk-KZ"/>
        </w:rPr>
        <w:t>630</w:t>
      </w:r>
      <w:r w:rsidRPr="00010420">
        <w:rPr>
          <w:bCs/>
          <w:sz w:val="28"/>
          <w:szCs w:val="28"/>
          <w:lang w:val="kk-KZ"/>
        </w:rPr>
        <w:t>,0 мың теңгеде жоспарланып, 146</w:t>
      </w:r>
      <w:r>
        <w:rPr>
          <w:bCs/>
          <w:sz w:val="28"/>
          <w:szCs w:val="28"/>
          <w:lang w:val="kk-KZ"/>
        </w:rPr>
        <w:t>29</w:t>
      </w:r>
      <w:r w:rsidRPr="00010420">
        <w:rPr>
          <w:bCs/>
          <w:sz w:val="28"/>
          <w:szCs w:val="28"/>
          <w:lang w:val="kk-KZ"/>
        </w:rPr>
        <w:t>,</w:t>
      </w:r>
      <w:r>
        <w:rPr>
          <w:bCs/>
          <w:sz w:val="28"/>
          <w:szCs w:val="28"/>
          <w:lang w:val="kk-KZ"/>
        </w:rPr>
        <w:t>3</w:t>
      </w:r>
      <w:r w:rsidRPr="00010420">
        <w:rPr>
          <w:bCs/>
          <w:sz w:val="28"/>
          <w:szCs w:val="28"/>
          <w:lang w:val="kk-KZ"/>
        </w:rPr>
        <w:t xml:space="preserve"> мың теңгеге немесе 100,0 пайызға атқарылды.</w:t>
      </w:r>
      <w:r>
        <w:rPr>
          <w:bCs/>
          <w:sz w:val="28"/>
          <w:szCs w:val="28"/>
          <w:lang w:val="kk-KZ"/>
        </w:rPr>
        <w:t xml:space="preserve">Бөлінген қаражаттардан  </w:t>
      </w:r>
      <w:r w:rsidRPr="00010420">
        <w:rPr>
          <w:bCs/>
          <w:sz w:val="28"/>
          <w:szCs w:val="28"/>
          <w:lang w:val="kk-KZ"/>
        </w:rPr>
        <w:t xml:space="preserve">ауыл мекендерге жұмыс істеуге келген </w:t>
      </w:r>
      <w:r>
        <w:rPr>
          <w:bCs/>
          <w:sz w:val="28"/>
          <w:szCs w:val="28"/>
          <w:lang w:val="kk-KZ"/>
        </w:rPr>
        <w:t xml:space="preserve"> 20 жас </w:t>
      </w:r>
      <w:r w:rsidRPr="00010420">
        <w:rPr>
          <w:bCs/>
          <w:sz w:val="28"/>
          <w:szCs w:val="28"/>
          <w:lang w:val="kk-KZ"/>
        </w:rPr>
        <w:t>мамандарға</w:t>
      </w:r>
      <w:r>
        <w:rPr>
          <w:bCs/>
          <w:sz w:val="28"/>
          <w:szCs w:val="28"/>
          <w:lang w:val="kk-KZ"/>
        </w:rPr>
        <w:t xml:space="preserve"> 3367,0мың теңгеде </w:t>
      </w:r>
      <w:r w:rsidRPr="00010420">
        <w:rPr>
          <w:bCs/>
          <w:sz w:val="28"/>
          <w:szCs w:val="28"/>
          <w:lang w:val="kk-KZ"/>
        </w:rPr>
        <w:t>әлеуметтік көмек</w:t>
      </w:r>
      <w:r>
        <w:rPr>
          <w:bCs/>
          <w:sz w:val="28"/>
          <w:szCs w:val="28"/>
          <w:lang w:val="kk-KZ"/>
        </w:rPr>
        <w:t>тер</w:t>
      </w:r>
      <w:r w:rsidRPr="00010420">
        <w:rPr>
          <w:bCs/>
          <w:sz w:val="28"/>
          <w:szCs w:val="28"/>
          <w:lang w:val="kk-KZ"/>
        </w:rPr>
        <w:t xml:space="preserve"> көрсет</w:t>
      </w:r>
      <w:r>
        <w:rPr>
          <w:bCs/>
          <w:sz w:val="28"/>
          <w:szCs w:val="28"/>
          <w:lang w:val="kk-KZ"/>
        </w:rPr>
        <w:t>ілді,  жас мамандарға берілген кредиттерді қайтаратын агенттік  қызметтерге 11262,3 мың теңге төленді.</w:t>
      </w:r>
    </w:p>
    <w:p w:rsidR="00A55766" w:rsidRPr="00010420" w:rsidRDefault="00A55766" w:rsidP="00FE40DB">
      <w:pPr>
        <w:ind w:left="1134"/>
        <w:jc w:val="both"/>
        <w:rPr>
          <w:bCs/>
          <w:sz w:val="28"/>
          <w:szCs w:val="28"/>
          <w:lang w:val="kk-KZ"/>
        </w:rPr>
      </w:pPr>
      <w:r w:rsidRPr="002026C5">
        <w:rPr>
          <w:b/>
          <w:sz w:val="28"/>
          <w:szCs w:val="28"/>
          <w:lang w:val="kk-KZ"/>
        </w:rPr>
        <w:t>Он бірінші «Өнеркәсіп, сәулет, қала құрылысы және құрылыс қызметі» қызметтік тобында</w:t>
      </w:r>
      <w:r w:rsidRPr="00010420">
        <w:rPr>
          <w:sz w:val="28"/>
          <w:szCs w:val="28"/>
          <w:lang w:val="kk-KZ"/>
        </w:rPr>
        <w:t xml:space="preserve"> шығындар  </w:t>
      </w:r>
      <w:r>
        <w:rPr>
          <w:sz w:val="28"/>
          <w:szCs w:val="28"/>
          <w:lang w:val="kk-KZ"/>
        </w:rPr>
        <w:t>19673</w:t>
      </w:r>
      <w:r w:rsidRPr="00010420">
        <w:rPr>
          <w:sz w:val="28"/>
          <w:szCs w:val="28"/>
          <w:lang w:val="kk-KZ"/>
        </w:rPr>
        <w:t xml:space="preserve">,0 мың теңгеде жоспарланып , </w:t>
      </w:r>
      <w:r>
        <w:rPr>
          <w:sz w:val="28"/>
          <w:szCs w:val="28"/>
          <w:lang w:val="kk-KZ"/>
        </w:rPr>
        <w:t>19630</w:t>
      </w:r>
      <w:r w:rsidRPr="00010420">
        <w:rPr>
          <w:sz w:val="28"/>
          <w:szCs w:val="28"/>
          <w:lang w:val="kk-KZ"/>
        </w:rPr>
        <w:t>,8 мың теңгеде немесе 99,</w:t>
      </w:r>
      <w:r>
        <w:rPr>
          <w:sz w:val="28"/>
          <w:szCs w:val="28"/>
          <w:lang w:val="kk-KZ"/>
        </w:rPr>
        <w:t>8</w:t>
      </w:r>
      <w:r w:rsidRPr="00010420">
        <w:rPr>
          <w:sz w:val="28"/>
          <w:szCs w:val="28"/>
          <w:lang w:val="kk-KZ"/>
        </w:rPr>
        <w:t xml:space="preserve"> пайызға атқарылды.</w:t>
      </w:r>
    </w:p>
    <w:p w:rsidR="00A55766" w:rsidRPr="00010420" w:rsidRDefault="00A55766" w:rsidP="00FE40DB">
      <w:pPr>
        <w:ind w:left="1134"/>
        <w:jc w:val="both"/>
        <w:rPr>
          <w:bCs/>
          <w:sz w:val="28"/>
          <w:szCs w:val="28"/>
          <w:lang w:val="kk-KZ"/>
        </w:rPr>
      </w:pPr>
      <w:r w:rsidRPr="00010420">
        <w:rPr>
          <w:sz w:val="28"/>
          <w:szCs w:val="28"/>
          <w:lang w:val="kk-KZ"/>
        </w:rPr>
        <w:t xml:space="preserve">Бұл топта </w:t>
      </w:r>
      <w:r w:rsidRPr="002026C5">
        <w:rPr>
          <w:b/>
          <w:sz w:val="28"/>
          <w:szCs w:val="28"/>
          <w:lang w:val="kk-KZ"/>
        </w:rPr>
        <w:t xml:space="preserve">жергілікті деңгейде құрылыс саласындағы мемлекеттік саясатты іске асыру жөніндегі қызметтер (467.001.000) бағдарламасы </w:t>
      </w:r>
      <w:r w:rsidRPr="00010420">
        <w:rPr>
          <w:sz w:val="28"/>
          <w:szCs w:val="28"/>
          <w:lang w:val="kk-KZ"/>
        </w:rPr>
        <w:t>бойынша ауданның құрылыс бөлімінің  шығындары 1</w:t>
      </w:r>
      <w:r>
        <w:rPr>
          <w:sz w:val="28"/>
          <w:szCs w:val="28"/>
          <w:lang w:val="kk-KZ"/>
        </w:rPr>
        <w:t>0358</w:t>
      </w:r>
      <w:r w:rsidRPr="00010420">
        <w:rPr>
          <w:sz w:val="28"/>
          <w:szCs w:val="28"/>
          <w:lang w:val="kk-KZ"/>
        </w:rPr>
        <w:t>,0 мың теңгеде жоспарланып, 1</w:t>
      </w:r>
      <w:r>
        <w:rPr>
          <w:sz w:val="28"/>
          <w:szCs w:val="28"/>
          <w:lang w:val="kk-KZ"/>
        </w:rPr>
        <w:t>0345</w:t>
      </w:r>
      <w:r w:rsidRPr="00010420">
        <w:rPr>
          <w:sz w:val="28"/>
          <w:szCs w:val="28"/>
          <w:lang w:val="kk-KZ"/>
        </w:rPr>
        <w:t>,</w:t>
      </w:r>
      <w:r>
        <w:rPr>
          <w:sz w:val="28"/>
          <w:szCs w:val="28"/>
          <w:lang w:val="kk-KZ"/>
        </w:rPr>
        <w:t>1</w:t>
      </w:r>
      <w:r w:rsidRPr="00010420">
        <w:rPr>
          <w:bCs/>
          <w:sz w:val="28"/>
          <w:szCs w:val="28"/>
          <w:lang w:val="kk-KZ"/>
        </w:rPr>
        <w:t xml:space="preserve"> мың теңгеде немесе 99,9 пайызға атқарылды. </w:t>
      </w:r>
    </w:p>
    <w:p w:rsidR="00A55766" w:rsidRDefault="00A55766" w:rsidP="00FE40DB">
      <w:pPr>
        <w:ind w:left="1134"/>
        <w:jc w:val="both"/>
        <w:rPr>
          <w:bCs/>
          <w:sz w:val="28"/>
          <w:szCs w:val="28"/>
          <w:lang w:val="kk-KZ"/>
        </w:rPr>
      </w:pPr>
      <w:r w:rsidRPr="00AC12CB">
        <w:rPr>
          <w:b/>
          <w:bCs/>
          <w:sz w:val="28"/>
          <w:szCs w:val="28"/>
          <w:lang w:val="kk-KZ"/>
        </w:rPr>
        <w:t xml:space="preserve">Мемлекеттік органның күрделі шығыстары (467.017.000) </w:t>
      </w:r>
      <w:r w:rsidRPr="00AC12CB">
        <w:rPr>
          <w:b/>
          <w:sz w:val="28"/>
          <w:szCs w:val="28"/>
          <w:lang w:val="kk-KZ"/>
        </w:rPr>
        <w:t>бағдарламасы</w:t>
      </w:r>
      <w:r w:rsidRPr="00010420">
        <w:rPr>
          <w:sz w:val="28"/>
          <w:szCs w:val="28"/>
          <w:lang w:val="kk-KZ"/>
        </w:rPr>
        <w:t xml:space="preserve"> бойынша ауданның құрылыс бөлімінің  </w:t>
      </w:r>
      <w:r w:rsidRPr="00010420">
        <w:rPr>
          <w:bCs/>
          <w:sz w:val="28"/>
          <w:szCs w:val="28"/>
          <w:lang w:val="kk-KZ"/>
        </w:rPr>
        <w:t xml:space="preserve">шығындары </w:t>
      </w:r>
      <w:r>
        <w:rPr>
          <w:bCs/>
          <w:sz w:val="28"/>
          <w:szCs w:val="28"/>
          <w:lang w:val="kk-KZ"/>
        </w:rPr>
        <w:t>375</w:t>
      </w:r>
      <w:r w:rsidRPr="00010420">
        <w:rPr>
          <w:bCs/>
          <w:sz w:val="28"/>
          <w:szCs w:val="28"/>
          <w:lang w:val="kk-KZ"/>
        </w:rPr>
        <w:t xml:space="preserve">,0 мың теңгеде жоспарланып </w:t>
      </w:r>
      <w:r>
        <w:rPr>
          <w:bCs/>
          <w:sz w:val="28"/>
          <w:szCs w:val="28"/>
          <w:lang w:val="kk-KZ"/>
        </w:rPr>
        <w:t>350</w:t>
      </w:r>
      <w:r w:rsidRPr="00010420">
        <w:rPr>
          <w:bCs/>
          <w:sz w:val="28"/>
          <w:szCs w:val="28"/>
          <w:lang w:val="kk-KZ"/>
        </w:rPr>
        <w:t>,</w:t>
      </w:r>
      <w:r>
        <w:rPr>
          <w:bCs/>
          <w:sz w:val="28"/>
          <w:szCs w:val="28"/>
          <w:lang w:val="kk-KZ"/>
        </w:rPr>
        <w:t>0</w:t>
      </w:r>
      <w:r w:rsidRPr="00010420">
        <w:rPr>
          <w:bCs/>
          <w:sz w:val="28"/>
          <w:szCs w:val="28"/>
          <w:lang w:val="kk-KZ"/>
        </w:rPr>
        <w:t xml:space="preserve"> мың теңгеде немесе </w:t>
      </w:r>
      <w:r>
        <w:rPr>
          <w:bCs/>
          <w:sz w:val="28"/>
          <w:szCs w:val="28"/>
          <w:lang w:val="kk-KZ"/>
        </w:rPr>
        <w:t>93</w:t>
      </w:r>
      <w:r w:rsidRPr="00010420">
        <w:rPr>
          <w:bCs/>
          <w:sz w:val="28"/>
          <w:szCs w:val="28"/>
          <w:lang w:val="kk-KZ"/>
        </w:rPr>
        <w:t>,</w:t>
      </w:r>
      <w:r>
        <w:rPr>
          <w:bCs/>
          <w:sz w:val="28"/>
          <w:szCs w:val="28"/>
          <w:lang w:val="kk-KZ"/>
        </w:rPr>
        <w:t>3</w:t>
      </w:r>
      <w:r w:rsidRPr="00010420">
        <w:rPr>
          <w:bCs/>
          <w:sz w:val="28"/>
          <w:szCs w:val="28"/>
          <w:lang w:val="kk-KZ"/>
        </w:rPr>
        <w:t xml:space="preserve"> пайызға атқарылды. </w:t>
      </w:r>
      <w:r>
        <w:rPr>
          <w:bCs/>
          <w:sz w:val="28"/>
          <w:szCs w:val="28"/>
          <w:lang w:val="kk-KZ"/>
        </w:rPr>
        <w:t>Бөлінген қаражаттарға негізгі құралдар сатып алынды.</w:t>
      </w:r>
    </w:p>
    <w:p w:rsidR="00A55766" w:rsidRPr="00010420" w:rsidRDefault="00A55766" w:rsidP="00FE40DB">
      <w:pPr>
        <w:ind w:left="1134"/>
        <w:jc w:val="both"/>
        <w:rPr>
          <w:bCs/>
          <w:sz w:val="28"/>
          <w:szCs w:val="28"/>
          <w:lang w:val="kk-KZ"/>
        </w:rPr>
      </w:pPr>
      <w:r w:rsidRPr="007E344E">
        <w:rPr>
          <w:b/>
          <w:bCs/>
          <w:sz w:val="28"/>
          <w:szCs w:val="28"/>
          <w:lang w:val="kk-KZ"/>
        </w:rPr>
        <w:t xml:space="preserve">Жергілікті деңгейде сәулет және қала құрылысы саласындағы мемлекеттік саясатты іске асыру жөніндегі қызметтер </w:t>
      </w:r>
      <w:r w:rsidRPr="007E344E">
        <w:rPr>
          <w:b/>
          <w:sz w:val="28"/>
          <w:szCs w:val="28"/>
          <w:lang w:val="kk-KZ"/>
        </w:rPr>
        <w:t>(468.001.000) бағдарламасы</w:t>
      </w:r>
      <w:r w:rsidRPr="00010420">
        <w:rPr>
          <w:sz w:val="28"/>
          <w:szCs w:val="28"/>
          <w:lang w:val="kk-KZ"/>
        </w:rPr>
        <w:t xml:space="preserve"> бойынша а</w:t>
      </w:r>
      <w:r w:rsidRPr="00010420">
        <w:rPr>
          <w:bCs/>
          <w:sz w:val="28"/>
          <w:szCs w:val="28"/>
          <w:lang w:val="kk-KZ"/>
        </w:rPr>
        <w:t>уданның саулет және қала құрылысы бөлімінің</w:t>
      </w:r>
      <w:r w:rsidRPr="00010420">
        <w:rPr>
          <w:sz w:val="28"/>
          <w:szCs w:val="28"/>
          <w:lang w:val="kk-KZ"/>
        </w:rPr>
        <w:t xml:space="preserve"> шығындары 8</w:t>
      </w:r>
      <w:r>
        <w:rPr>
          <w:sz w:val="28"/>
          <w:szCs w:val="28"/>
          <w:lang w:val="kk-KZ"/>
        </w:rPr>
        <w:t>565</w:t>
      </w:r>
      <w:r w:rsidRPr="00010420">
        <w:rPr>
          <w:sz w:val="28"/>
          <w:szCs w:val="28"/>
          <w:lang w:val="kk-KZ"/>
        </w:rPr>
        <w:t>,0 мың теңгеде жоспарланып, 8</w:t>
      </w:r>
      <w:r>
        <w:rPr>
          <w:sz w:val="28"/>
          <w:szCs w:val="28"/>
          <w:lang w:val="kk-KZ"/>
        </w:rPr>
        <w:t>5</w:t>
      </w:r>
      <w:r w:rsidRPr="00010420">
        <w:rPr>
          <w:sz w:val="28"/>
          <w:szCs w:val="28"/>
          <w:lang w:val="kk-KZ"/>
        </w:rPr>
        <w:t>6</w:t>
      </w:r>
      <w:r>
        <w:rPr>
          <w:sz w:val="28"/>
          <w:szCs w:val="28"/>
          <w:lang w:val="kk-KZ"/>
        </w:rPr>
        <w:t>0</w:t>
      </w:r>
      <w:r w:rsidRPr="00010420">
        <w:rPr>
          <w:sz w:val="28"/>
          <w:szCs w:val="28"/>
          <w:lang w:val="kk-KZ"/>
        </w:rPr>
        <w:t>,</w:t>
      </w:r>
      <w:r>
        <w:rPr>
          <w:sz w:val="28"/>
          <w:szCs w:val="28"/>
          <w:lang w:val="kk-KZ"/>
        </w:rPr>
        <w:t>7</w:t>
      </w:r>
      <w:r w:rsidRPr="00010420">
        <w:rPr>
          <w:bCs/>
          <w:sz w:val="28"/>
          <w:szCs w:val="28"/>
          <w:lang w:val="kk-KZ"/>
        </w:rPr>
        <w:t xml:space="preserve"> мың теңгеде немесе 99,9 пайызға атқарылды. </w:t>
      </w:r>
    </w:p>
    <w:p w:rsidR="00A55766" w:rsidRPr="00010420" w:rsidRDefault="00A55766" w:rsidP="00FE40DB">
      <w:pPr>
        <w:ind w:left="1134"/>
        <w:jc w:val="both"/>
        <w:rPr>
          <w:bCs/>
          <w:sz w:val="28"/>
          <w:szCs w:val="28"/>
          <w:lang w:val="kk-KZ"/>
        </w:rPr>
      </w:pPr>
      <w:r w:rsidRPr="00925613">
        <w:rPr>
          <w:b/>
          <w:bCs/>
          <w:sz w:val="28"/>
          <w:szCs w:val="28"/>
          <w:lang w:val="kk-KZ"/>
        </w:rPr>
        <w:lastRenderedPageBreak/>
        <w:t xml:space="preserve">Мемлекеттік органның күрделі шығыстары (468.004.000) </w:t>
      </w:r>
      <w:r w:rsidRPr="00925613">
        <w:rPr>
          <w:b/>
          <w:sz w:val="28"/>
          <w:szCs w:val="28"/>
          <w:lang w:val="kk-KZ"/>
        </w:rPr>
        <w:t>бағдарламасы</w:t>
      </w:r>
      <w:r w:rsidRPr="00010420">
        <w:rPr>
          <w:sz w:val="28"/>
          <w:szCs w:val="28"/>
          <w:lang w:val="kk-KZ"/>
        </w:rPr>
        <w:t xml:space="preserve"> бойынша а</w:t>
      </w:r>
      <w:r w:rsidRPr="00010420">
        <w:rPr>
          <w:bCs/>
          <w:sz w:val="28"/>
          <w:szCs w:val="28"/>
          <w:lang w:val="kk-KZ"/>
        </w:rPr>
        <w:t xml:space="preserve">уданның саулет және қала құрылысы бөлімінің шығындары </w:t>
      </w:r>
      <w:r>
        <w:rPr>
          <w:bCs/>
          <w:sz w:val="28"/>
          <w:szCs w:val="28"/>
          <w:lang w:val="kk-KZ"/>
        </w:rPr>
        <w:t>375</w:t>
      </w:r>
      <w:r w:rsidRPr="00010420">
        <w:rPr>
          <w:bCs/>
          <w:sz w:val="28"/>
          <w:szCs w:val="28"/>
          <w:lang w:val="kk-KZ"/>
        </w:rPr>
        <w:t xml:space="preserve">,0 мың теңгеде жоспарланып </w:t>
      </w:r>
      <w:r>
        <w:rPr>
          <w:bCs/>
          <w:sz w:val="28"/>
          <w:szCs w:val="28"/>
          <w:lang w:val="kk-KZ"/>
        </w:rPr>
        <w:t>100</w:t>
      </w:r>
      <w:r w:rsidRPr="00010420">
        <w:rPr>
          <w:bCs/>
          <w:sz w:val="28"/>
          <w:szCs w:val="28"/>
          <w:lang w:val="kk-KZ"/>
        </w:rPr>
        <w:t xml:space="preserve"> пайызға атқарылды. Бөлінген қаражаттарға негізгі құралдар сатып алынды.</w:t>
      </w:r>
    </w:p>
    <w:p w:rsidR="00A55766" w:rsidRDefault="00A55766" w:rsidP="00FE40DB">
      <w:pPr>
        <w:ind w:left="1134"/>
        <w:jc w:val="both"/>
        <w:rPr>
          <w:bCs/>
          <w:sz w:val="28"/>
          <w:szCs w:val="28"/>
          <w:lang w:val="kk-KZ"/>
        </w:rPr>
      </w:pPr>
      <w:r w:rsidRPr="00925613">
        <w:rPr>
          <w:b/>
          <w:sz w:val="28"/>
          <w:szCs w:val="28"/>
          <w:lang w:val="kk-KZ"/>
        </w:rPr>
        <w:t xml:space="preserve">Он екінші «Көлік және коммуникация» </w:t>
      </w:r>
      <w:r w:rsidRPr="00925613">
        <w:rPr>
          <w:b/>
          <w:bCs/>
          <w:sz w:val="28"/>
          <w:szCs w:val="28"/>
          <w:lang w:val="kk-KZ"/>
        </w:rPr>
        <w:t>қызметтік тобында</w:t>
      </w:r>
      <w:r w:rsidRPr="00010420">
        <w:rPr>
          <w:bCs/>
          <w:sz w:val="28"/>
          <w:szCs w:val="28"/>
          <w:lang w:val="kk-KZ"/>
        </w:rPr>
        <w:t xml:space="preserve"> жалпы шығындар </w:t>
      </w:r>
      <w:r>
        <w:rPr>
          <w:bCs/>
          <w:sz w:val="28"/>
          <w:szCs w:val="28"/>
          <w:lang w:val="kk-KZ"/>
        </w:rPr>
        <w:t>331986</w:t>
      </w:r>
      <w:r w:rsidRPr="00010420">
        <w:rPr>
          <w:bCs/>
          <w:sz w:val="28"/>
          <w:szCs w:val="28"/>
          <w:lang w:val="kk-KZ"/>
        </w:rPr>
        <w:t>,0 мың теңгеде жоспарланып,</w:t>
      </w:r>
      <w:r w:rsidRPr="00010420">
        <w:rPr>
          <w:sz w:val="28"/>
          <w:szCs w:val="28"/>
          <w:lang w:val="kk-KZ"/>
        </w:rPr>
        <w:t xml:space="preserve"> </w:t>
      </w:r>
      <w:r>
        <w:rPr>
          <w:sz w:val="28"/>
          <w:szCs w:val="28"/>
          <w:lang w:val="kk-KZ"/>
        </w:rPr>
        <w:t>331968</w:t>
      </w:r>
      <w:r w:rsidRPr="00010420">
        <w:rPr>
          <w:sz w:val="28"/>
          <w:szCs w:val="28"/>
          <w:lang w:val="kk-KZ"/>
        </w:rPr>
        <w:t>,</w:t>
      </w:r>
      <w:r>
        <w:rPr>
          <w:sz w:val="28"/>
          <w:szCs w:val="28"/>
          <w:lang w:val="kk-KZ"/>
        </w:rPr>
        <w:t>4</w:t>
      </w:r>
      <w:r w:rsidRPr="00010420">
        <w:rPr>
          <w:bCs/>
          <w:sz w:val="28"/>
          <w:szCs w:val="28"/>
          <w:lang w:val="kk-KZ"/>
        </w:rPr>
        <w:t xml:space="preserve"> мың теңгеде немесе 100,0 пайызға атқарылды.</w:t>
      </w:r>
    </w:p>
    <w:p w:rsidR="00A55766" w:rsidRDefault="00A55766" w:rsidP="00FE40DB">
      <w:pPr>
        <w:ind w:left="1134"/>
        <w:jc w:val="both"/>
        <w:rPr>
          <w:sz w:val="28"/>
          <w:szCs w:val="28"/>
          <w:lang w:val="kk-KZ"/>
        </w:rPr>
      </w:pPr>
      <w:r w:rsidRPr="00925613">
        <w:rPr>
          <w:b/>
          <w:sz w:val="28"/>
          <w:szCs w:val="28"/>
          <w:lang w:val="kk-KZ"/>
        </w:rPr>
        <w:t>Аудандық маңызы бар қалаларда, ауылдарда, кенттерде, ауылдық округтерде автомобиль жолдарының жұмыс істеуін қамтамасыз ету (124.013.000) бағдарламасы</w:t>
      </w:r>
      <w:r w:rsidRPr="00010420">
        <w:rPr>
          <w:sz w:val="28"/>
          <w:szCs w:val="28"/>
          <w:lang w:val="kk-KZ"/>
        </w:rPr>
        <w:t xml:space="preserve"> бойынша </w:t>
      </w:r>
      <w:r w:rsidRPr="00010420">
        <w:rPr>
          <w:bCs/>
          <w:sz w:val="28"/>
          <w:szCs w:val="28"/>
          <w:lang w:val="kk-KZ"/>
        </w:rPr>
        <w:t xml:space="preserve">шығындар </w:t>
      </w:r>
      <w:r>
        <w:rPr>
          <w:bCs/>
          <w:sz w:val="28"/>
          <w:szCs w:val="28"/>
          <w:lang w:val="kk-KZ"/>
        </w:rPr>
        <w:t>1108,0</w:t>
      </w:r>
      <w:r w:rsidRPr="00010420">
        <w:rPr>
          <w:bCs/>
          <w:sz w:val="28"/>
          <w:szCs w:val="28"/>
          <w:lang w:val="kk-KZ"/>
        </w:rPr>
        <w:t xml:space="preserve"> мың теңгеде жоспарланып,</w:t>
      </w:r>
      <w:r w:rsidRPr="00010420">
        <w:rPr>
          <w:sz w:val="28"/>
          <w:szCs w:val="28"/>
          <w:lang w:val="kk-KZ"/>
        </w:rPr>
        <w:t xml:space="preserve"> </w:t>
      </w:r>
      <w:r w:rsidRPr="00010420">
        <w:rPr>
          <w:bCs/>
          <w:sz w:val="28"/>
          <w:szCs w:val="28"/>
          <w:lang w:val="kk-KZ"/>
        </w:rPr>
        <w:t xml:space="preserve">100,0 пайызға атқарылды. Бөлінген қаражаттар </w:t>
      </w:r>
      <w:r>
        <w:rPr>
          <w:bCs/>
          <w:sz w:val="28"/>
          <w:szCs w:val="28"/>
          <w:lang w:val="kk-KZ"/>
        </w:rPr>
        <w:t xml:space="preserve">Шонжы ауылының </w:t>
      </w:r>
      <w:r w:rsidRPr="00010420">
        <w:rPr>
          <w:bCs/>
          <w:sz w:val="28"/>
          <w:szCs w:val="28"/>
          <w:lang w:val="kk-KZ"/>
        </w:rPr>
        <w:t>жолдар</w:t>
      </w:r>
      <w:r>
        <w:rPr>
          <w:bCs/>
          <w:sz w:val="28"/>
          <w:szCs w:val="28"/>
          <w:lang w:val="kk-KZ"/>
        </w:rPr>
        <w:t xml:space="preserve">ына белгілер сізіліп </w:t>
      </w:r>
      <w:r w:rsidRPr="00010420">
        <w:rPr>
          <w:sz w:val="28"/>
          <w:szCs w:val="28"/>
          <w:lang w:val="kk-KZ"/>
        </w:rPr>
        <w:t xml:space="preserve"> </w:t>
      </w:r>
      <w:r>
        <w:rPr>
          <w:sz w:val="28"/>
          <w:szCs w:val="28"/>
          <w:lang w:val="kk-KZ"/>
        </w:rPr>
        <w:t>1107,7</w:t>
      </w:r>
      <w:r w:rsidRPr="00010420">
        <w:rPr>
          <w:sz w:val="28"/>
          <w:szCs w:val="28"/>
          <w:lang w:val="kk-KZ"/>
        </w:rPr>
        <w:t xml:space="preserve"> мың теңге жұмсалды.  </w:t>
      </w:r>
    </w:p>
    <w:p w:rsidR="00A55766" w:rsidRPr="00010420" w:rsidRDefault="00A55766" w:rsidP="00FE40DB">
      <w:pPr>
        <w:ind w:left="1134"/>
        <w:jc w:val="both"/>
        <w:rPr>
          <w:sz w:val="28"/>
          <w:szCs w:val="28"/>
          <w:lang w:val="kk-KZ"/>
        </w:rPr>
      </w:pPr>
      <w:r w:rsidRPr="00933D8A">
        <w:rPr>
          <w:b/>
          <w:sz w:val="28"/>
          <w:szCs w:val="28"/>
          <w:lang w:val="kk-KZ"/>
        </w:rPr>
        <w:t>Аудандық маңызы бар қалаларда, ауылдарда, кенттерде, ауылдық округтерде автомобиль жолдарын күрделі және орташа жөндеу (124.045.000) бағдарламасы</w:t>
      </w:r>
      <w:r w:rsidRPr="00010420">
        <w:rPr>
          <w:sz w:val="28"/>
          <w:szCs w:val="28"/>
          <w:lang w:val="kk-KZ"/>
        </w:rPr>
        <w:t xml:space="preserve"> бойынша </w:t>
      </w:r>
      <w:r w:rsidRPr="00010420">
        <w:rPr>
          <w:bCs/>
          <w:sz w:val="28"/>
          <w:szCs w:val="28"/>
          <w:lang w:val="kk-KZ"/>
        </w:rPr>
        <w:t xml:space="preserve">шығындар </w:t>
      </w:r>
      <w:r>
        <w:rPr>
          <w:bCs/>
          <w:sz w:val="28"/>
          <w:szCs w:val="28"/>
          <w:lang w:val="kk-KZ"/>
        </w:rPr>
        <w:t>315989,0</w:t>
      </w:r>
      <w:r w:rsidRPr="00010420">
        <w:rPr>
          <w:bCs/>
          <w:sz w:val="28"/>
          <w:szCs w:val="28"/>
          <w:lang w:val="kk-KZ"/>
        </w:rPr>
        <w:t xml:space="preserve"> мың теңгеде жоспарланып</w:t>
      </w:r>
      <w:r w:rsidRPr="00010420">
        <w:rPr>
          <w:sz w:val="28"/>
          <w:szCs w:val="28"/>
          <w:lang w:val="kk-KZ"/>
        </w:rPr>
        <w:t xml:space="preserve"> </w:t>
      </w:r>
      <w:r w:rsidRPr="00010420">
        <w:rPr>
          <w:bCs/>
          <w:sz w:val="28"/>
          <w:szCs w:val="28"/>
          <w:lang w:val="kk-KZ"/>
        </w:rPr>
        <w:t>100,0 пайызға атқарылды. Бөлінген қаражаттар</w:t>
      </w:r>
      <w:r>
        <w:rPr>
          <w:bCs/>
          <w:sz w:val="28"/>
          <w:szCs w:val="28"/>
          <w:lang w:val="kk-KZ"/>
        </w:rPr>
        <w:t xml:space="preserve">дан </w:t>
      </w:r>
      <w:r w:rsidRPr="00010420">
        <w:rPr>
          <w:bCs/>
          <w:sz w:val="28"/>
          <w:szCs w:val="28"/>
          <w:lang w:val="kk-KZ"/>
        </w:rPr>
        <w:t xml:space="preserve"> </w:t>
      </w:r>
      <w:r>
        <w:rPr>
          <w:bCs/>
          <w:sz w:val="28"/>
          <w:szCs w:val="28"/>
          <w:lang w:val="kk-KZ"/>
        </w:rPr>
        <w:t xml:space="preserve">аудан ауылдарының </w:t>
      </w:r>
      <w:r w:rsidRPr="00010420">
        <w:rPr>
          <w:bCs/>
          <w:sz w:val="28"/>
          <w:szCs w:val="28"/>
          <w:lang w:val="kk-KZ"/>
        </w:rPr>
        <w:t>жолдар</w:t>
      </w:r>
      <w:r>
        <w:rPr>
          <w:bCs/>
          <w:sz w:val="28"/>
          <w:szCs w:val="28"/>
          <w:lang w:val="kk-KZ"/>
        </w:rPr>
        <w:t xml:space="preserve">ын орташа жөндеуге </w:t>
      </w:r>
      <w:r w:rsidRPr="00010420">
        <w:rPr>
          <w:sz w:val="28"/>
          <w:szCs w:val="28"/>
          <w:lang w:val="kk-KZ"/>
        </w:rPr>
        <w:t xml:space="preserve"> </w:t>
      </w:r>
      <w:r>
        <w:rPr>
          <w:bCs/>
          <w:sz w:val="28"/>
          <w:szCs w:val="28"/>
          <w:lang w:val="kk-KZ"/>
        </w:rPr>
        <w:t xml:space="preserve">Шонжы ауылына  100000,0 мың теңге, Кетпен ауылына 80880,0 мың теңге, Ақтам ауылына 53949,0мың теңге, Тиірмень ауылына 37640,0 мың теңге, Шошонай ауылына 43520,0мың теңге </w:t>
      </w:r>
      <w:r w:rsidRPr="00010420">
        <w:rPr>
          <w:sz w:val="28"/>
          <w:szCs w:val="28"/>
          <w:lang w:val="kk-KZ"/>
        </w:rPr>
        <w:t xml:space="preserve">жұмсалды.  </w:t>
      </w:r>
    </w:p>
    <w:p w:rsidR="00A55766" w:rsidRPr="00010420" w:rsidRDefault="00A55766" w:rsidP="00FE40DB">
      <w:pPr>
        <w:ind w:left="1134"/>
        <w:jc w:val="both"/>
        <w:rPr>
          <w:sz w:val="28"/>
          <w:szCs w:val="28"/>
          <w:lang w:val="kk-KZ"/>
        </w:rPr>
      </w:pPr>
      <w:r w:rsidRPr="00320288">
        <w:rPr>
          <w:b/>
          <w:sz w:val="28"/>
          <w:szCs w:val="28"/>
          <w:lang w:val="kk-KZ"/>
        </w:rPr>
        <w:t>Автомобиль жолдарының жұмыс істеуін қамтамасыз ету (485.023.000) бағдарламасы</w:t>
      </w:r>
      <w:r w:rsidRPr="00010420">
        <w:rPr>
          <w:sz w:val="28"/>
          <w:szCs w:val="28"/>
          <w:lang w:val="kk-KZ"/>
        </w:rPr>
        <w:t xml:space="preserve"> бойынша </w:t>
      </w:r>
      <w:r w:rsidRPr="00010420">
        <w:rPr>
          <w:bCs/>
          <w:sz w:val="28"/>
          <w:szCs w:val="28"/>
          <w:lang w:val="kk-KZ"/>
        </w:rPr>
        <w:t xml:space="preserve">шығындар </w:t>
      </w:r>
      <w:r>
        <w:rPr>
          <w:bCs/>
          <w:sz w:val="28"/>
          <w:szCs w:val="28"/>
          <w:lang w:val="kk-KZ"/>
        </w:rPr>
        <w:t>5000</w:t>
      </w:r>
      <w:r w:rsidRPr="00010420">
        <w:rPr>
          <w:bCs/>
          <w:sz w:val="28"/>
          <w:szCs w:val="28"/>
          <w:lang w:val="kk-KZ"/>
        </w:rPr>
        <w:t>,0 мың теңгеде жоспарланып,</w:t>
      </w:r>
      <w:r w:rsidRPr="00010420">
        <w:rPr>
          <w:sz w:val="28"/>
          <w:szCs w:val="28"/>
          <w:lang w:val="kk-KZ"/>
        </w:rPr>
        <w:t xml:space="preserve"> </w:t>
      </w:r>
      <w:r w:rsidRPr="00010420">
        <w:rPr>
          <w:bCs/>
          <w:sz w:val="28"/>
          <w:szCs w:val="28"/>
          <w:lang w:val="kk-KZ"/>
        </w:rPr>
        <w:t xml:space="preserve">100,0 пайызға атқарылды. Бөлінген қаражаттар қыс мезгілінде </w:t>
      </w:r>
      <w:r>
        <w:rPr>
          <w:bCs/>
          <w:sz w:val="28"/>
          <w:szCs w:val="28"/>
          <w:lang w:val="kk-KZ"/>
        </w:rPr>
        <w:t xml:space="preserve">ауылдық елді мекендерде </w:t>
      </w:r>
      <w:r w:rsidRPr="00010420">
        <w:rPr>
          <w:bCs/>
          <w:sz w:val="28"/>
          <w:szCs w:val="28"/>
          <w:lang w:val="kk-KZ"/>
        </w:rPr>
        <w:t xml:space="preserve">жолдардың </w:t>
      </w:r>
      <w:r w:rsidRPr="00010420">
        <w:rPr>
          <w:sz w:val="28"/>
          <w:szCs w:val="28"/>
          <w:lang w:val="kk-KZ"/>
        </w:rPr>
        <w:t xml:space="preserve">жұмыс істеуін қамтамасыз етуге жұмсалды.  </w:t>
      </w:r>
    </w:p>
    <w:p w:rsidR="00A55766" w:rsidRDefault="00A55766" w:rsidP="00FE40DB">
      <w:pPr>
        <w:ind w:left="1134"/>
        <w:jc w:val="both"/>
        <w:rPr>
          <w:bCs/>
          <w:sz w:val="28"/>
          <w:szCs w:val="28"/>
          <w:lang w:val="kk-KZ"/>
        </w:rPr>
      </w:pPr>
      <w:r w:rsidRPr="003C1AE7">
        <w:rPr>
          <w:b/>
          <w:sz w:val="28"/>
          <w:szCs w:val="28"/>
          <w:lang w:val="kk-KZ"/>
        </w:rPr>
        <w:t>Аудандық маңызы бар автомобиль жолдарын және  елді-мекендердің көшелерін күрделі және орташа жөндеу (485.045.000) бағдарламасы</w:t>
      </w:r>
      <w:r w:rsidRPr="00010420">
        <w:rPr>
          <w:sz w:val="28"/>
          <w:szCs w:val="28"/>
          <w:lang w:val="kk-KZ"/>
        </w:rPr>
        <w:t xml:space="preserve"> бойынша </w:t>
      </w:r>
      <w:r w:rsidRPr="00010420">
        <w:rPr>
          <w:bCs/>
          <w:sz w:val="28"/>
          <w:szCs w:val="28"/>
          <w:lang w:val="kk-KZ"/>
        </w:rPr>
        <w:t xml:space="preserve">шығындар </w:t>
      </w:r>
      <w:r>
        <w:rPr>
          <w:bCs/>
          <w:sz w:val="28"/>
          <w:szCs w:val="28"/>
          <w:lang w:val="kk-KZ"/>
        </w:rPr>
        <w:t>1232</w:t>
      </w:r>
      <w:r w:rsidRPr="00010420">
        <w:rPr>
          <w:bCs/>
          <w:sz w:val="28"/>
          <w:szCs w:val="28"/>
          <w:lang w:val="kk-KZ"/>
        </w:rPr>
        <w:t>,0 мың теңгеде жоспарланып,</w:t>
      </w:r>
      <w:r w:rsidRPr="00010420">
        <w:rPr>
          <w:sz w:val="28"/>
          <w:szCs w:val="28"/>
          <w:lang w:val="kk-KZ"/>
        </w:rPr>
        <w:t xml:space="preserve"> </w:t>
      </w:r>
      <w:r w:rsidRPr="00010420">
        <w:rPr>
          <w:bCs/>
          <w:sz w:val="28"/>
          <w:szCs w:val="28"/>
          <w:lang w:val="kk-KZ"/>
        </w:rPr>
        <w:t>100,0 пайызға атқарылды. Бөлінген қаражаттар Шонжы ауылы көшелерінің орталау жөндеу</w:t>
      </w:r>
      <w:r>
        <w:rPr>
          <w:bCs/>
          <w:sz w:val="28"/>
          <w:szCs w:val="28"/>
          <w:lang w:val="kk-KZ"/>
        </w:rPr>
        <w:t>і</w:t>
      </w:r>
      <w:r w:rsidRPr="00010420">
        <w:rPr>
          <w:bCs/>
          <w:sz w:val="28"/>
          <w:szCs w:val="28"/>
          <w:lang w:val="kk-KZ"/>
        </w:rPr>
        <w:t>не жоба- сметалық құжатта</w:t>
      </w:r>
      <w:r>
        <w:rPr>
          <w:bCs/>
          <w:sz w:val="28"/>
          <w:szCs w:val="28"/>
          <w:lang w:val="kk-KZ"/>
        </w:rPr>
        <w:t xml:space="preserve">масын </w:t>
      </w:r>
      <w:r w:rsidRPr="00010420">
        <w:rPr>
          <w:bCs/>
          <w:sz w:val="28"/>
          <w:szCs w:val="28"/>
          <w:lang w:val="kk-KZ"/>
        </w:rPr>
        <w:t>жасауға жұмсалды.</w:t>
      </w:r>
    </w:p>
    <w:p w:rsidR="00A55766" w:rsidRDefault="00A55766" w:rsidP="00FE40DB">
      <w:pPr>
        <w:ind w:left="1134"/>
        <w:jc w:val="both"/>
        <w:rPr>
          <w:bCs/>
          <w:sz w:val="28"/>
          <w:szCs w:val="28"/>
          <w:lang w:val="kk-KZ"/>
        </w:rPr>
      </w:pPr>
      <w:r w:rsidRPr="00010420">
        <w:rPr>
          <w:bCs/>
          <w:sz w:val="28"/>
          <w:szCs w:val="28"/>
          <w:lang w:val="kk-KZ"/>
        </w:rPr>
        <w:t xml:space="preserve"> </w:t>
      </w:r>
      <w:r w:rsidRPr="00757C5E">
        <w:rPr>
          <w:b/>
          <w:bCs/>
          <w:sz w:val="28"/>
          <w:szCs w:val="28"/>
          <w:lang w:val="kk-KZ"/>
        </w:rPr>
        <w:t xml:space="preserve">Жергілікті деңгейде жолаушылар көлігі және автомобиль жолдары саласындағы мемлекеттік саясатты іске асыру жөніндегі қызметтер </w:t>
      </w:r>
      <w:r w:rsidRPr="00757C5E">
        <w:rPr>
          <w:b/>
          <w:sz w:val="28"/>
          <w:szCs w:val="28"/>
          <w:lang w:val="kk-KZ"/>
        </w:rPr>
        <w:t>(485.001.000) бағдарламасы</w:t>
      </w:r>
      <w:r w:rsidRPr="00010420">
        <w:rPr>
          <w:sz w:val="28"/>
          <w:szCs w:val="28"/>
          <w:lang w:val="kk-KZ"/>
        </w:rPr>
        <w:t xml:space="preserve"> бойынша</w:t>
      </w:r>
      <w:r w:rsidRPr="00010420">
        <w:rPr>
          <w:bCs/>
          <w:sz w:val="28"/>
          <w:szCs w:val="28"/>
          <w:lang w:val="kk-KZ"/>
        </w:rPr>
        <w:t xml:space="preserve"> ауданның жолаушылар көлігі және автомобиль жолдары бөлімі</w:t>
      </w:r>
      <w:r w:rsidRPr="00010420">
        <w:rPr>
          <w:sz w:val="28"/>
          <w:szCs w:val="28"/>
          <w:lang w:val="kk-KZ"/>
        </w:rPr>
        <w:t xml:space="preserve"> шығындары </w:t>
      </w:r>
      <w:r w:rsidRPr="00010420">
        <w:rPr>
          <w:bCs/>
          <w:sz w:val="28"/>
          <w:szCs w:val="28"/>
          <w:lang w:val="kk-KZ"/>
        </w:rPr>
        <w:t>8</w:t>
      </w:r>
      <w:r>
        <w:rPr>
          <w:bCs/>
          <w:sz w:val="28"/>
          <w:szCs w:val="28"/>
          <w:lang w:val="kk-KZ"/>
        </w:rPr>
        <w:t>282</w:t>
      </w:r>
      <w:r w:rsidRPr="00010420">
        <w:rPr>
          <w:bCs/>
          <w:sz w:val="28"/>
          <w:szCs w:val="28"/>
          <w:lang w:val="kk-KZ"/>
        </w:rPr>
        <w:t>,0 мың теңгеде жоспарланып,</w:t>
      </w:r>
      <w:r w:rsidRPr="00010420">
        <w:rPr>
          <w:sz w:val="28"/>
          <w:szCs w:val="28"/>
          <w:lang w:val="kk-KZ"/>
        </w:rPr>
        <w:t xml:space="preserve"> 8</w:t>
      </w:r>
      <w:r>
        <w:rPr>
          <w:sz w:val="28"/>
          <w:szCs w:val="28"/>
          <w:lang w:val="kk-KZ"/>
        </w:rPr>
        <w:t>264</w:t>
      </w:r>
      <w:r w:rsidRPr="00010420">
        <w:rPr>
          <w:sz w:val="28"/>
          <w:szCs w:val="28"/>
          <w:lang w:val="kk-KZ"/>
        </w:rPr>
        <w:t>,8</w:t>
      </w:r>
      <w:r w:rsidRPr="00010420">
        <w:rPr>
          <w:bCs/>
          <w:sz w:val="28"/>
          <w:szCs w:val="28"/>
          <w:lang w:val="kk-KZ"/>
        </w:rPr>
        <w:t xml:space="preserve"> мың теңгеде немесе </w:t>
      </w:r>
      <w:r>
        <w:rPr>
          <w:bCs/>
          <w:sz w:val="28"/>
          <w:szCs w:val="28"/>
          <w:lang w:val="kk-KZ"/>
        </w:rPr>
        <w:t>99</w:t>
      </w:r>
      <w:r w:rsidRPr="00010420">
        <w:rPr>
          <w:bCs/>
          <w:sz w:val="28"/>
          <w:szCs w:val="28"/>
          <w:lang w:val="kk-KZ"/>
        </w:rPr>
        <w:t>,</w:t>
      </w:r>
      <w:r>
        <w:rPr>
          <w:bCs/>
          <w:sz w:val="28"/>
          <w:szCs w:val="28"/>
          <w:lang w:val="kk-KZ"/>
        </w:rPr>
        <w:t>9</w:t>
      </w:r>
      <w:r w:rsidRPr="00010420">
        <w:rPr>
          <w:bCs/>
          <w:sz w:val="28"/>
          <w:szCs w:val="28"/>
          <w:lang w:val="kk-KZ"/>
        </w:rPr>
        <w:t xml:space="preserve"> пайызға атқарылды.</w:t>
      </w:r>
    </w:p>
    <w:p w:rsidR="00A55766" w:rsidRPr="00010420" w:rsidRDefault="00A55766" w:rsidP="00FE40DB">
      <w:pPr>
        <w:ind w:left="1134"/>
        <w:jc w:val="both"/>
        <w:rPr>
          <w:bCs/>
          <w:sz w:val="28"/>
          <w:szCs w:val="28"/>
          <w:lang w:val="kk-KZ"/>
        </w:rPr>
      </w:pPr>
      <w:r w:rsidRPr="00925613">
        <w:rPr>
          <w:b/>
          <w:bCs/>
          <w:sz w:val="28"/>
          <w:szCs w:val="28"/>
          <w:lang w:val="kk-KZ"/>
        </w:rPr>
        <w:t>Мемлекеттік органның күрделі шығыстары (4</w:t>
      </w:r>
      <w:r>
        <w:rPr>
          <w:b/>
          <w:bCs/>
          <w:sz w:val="28"/>
          <w:szCs w:val="28"/>
          <w:lang w:val="kk-KZ"/>
        </w:rPr>
        <w:t>85</w:t>
      </w:r>
      <w:r w:rsidRPr="00925613">
        <w:rPr>
          <w:b/>
          <w:bCs/>
          <w:sz w:val="28"/>
          <w:szCs w:val="28"/>
          <w:lang w:val="kk-KZ"/>
        </w:rPr>
        <w:t>.00</w:t>
      </w:r>
      <w:r>
        <w:rPr>
          <w:b/>
          <w:bCs/>
          <w:sz w:val="28"/>
          <w:szCs w:val="28"/>
          <w:lang w:val="kk-KZ"/>
        </w:rPr>
        <w:t>3</w:t>
      </w:r>
      <w:r w:rsidRPr="00925613">
        <w:rPr>
          <w:b/>
          <w:bCs/>
          <w:sz w:val="28"/>
          <w:szCs w:val="28"/>
          <w:lang w:val="kk-KZ"/>
        </w:rPr>
        <w:t xml:space="preserve">.000) </w:t>
      </w:r>
      <w:r w:rsidRPr="00925613">
        <w:rPr>
          <w:b/>
          <w:sz w:val="28"/>
          <w:szCs w:val="28"/>
          <w:lang w:val="kk-KZ"/>
        </w:rPr>
        <w:t>бағдарламасы</w:t>
      </w:r>
      <w:r w:rsidRPr="00010420">
        <w:rPr>
          <w:sz w:val="28"/>
          <w:szCs w:val="28"/>
          <w:lang w:val="kk-KZ"/>
        </w:rPr>
        <w:t xml:space="preserve"> бойынша </w:t>
      </w:r>
      <w:r w:rsidRPr="00010420">
        <w:rPr>
          <w:bCs/>
          <w:sz w:val="28"/>
          <w:szCs w:val="28"/>
          <w:lang w:val="kk-KZ"/>
        </w:rPr>
        <w:t>ауданның жолаушылар көлігі және автомобиль жолдары бөлімі</w:t>
      </w:r>
      <w:r>
        <w:rPr>
          <w:bCs/>
          <w:sz w:val="28"/>
          <w:szCs w:val="28"/>
          <w:lang w:val="kk-KZ"/>
        </w:rPr>
        <w:t>нің</w:t>
      </w:r>
      <w:r w:rsidRPr="00010420">
        <w:rPr>
          <w:sz w:val="28"/>
          <w:szCs w:val="28"/>
          <w:lang w:val="kk-KZ"/>
        </w:rPr>
        <w:t xml:space="preserve"> </w:t>
      </w:r>
      <w:r w:rsidRPr="00010420">
        <w:rPr>
          <w:bCs/>
          <w:sz w:val="28"/>
          <w:szCs w:val="28"/>
          <w:lang w:val="kk-KZ"/>
        </w:rPr>
        <w:t xml:space="preserve">шығындары </w:t>
      </w:r>
      <w:r>
        <w:rPr>
          <w:bCs/>
          <w:sz w:val="28"/>
          <w:szCs w:val="28"/>
          <w:lang w:val="kk-KZ"/>
        </w:rPr>
        <w:t>375</w:t>
      </w:r>
      <w:r w:rsidRPr="00010420">
        <w:rPr>
          <w:bCs/>
          <w:sz w:val="28"/>
          <w:szCs w:val="28"/>
          <w:lang w:val="kk-KZ"/>
        </w:rPr>
        <w:t xml:space="preserve">,0 мың теңгеде жоспарланып </w:t>
      </w:r>
      <w:r>
        <w:rPr>
          <w:bCs/>
          <w:sz w:val="28"/>
          <w:szCs w:val="28"/>
          <w:lang w:val="kk-KZ"/>
        </w:rPr>
        <w:t>100</w:t>
      </w:r>
      <w:r w:rsidRPr="00010420">
        <w:rPr>
          <w:bCs/>
          <w:sz w:val="28"/>
          <w:szCs w:val="28"/>
          <w:lang w:val="kk-KZ"/>
        </w:rPr>
        <w:t xml:space="preserve"> пайызға атқарылды. Бөлінген қаражаттарға негізгі құралдар сатып алынды.</w:t>
      </w:r>
    </w:p>
    <w:p w:rsidR="00A55766" w:rsidRPr="00010420" w:rsidRDefault="00A55766" w:rsidP="00FE40DB">
      <w:pPr>
        <w:ind w:left="1134"/>
        <w:jc w:val="both"/>
        <w:rPr>
          <w:sz w:val="28"/>
          <w:szCs w:val="28"/>
          <w:lang w:val="kk-KZ"/>
        </w:rPr>
      </w:pPr>
      <w:r w:rsidRPr="003F6F98">
        <w:rPr>
          <w:b/>
          <w:sz w:val="28"/>
          <w:szCs w:val="28"/>
          <w:lang w:val="kk-KZ"/>
        </w:rPr>
        <w:t xml:space="preserve">Он үшінші «Басқалар» </w:t>
      </w:r>
      <w:r w:rsidRPr="003F6F98">
        <w:rPr>
          <w:b/>
          <w:bCs/>
          <w:sz w:val="28"/>
          <w:szCs w:val="28"/>
          <w:lang w:val="kk-KZ"/>
        </w:rPr>
        <w:t>қызметтік тобында</w:t>
      </w:r>
      <w:r>
        <w:rPr>
          <w:bCs/>
          <w:sz w:val="28"/>
          <w:szCs w:val="28"/>
          <w:lang w:val="kk-KZ"/>
        </w:rPr>
        <w:t xml:space="preserve"> жалпы шығындар 65551</w:t>
      </w:r>
      <w:r w:rsidRPr="00010420">
        <w:rPr>
          <w:bCs/>
          <w:sz w:val="28"/>
          <w:szCs w:val="28"/>
          <w:lang w:val="kk-KZ"/>
        </w:rPr>
        <w:t>,0 мың теңгеде жоспарланып,</w:t>
      </w:r>
      <w:r w:rsidRPr="00010420">
        <w:rPr>
          <w:sz w:val="28"/>
          <w:szCs w:val="28"/>
          <w:lang w:val="kk-KZ"/>
        </w:rPr>
        <w:t xml:space="preserve"> 6</w:t>
      </w:r>
      <w:r>
        <w:rPr>
          <w:sz w:val="28"/>
          <w:szCs w:val="28"/>
          <w:lang w:val="kk-KZ"/>
        </w:rPr>
        <w:t>4791</w:t>
      </w:r>
      <w:r w:rsidRPr="00010420">
        <w:rPr>
          <w:sz w:val="28"/>
          <w:szCs w:val="28"/>
          <w:lang w:val="kk-KZ"/>
        </w:rPr>
        <w:t>,</w:t>
      </w:r>
      <w:r>
        <w:rPr>
          <w:sz w:val="28"/>
          <w:szCs w:val="28"/>
          <w:lang w:val="kk-KZ"/>
        </w:rPr>
        <w:t>6</w:t>
      </w:r>
      <w:r w:rsidRPr="00010420">
        <w:rPr>
          <w:bCs/>
          <w:sz w:val="28"/>
          <w:szCs w:val="28"/>
          <w:lang w:val="kk-KZ"/>
        </w:rPr>
        <w:t xml:space="preserve"> мың теңгеде немесе 9</w:t>
      </w:r>
      <w:r>
        <w:rPr>
          <w:bCs/>
          <w:sz w:val="28"/>
          <w:szCs w:val="28"/>
          <w:lang w:val="kk-KZ"/>
        </w:rPr>
        <w:t>8</w:t>
      </w:r>
      <w:r w:rsidRPr="00010420">
        <w:rPr>
          <w:bCs/>
          <w:sz w:val="28"/>
          <w:szCs w:val="28"/>
          <w:lang w:val="kk-KZ"/>
        </w:rPr>
        <w:t>,</w:t>
      </w:r>
      <w:r>
        <w:rPr>
          <w:bCs/>
          <w:sz w:val="28"/>
          <w:szCs w:val="28"/>
          <w:lang w:val="kk-KZ"/>
        </w:rPr>
        <w:t>8</w:t>
      </w:r>
      <w:r w:rsidRPr="00010420">
        <w:rPr>
          <w:bCs/>
          <w:sz w:val="28"/>
          <w:szCs w:val="28"/>
          <w:lang w:val="kk-KZ"/>
        </w:rPr>
        <w:t xml:space="preserve"> пайызға атқарылды, </w:t>
      </w:r>
      <w:r>
        <w:rPr>
          <w:bCs/>
          <w:sz w:val="28"/>
          <w:szCs w:val="28"/>
          <w:lang w:val="kk-KZ"/>
        </w:rPr>
        <w:t>759</w:t>
      </w:r>
      <w:r w:rsidRPr="00010420">
        <w:rPr>
          <w:bCs/>
          <w:sz w:val="28"/>
          <w:szCs w:val="28"/>
          <w:lang w:val="kk-KZ"/>
        </w:rPr>
        <w:t>,</w:t>
      </w:r>
      <w:r>
        <w:rPr>
          <w:bCs/>
          <w:sz w:val="28"/>
          <w:szCs w:val="28"/>
          <w:lang w:val="kk-KZ"/>
        </w:rPr>
        <w:t>4</w:t>
      </w:r>
      <w:r w:rsidRPr="00010420">
        <w:rPr>
          <w:bCs/>
          <w:sz w:val="28"/>
          <w:szCs w:val="28"/>
          <w:lang w:val="kk-KZ"/>
        </w:rPr>
        <w:t>мың теңгеде қаражаттар игерілмеді .</w:t>
      </w:r>
    </w:p>
    <w:p w:rsidR="00A55766" w:rsidRPr="00010420" w:rsidRDefault="00A55766" w:rsidP="00FE40DB">
      <w:pPr>
        <w:ind w:left="1134"/>
        <w:jc w:val="both"/>
        <w:rPr>
          <w:bCs/>
          <w:sz w:val="28"/>
          <w:szCs w:val="28"/>
          <w:lang w:val="kk-KZ"/>
        </w:rPr>
      </w:pPr>
      <w:r w:rsidRPr="00010420">
        <w:rPr>
          <w:sz w:val="28"/>
          <w:szCs w:val="28"/>
          <w:lang w:val="kk-KZ"/>
        </w:rPr>
        <w:lastRenderedPageBreak/>
        <w:t xml:space="preserve">Бұл топта </w:t>
      </w:r>
      <w:r w:rsidRPr="003F6F98">
        <w:rPr>
          <w:b/>
          <w:sz w:val="28"/>
          <w:szCs w:val="28"/>
          <w:lang w:val="kk-KZ"/>
        </w:rPr>
        <w:t>жергілікті деңгейде кәсіпкерлікті дамыту саласындағы мемлекеттік саясатты іске асыру жөніндегі қызметтер (469.001.000) бағдарламасы</w:t>
      </w:r>
      <w:r w:rsidRPr="00010420">
        <w:rPr>
          <w:sz w:val="28"/>
          <w:szCs w:val="28"/>
          <w:lang w:val="kk-KZ"/>
        </w:rPr>
        <w:t xml:space="preserve"> бойынша ауданның кәсіпкерлік бөлімінің </w:t>
      </w:r>
      <w:r w:rsidRPr="00010420">
        <w:rPr>
          <w:bCs/>
          <w:sz w:val="28"/>
          <w:szCs w:val="28"/>
          <w:lang w:val="kk-KZ"/>
        </w:rPr>
        <w:t xml:space="preserve">шығындары </w:t>
      </w:r>
      <w:r>
        <w:rPr>
          <w:bCs/>
          <w:sz w:val="28"/>
          <w:szCs w:val="28"/>
          <w:lang w:val="kk-KZ"/>
        </w:rPr>
        <w:t>7995</w:t>
      </w:r>
      <w:r w:rsidRPr="00010420">
        <w:rPr>
          <w:bCs/>
          <w:sz w:val="28"/>
          <w:szCs w:val="28"/>
          <w:lang w:val="kk-KZ"/>
        </w:rPr>
        <w:t>,0 мың теңгеде жоспарланып,</w:t>
      </w:r>
      <w:r w:rsidRPr="00010420">
        <w:rPr>
          <w:sz w:val="28"/>
          <w:szCs w:val="28"/>
          <w:lang w:val="kk-KZ"/>
        </w:rPr>
        <w:t xml:space="preserve"> 7</w:t>
      </w:r>
      <w:r>
        <w:rPr>
          <w:sz w:val="28"/>
          <w:szCs w:val="28"/>
          <w:lang w:val="kk-KZ"/>
        </w:rPr>
        <w:t>988</w:t>
      </w:r>
      <w:r w:rsidRPr="00010420">
        <w:rPr>
          <w:sz w:val="28"/>
          <w:szCs w:val="28"/>
          <w:lang w:val="kk-KZ"/>
        </w:rPr>
        <w:t>,4</w:t>
      </w:r>
      <w:r w:rsidRPr="00010420">
        <w:rPr>
          <w:bCs/>
          <w:sz w:val="28"/>
          <w:szCs w:val="28"/>
          <w:lang w:val="kk-KZ"/>
        </w:rPr>
        <w:t xml:space="preserve"> мың теңгеде немесе 99,9 пайызға атқарылды.</w:t>
      </w:r>
    </w:p>
    <w:p w:rsidR="00A55766" w:rsidRPr="00010420" w:rsidRDefault="00A55766" w:rsidP="00FE40DB">
      <w:pPr>
        <w:ind w:left="1134"/>
        <w:jc w:val="both"/>
        <w:rPr>
          <w:bCs/>
          <w:sz w:val="28"/>
          <w:szCs w:val="28"/>
          <w:lang w:val="kk-KZ"/>
        </w:rPr>
      </w:pPr>
      <w:r w:rsidRPr="00FF26B7">
        <w:rPr>
          <w:b/>
          <w:sz w:val="28"/>
          <w:szCs w:val="28"/>
          <w:lang w:val="kk-KZ"/>
        </w:rPr>
        <w:t>Кәсіпкерлік қызметті қолдау (469.003.000) бағдарламасы</w:t>
      </w:r>
      <w:r w:rsidRPr="00010420">
        <w:rPr>
          <w:sz w:val="28"/>
          <w:szCs w:val="28"/>
          <w:lang w:val="kk-KZ"/>
        </w:rPr>
        <w:t xml:space="preserve"> бойынша </w:t>
      </w:r>
      <w:r w:rsidRPr="00010420">
        <w:rPr>
          <w:bCs/>
          <w:sz w:val="28"/>
          <w:szCs w:val="28"/>
          <w:lang w:val="kk-KZ"/>
        </w:rPr>
        <w:t>шығындар 2</w:t>
      </w:r>
      <w:r>
        <w:rPr>
          <w:bCs/>
          <w:sz w:val="28"/>
          <w:szCs w:val="28"/>
          <w:lang w:val="kk-KZ"/>
        </w:rPr>
        <w:t>4</w:t>
      </w:r>
      <w:r w:rsidRPr="00010420">
        <w:rPr>
          <w:bCs/>
          <w:sz w:val="28"/>
          <w:szCs w:val="28"/>
          <w:lang w:val="kk-KZ"/>
        </w:rPr>
        <w:t>00,0 мың теңгеде жоспарланып,</w:t>
      </w:r>
      <w:r w:rsidRPr="00010420">
        <w:rPr>
          <w:sz w:val="28"/>
          <w:szCs w:val="28"/>
          <w:lang w:val="kk-KZ"/>
        </w:rPr>
        <w:t xml:space="preserve"> </w:t>
      </w:r>
      <w:r w:rsidRPr="00010420">
        <w:rPr>
          <w:bCs/>
          <w:sz w:val="28"/>
          <w:szCs w:val="28"/>
          <w:lang w:val="kk-KZ"/>
        </w:rPr>
        <w:t xml:space="preserve">100,0 пайызға атқарылды. </w:t>
      </w:r>
    </w:p>
    <w:p w:rsidR="00A55766" w:rsidRPr="00010420" w:rsidRDefault="00A55766" w:rsidP="00FE40DB">
      <w:pPr>
        <w:ind w:left="1134"/>
        <w:jc w:val="both"/>
        <w:rPr>
          <w:sz w:val="28"/>
          <w:szCs w:val="28"/>
          <w:lang w:val="kk-KZ"/>
        </w:rPr>
      </w:pPr>
      <w:r w:rsidRPr="00FF26B7">
        <w:rPr>
          <w:b/>
          <w:bCs/>
          <w:sz w:val="28"/>
          <w:szCs w:val="28"/>
          <w:lang w:val="kk-KZ"/>
        </w:rPr>
        <w:t xml:space="preserve">Өңірлерді дамытудың 2020 жылға дейінгі бағдарламасы шеңберінде өңірлерді экономикалық дамытуға жәрдемдесу бойынша шараларды іске асыру </w:t>
      </w:r>
      <w:r w:rsidRPr="00FF26B7">
        <w:rPr>
          <w:b/>
          <w:sz w:val="28"/>
          <w:szCs w:val="28"/>
          <w:lang w:val="kk-KZ"/>
        </w:rPr>
        <w:t>(12</w:t>
      </w:r>
      <w:r>
        <w:rPr>
          <w:b/>
          <w:sz w:val="28"/>
          <w:szCs w:val="28"/>
          <w:lang w:val="kk-KZ"/>
        </w:rPr>
        <w:t>4</w:t>
      </w:r>
      <w:r w:rsidRPr="00FF26B7">
        <w:rPr>
          <w:b/>
          <w:sz w:val="28"/>
          <w:szCs w:val="28"/>
          <w:lang w:val="kk-KZ"/>
        </w:rPr>
        <w:t xml:space="preserve">.040.000) бағдарламасы </w:t>
      </w:r>
      <w:r w:rsidRPr="00010420">
        <w:rPr>
          <w:sz w:val="28"/>
          <w:szCs w:val="28"/>
          <w:lang w:val="kk-KZ"/>
        </w:rPr>
        <w:t xml:space="preserve">бойынша </w:t>
      </w:r>
      <w:r w:rsidRPr="00010420">
        <w:rPr>
          <w:bCs/>
          <w:sz w:val="28"/>
          <w:szCs w:val="28"/>
          <w:lang w:val="kk-KZ"/>
        </w:rPr>
        <w:t>шығындар 551</w:t>
      </w:r>
      <w:r>
        <w:rPr>
          <w:bCs/>
          <w:sz w:val="28"/>
          <w:szCs w:val="28"/>
          <w:lang w:val="kk-KZ"/>
        </w:rPr>
        <w:t>5</w:t>
      </w:r>
      <w:r w:rsidRPr="00010420">
        <w:rPr>
          <w:bCs/>
          <w:sz w:val="28"/>
          <w:szCs w:val="28"/>
          <w:lang w:val="kk-KZ"/>
        </w:rPr>
        <w:t>6,0 мың теңгеде жоспарланып,</w:t>
      </w:r>
      <w:r w:rsidRPr="00010420">
        <w:rPr>
          <w:sz w:val="28"/>
          <w:szCs w:val="28"/>
          <w:lang w:val="kk-KZ"/>
        </w:rPr>
        <w:t xml:space="preserve"> 5</w:t>
      </w:r>
      <w:r>
        <w:rPr>
          <w:sz w:val="28"/>
          <w:szCs w:val="28"/>
          <w:lang w:val="kk-KZ"/>
        </w:rPr>
        <w:t>4403</w:t>
      </w:r>
      <w:r w:rsidRPr="00010420">
        <w:rPr>
          <w:sz w:val="28"/>
          <w:szCs w:val="28"/>
          <w:lang w:val="kk-KZ"/>
        </w:rPr>
        <w:t>,</w:t>
      </w:r>
      <w:r>
        <w:rPr>
          <w:sz w:val="28"/>
          <w:szCs w:val="28"/>
          <w:lang w:val="kk-KZ"/>
        </w:rPr>
        <w:t>1</w:t>
      </w:r>
      <w:r w:rsidRPr="00010420">
        <w:rPr>
          <w:bCs/>
          <w:sz w:val="28"/>
          <w:szCs w:val="28"/>
          <w:lang w:val="kk-KZ"/>
        </w:rPr>
        <w:t xml:space="preserve"> мың теңгеде немесе 9</w:t>
      </w:r>
      <w:r>
        <w:rPr>
          <w:bCs/>
          <w:sz w:val="28"/>
          <w:szCs w:val="28"/>
          <w:lang w:val="kk-KZ"/>
        </w:rPr>
        <w:t>8</w:t>
      </w:r>
      <w:r w:rsidRPr="00010420">
        <w:rPr>
          <w:bCs/>
          <w:sz w:val="28"/>
          <w:szCs w:val="28"/>
          <w:lang w:val="kk-KZ"/>
        </w:rPr>
        <w:t>,6 пайызға атқарылды,</w:t>
      </w:r>
      <w:r>
        <w:rPr>
          <w:bCs/>
          <w:sz w:val="28"/>
          <w:szCs w:val="28"/>
          <w:lang w:val="kk-KZ"/>
        </w:rPr>
        <w:t>752</w:t>
      </w:r>
      <w:r w:rsidRPr="00010420">
        <w:rPr>
          <w:bCs/>
          <w:sz w:val="28"/>
          <w:szCs w:val="28"/>
          <w:lang w:val="kk-KZ"/>
        </w:rPr>
        <w:t>,</w:t>
      </w:r>
      <w:r>
        <w:rPr>
          <w:bCs/>
          <w:sz w:val="28"/>
          <w:szCs w:val="28"/>
          <w:lang w:val="kk-KZ"/>
        </w:rPr>
        <w:t>9</w:t>
      </w:r>
      <w:r w:rsidRPr="00010420">
        <w:rPr>
          <w:bCs/>
          <w:sz w:val="28"/>
          <w:szCs w:val="28"/>
          <w:lang w:val="kk-KZ"/>
        </w:rPr>
        <w:t xml:space="preserve">мың теңгеде мемлекеттік сатып алулардан үнем қалдды. Бөлінген қаражаттарға </w:t>
      </w:r>
      <w:r w:rsidRPr="00010420">
        <w:rPr>
          <w:sz w:val="28"/>
          <w:szCs w:val="28"/>
          <w:lang w:val="kk-KZ"/>
        </w:rPr>
        <w:t>:</w:t>
      </w:r>
    </w:p>
    <w:p w:rsidR="00A55766" w:rsidRPr="000A2698" w:rsidRDefault="00A55766" w:rsidP="00FE40DB">
      <w:pPr>
        <w:pStyle w:val="25"/>
        <w:numPr>
          <w:ilvl w:val="0"/>
          <w:numId w:val="20"/>
        </w:numPr>
        <w:ind w:left="1134" w:firstLine="0"/>
        <w:rPr>
          <w:rFonts w:ascii="Times New Roman" w:hAnsi="Times New Roman"/>
          <w:sz w:val="28"/>
          <w:szCs w:val="28"/>
          <w:lang w:val="kk-KZ"/>
        </w:rPr>
      </w:pPr>
      <w:r w:rsidRPr="000A2698">
        <w:rPr>
          <w:rFonts w:ascii="Times New Roman" w:hAnsi="Times New Roman"/>
          <w:sz w:val="28"/>
          <w:szCs w:val="28"/>
          <w:lang w:val="kk-KZ"/>
        </w:rPr>
        <w:t>Шонжы ауылының  көшелерін ағымдағы жөндеуге 9864,0 мың теңге;</w:t>
      </w:r>
    </w:p>
    <w:p w:rsidR="00A55766" w:rsidRPr="000A2698" w:rsidRDefault="00A55766" w:rsidP="00FE40DB">
      <w:pPr>
        <w:pStyle w:val="25"/>
        <w:numPr>
          <w:ilvl w:val="0"/>
          <w:numId w:val="20"/>
        </w:numPr>
        <w:ind w:left="1134" w:firstLine="0"/>
        <w:rPr>
          <w:rFonts w:ascii="Times New Roman" w:hAnsi="Times New Roman"/>
          <w:sz w:val="28"/>
          <w:szCs w:val="28"/>
          <w:lang w:val="kk-KZ"/>
        </w:rPr>
      </w:pPr>
      <w:r w:rsidRPr="000A2698">
        <w:rPr>
          <w:rFonts w:ascii="Times New Roman" w:hAnsi="Times New Roman"/>
          <w:bCs/>
          <w:sz w:val="28"/>
          <w:szCs w:val="28"/>
          <w:lang w:val="kk-KZ"/>
        </w:rPr>
        <w:t xml:space="preserve">Бахар ауылындағы  </w:t>
      </w:r>
      <w:r w:rsidRPr="000A2698">
        <w:rPr>
          <w:rFonts w:ascii="Times New Roman" w:hAnsi="Times New Roman"/>
          <w:sz w:val="28"/>
          <w:szCs w:val="28"/>
          <w:lang w:val="kk-KZ"/>
        </w:rPr>
        <w:t xml:space="preserve">спорт алаңын салуға </w:t>
      </w:r>
      <w:r w:rsidRPr="000A2698">
        <w:rPr>
          <w:rFonts w:ascii="Times New Roman" w:hAnsi="Times New Roman"/>
          <w:bCs/>
          <w:sz w:val="28"/>
          <w:szCs w:val="28"/>
          <w:lang w:val="kk-KZ"/>
        </w:rPr>
        <w:t xml:space="preserve">7000,0  </w:t>
      </w:r>
      <w:r w:rsidRPr="000A2698">
        <w:rPr>
          <w:rFonts w:ascii="Times New Roman" w:hAnsi="Times New Roman"/>
          <w:sz w:val="28"/>
          <w:szCs w:val="28"/>
          <w:lang w:val="kk-KZ"/>
        </w:rPr>
        <w:t>мың теңге;</w:t>
      </w:r>
    </w:p>
    <w:p w:rsidR="00A55766" w:rsidRPr="000A2698" w:rsidRDefault="00A55766" w:rsidP="00FE40DB">
      <w:pPr>
        <w:pStyle w:val="25"/>
        <w:numPr>
          <w:ilvl w:val="0"/>
          <w:numId w:val="20"/>
        </w:numPr>
        <w:ind w:left="1134" w:firstLine="0"/>
        <w:rPr>
          <w:rFonts w:ascii="Times New Roman" w:hAnsi="Times New Roman"/>
          <w:sz w:val="28"/>
          <w:szCs w:val="28"/>
          <w:lang w:val="kk-KZ"/>
        </w:rPr>
      </w:pPr>
      <w:r w:rsidRPr="000A2698">
        <w:rPr>
          <w:rFonts w:ascii="Times New Roman" w:hAnsi="Times New Roman"/>
          <w:sz w:val="28"/>
          <w:szCs w:val="28"/>
          <w:lang w:val="kk-KZ"/>
        </w:rPr>
        <w:t>Сүмбе ауылында көшелерде түнгі жарық шамдарын орнатуға 5026,0 мың                теңге,  Шошонай ауылындағы су құбыры жүйесінің жөндеуіне- 1785,0 мың теңге</w:t>
      </w:r>
      <w:r>
        <w:rPr>
          <w:rFonts w:ascii="Times New Roman" w:hAnsi="Times New Roman"/>
          <w:sz w:val="28"/>
          <w:szCs w:val="28"/>
          <w:lang w:val="kk-KZ"/>
        </w:rPr>
        <w:t>;</w:t>
      </w:r>
    </w:p>
    <w:p w:rsidR="00A55766" w:rsidRPr="000A2698" w:rsidRDefault="00A55766" w:rsidP="00FE40DB">
      <w:pPr>
        <w:pStyle w:val="25"/>
        <w:numPr>
          <w:ilvl w:val="0"/>
          <w:numId w:val="20"/>
        </w:numPr>
        <w:ind w:left="1134" w:firstLine="0"/>
        <w:rPr>
          <w:rFonts w:ascii="Times New Roman" w:hAnsi="Times New Roman"/>
          <w:sz w:val="28"/>
          <w:szCs w:val="28"/>
          <w:lang w:val="kk-KZ"/>
        </w:rPr>
      </w:pPr>
      <w:r w:rsidRPr="000A2698">
        <w:rPr>
          <w:rFonts w:ascii="Times New Roman" w:hAnsi="Times New Roman"/>
          <w:sz w:val="28"/>
          <w:szCs w:val="28"/>
          <w:lang w:val="kk-KZ"/>
        </w:rPr>
        <w:t>Тиірмен ауылында көшелерде түнгі жарық  шамдарын орнатуға 3200,0 мың теңге;</w:t>
      </w:r>
    </w:p>
    <w:p w:rsidR="00A55766" w:rsidRPr="000A2698" w:rsidRDefault="00A55766" w:rsidP="00FE40DB">
      <w:pPr>
        <w:pStyle w:val="25"/>
        <w:numPr>
          <w:ilvl w:val="0"/>
          <w:numId w:val="20"/>
        </w:numPr>
        <w:ind w:left="1134" w:firstLine="0"/>
        <w:rPr>
          <w:rFonts w:ascii="Times New Roman" w:hAnsi="Times New Roman"/>
          <w:sz w:val="28"/>
          <w:szCs w:val="28"/>
          <w:lang w:val="kk-KZ"/>
        </w:rPr>
      </w:pPr>
      <w:r w:rsidRPr="000A2698">
        <w:rPr>
          <w:rFonts w:ascii="Times New Roman" w:hAnsi="Times New Roman"/>
          <w:sz w:val="28"/>
          <w:szCs w:val="28"/>
          <w:lang w:val="kk-KZ"/>
        </w:rPr>
        <w:t>Қалжат ауылында көшелерде түнгі жарық шамдарын орнатуға 4032,0мың теңге;</w:t>
      </w:r>
    </w:p>
    <w:p w:rsidR="00A55766" w:rsidRPr="000A2698" w:rsidRDefault="00A55766" w:rsidP="00FE40DB">
      <w:pPr>
        <w:pStyle w:val="25"/>
        <w:numPr>
          <w:ilvl w:val="0"/>
          <w:numId w:val="20"/>
        </w:numPr>
        <w:ind w:left="1134" w:firstLine="0"/>
        <w:rPr>
          <w:rFonts w:ascii="Times New Roman" w:hAnsi="Times New Roman"/>
          <w:sz w:val="28"/>
          <w:szCs w:val="28"/>
          <w:lang w:val="kk-KZ"/>
        </w:rPr>
      </w:pPr>
      <w:r w:rsidRPr="000A2698">
        <w:rPr>
          <w:rFonts w:ascii="Times New Roman" w:hAnsi="Times New Roman"/>
          <w:sz w:val="28"/>
          <w:szCs w:val="28"/>
          <w:lang w:val="kk-KZ"/>
        </w:rPr>
        <w:t xml:space="preserve">Добын және Сұңқар  ауылдарында түнгі жарық шамдарын орнатуға   </w:t>
      </w:r>
    </w:p>
    <w:p w:rsidR="00A55766" w:rsidRPr="000A2698" w:rsidRDefault="00A55766" w:rsidP="00FE40DB">
      <w:pPr>
        <w:pStyle w:val="25"/>
        <w:ind w:left="1134"/>
        <w:rPr>
          <w:rFonts w:ascii="Times New Roman" w:hAnsi="Times New Roman"/>
          <w:sz w:val="28"/>
          <w:szCs w:val="28"/>
          <w:lang w:val="kk-KZ"/>
        </w:rPr>
      </w:pPr>
      <w:r w:rsidRPr="000A2698">
        <w:rPr>
          <w:rFonts w:ascii="Times New Roman" w:hAnsi="Times New Roman"/>
          <w:sz w:val="28"/>
          <w:szCs w:val="28"/>
          <w:lang w:val="kk-KZ"/>
        </w:rPr>
        <w:t xml:space="preserve">    7000,0мың теңге;</w:t>
      </w:r>
    </w:p>
    <w:p w:rsidR="00A55766" w:rsidRPr="000A2698" w:rsidRDefault="00A55766" w:rsidP="00FE40DB">
      <w:pPr>
        <w:pStyle w:val="25"/>
        <w:numPr>
          <w:ilvl w:val="0"/>
          <w:numId w:val="20"/>
        </w:numPr>
        <w:ind w:left="1134" w:firstLine="0"/>
        <w:rPr>
          <w:rFonts w:ascii="Times New Roman" w:hAnsi="Times New Roman"/>
          <w:sz w:val="28"/>
          <w:szCs w:val="28"/>
          <w:lang w:val="kk-KZ"/>
        </w:rPr>
      </w:pPr>
      <w:r w:rsidRPr="000A2698">
        <w:rPr>
          <w:rFonts w:ascii="Times New Roman" w:hAnsi="Times New Roman"/>
          <w:sz w:val="28"/>
          <w:szCs w:val="28"/>
          <w:lang w:val="kk-KZ"/>
        </w:rPr>
        <w:t>Шарын  ауылында саяжайды қоршау жұмыстарына 12418,3мың теңге;</w:t>
      </w:r>
    </w:p>
    <w:p w:rsidR="00A55766" w:rsidRDefault="00A55766" w:rsidP="00FE40DB">
      <w:pPr>
        <w:pStyle w:val="25"/>
        <w:numPr>
          <w:ilvl w:val="0"/>
          <w:numId w:val="20"/>
        </w:numPr>
        <w:ind w:left="1134" w:firstLine="0"/>
        <w:rPr>
          <w:rFonts w:ascii="Times New Roman" w:hAnsi="Times New Roman"/>
          <w:sz w:val="28"/>
          <w:szCs w:val="28"/>
          <w:lang w:val="kk-KZ"/>
        </w:rPr>
      </w:pPr>
      <w:r>
        <w:rPr>
          <w:rFonts w:ascii="Times New Roman" w:hAnsi="Times New Roman"/>
          <w:sz w:val="28"/>
          <w:szCs w:val="28"/>
          <w:lang w:val="kk-KZ"/>
        </w:rPr>
        <w:t xml:space="preserve"> </w:t>
      </w:r>
      <w:r w:rsidRPr="000A2698">
        <w:rPr>
          <w:rFonts w:ascii="Times New Roman" w:hAnsi="Times New Roman"/>
          <w:sz w:val="28"/>
          <w:szCs w:val="28"/>
          <w:lang w:val="kk-KZ"/>
        </w:rPr>
        <w:t xml:space="preserve">Тасқарасу ауылында көшелерде түнгі </w:t>
      </w:r>
      <w:r w:rsidRPr="007305C5">
        <w:rPr>
          <w:rFonts w:ascii="Times New Roman" w:hAnsi="Times New Roman"/>
          <w:sz w:val="28"/>
          <w:szCs w:val="28"/>
          <w:lang w:val="kk-KZ"/>
        </w:rPr>
        <w:t>жарық шамдарын орнатуға 4077,9мың теңге</w:t>
      </w:r>
      <w:r>
        <w:rPr>
          <w:rFonts w:ascii="Times New Roman" w:hAnsi="Times New Roman"/>
          <w:sz w:val="28"/>
          <w:szCs w:val="28"/>
          <w:lang w:val="kk-KZ"/>
        </w:rPr>
        <w:t xml:space="preserve"> жұмсалды.</w:t>
      </w:r>
    </w:p>
    <w:p w:rsidR="00A55766" w:rsidRPr="007652E3" w:rsidRDefault="00A55766" w:rsidP="00FE40DB">
      <w:pPr>
        <w:ind w:left="1134"/>
        <w:jc w:val="both"/>
        <w:rPr>
          <w:sz w:val="28"/>
          <w:szCs w:val="28"/>
          <w:lang w:val="kk-KZ"/>
        </w:rPr>
      </w:pPr>
      <w:r w:rsidRPr="00F9197B">
        <w:rPr>
          <w:b/>
          <w:lang w:val="kk-KZ"/>
        </w:rPr>
        <w:t xml:space="preserve">         </w:t>
      </w:r>
      <w:r w:rsidRPr="007652E3">
        <w:rPr>
          <w:b/>
          <w:sz w:val="28"/>
          <w:szCs w:val="28"/>
          <w:lang w:val="kk-KZ"/>
        </w:rPr>
        <w:t>Он төртінші «Борышқа  қызмет көрсету» тобында</w:t>
      </w:r>
      <w:r w:rsidRPr="007652E3">
        <w:rPr>
          <w:sz w:val="28"/>
          <w:szCs w:val="28"/>
          <w:lang w:val="kk-KZ"/>
        </w:rPr>
        <w:t xml:space="preserve"> шығындар 28,0мың теңгеде жоспарланып 27,7 мың теңгеде немесе 98,8пайызға атқарылды.   </w:t>
      </w:r>
    </w:p>
    <w:p w:rsidR="00A55766" w:rsidRPr="007652E3" w:rsidRDefault="00A55766" w:rsidP="00FE40DB">
      <w:pPr>
        <w:ind w:left="1134"/>
        <w:jc w:val="both"/>
        <w:rPr>
          <w:sz w:val="28"/>
          <w:szCs w:val="28"/>
          <w:lang w:val="kk-KZ"/>
        </w:rPr>
      </w:pPr>
      <w:r w:rsidRPr="007652E3">
        <w:rPr>
          <w:sz w:val="28"/>
          <w:szCs w:val="28"/>
          <w:lang w:val="kk-KZ"/>
        </w:rPr>
        <w:t xml:space="preserve">          </w:t>
      </w:r>
      <w:r w:rsidRPr="007652E3">
        <w:rPr>
          <w:b/>
          <w:sz w:val="28"/>
          <w:szCs w:val="28"/>
          <w:lang w:val="kk-KZ"/>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(452.013.000) бағдарламасы </w:t>
      </w:r>
      <w:r w:rsidRPr="007652E3">
        <w:rPr>
          <w:sz w:val="28"/>
          <w:szCs w:val="28"/>
          <w:lang w:val="kk-KZ"/>
        </w:rPr>
        <w:t xml:space="preserve">бойынша  </w:t>
      </w:r>
      <w:r>
        <w:rPr>
          <w:sz w:val="28"/>
          <w:szCs w:val="28"/>
          <w:lang w:val="kk-KZ"/>
        </w:rPr>
        <w:t xml:space="preserve">қаржы бөлімінің </w:t>
      </w:r>
      <w:r w:rsidRPr="007652E3">
        <w:rPr>
          <w:sz w:val="28"/>
          <w:szCs w:val="28"/>
          <w:lang w:val="kk-KZ"/>
        </w:rPr>
        <w:t>шығындар</w:t>
      </w:r>
      <w:r>
        <w:rPr>
          <w:sz w:val="28"/>
          <w:szCs w:val="28"/>
          <w:lang w:val="kk-KZ"/>
        </w:rPr>
        <w:t>ы</w:t>
      </w:r>
      <w:r w:rsidRPr="007652E3">
        <w:rPr>
          <w:sz w:val="28"/>
          <w:szCs w:val="28"/>
          <w:lang w:val="kk-KZ"/>
        </w:rPr>
        <w:t xml:space="preserve"> 28,0мың теңгеде жоспарланып жоғары тұрған бюджеттен жергiлiктi атқарушы органдар алған қарыздар бойынша сыйақы төлемдері 27,7 мың теңгені құрады, 0,3мың теңгеде бөлінген қаражаттар қалды. </w:t>
      </w:r>
    </w:p>
    <w:p w:rsidR="00A55766" w:rsidRPr="007652E3" w:rsidRDefault="00A55766" w:rsidP="00FE40DB">
      <w:pPr>
        <w:ind w:left="1134"/>
        <w:jc w:val="both"/>
        <w:rPr>
          <w:sz w:val="28"/>
          <w:szCs w:val="28"/>
          <w:lang w:val="kk-KZ"/>
        </w:rPr>
      </w:pPr>
      <w:r w:rsidRPr="007652E3">
        <w:rPr>
          <w:sz w:val="28"/>
          <w:szCs w:val="28"/>
          <w:lang w:val="kk-KZ"/>
        </w:rPr>
        <w:lastRenderedPageBreak/>
        <w:t xml:space="preserve">          </w:t>
      </w:r>
      <w:r w:rsidRPr="007652E3">
        <w:rPr>
          <w:b/>
          <w:sz w:val="28"/>
          <w:szCs w:val="28"/>
          <w:lang w:val="kk-KZ"/>
        </w:rPr>
        <w:t>Он бесінші «Трансферттер» қызметтік тобында</w:t>
      </w:r>
      <w:r w:rsidRPr="007652E3">
        <w:rPr>
          <w:sz w:val="28"/>
          <w:szCs w:val="28"/>
          <w:lang w:val="kk-KZ"/>
        </w:rPr>
        <w:t xml:space="preserve"> жалпы шығындар 3495,0 мың жоспарланып, 3494,0 мың теңгеде немесе 100,0 пайызға атқарылды.</w:t>
      </w:r>
    </w:p>
    <w:p w:rsidR="00A55766" w:rsidRPr="00010420" w:rsidRDefault="00A55766" w:rsidP="00FE40DB">
      <w:pPr>
        <w:ind w:left="1134"/>
        <w:jc w:val="both"/>
        <w:rPr>
          <w:lang w:val="kk-KZ"/>
        </w:rPr>
      </w:pPr>
      <w:r w:rsidRPr="007652E3">
        <w:rPr>
          <w:sz w:val="28"/>
          <w:szCs w:val="28"/>
          <w:lang w:val="kk-KZ"/>
        </w:rPr>
        <w:t>Бұл топта</w:t>
      </w:r>
      <w:r w:rsidRPr="007652E3">
        <w:rPr>
          <w:b/>
          <w:sz w:val="28"/>
          <w:szCs w:val="28"/>
          <w:lang w:val="kk-KZ"/>
        </w:rPr>
        <w:t xml:space="preserve"> нысаналы пайдаланылмаған (толық пайдаланылмаған) трансферттерді қайтару (452.006.000) бағдарламасы</w:t>
      </w:r>
      <w:r w:rsidRPr="007652E3">
        <w:rPr>
          <w:sz w:val="28"/>
          <w:szCs w:val="28"/>
          <w:lang w:val="kk-KZ"/>
        </w:rPr>
        <w:t xml:space="preserve"> бойынша 2017 жылы пайдаланылмай қалған трансферттерді қайтаруға </w:t>
      </w:r>
      <w:r>
        <w:rPr>
          <w:sz w:val="28"/>
          <w:szCs w:val="28"/>
          <w:lang w:val="kk-KZ"/>
        </w:rPr>
        <w:t xml:space="preserve">қаржы бөлімінің шығындары </w:t>
      </w:r>
      <w:r w:rsidRPr="007652E3">
        <w:rPr>
          <w:sz w:val="28"/>
          <w:szCs w:val="28"/>
          <w:lang w:val="kk-KZ"/>
        </w:rPr>
        <w:t>3147,0 мың теңге</w:t>
      </w:r>
      <w:r>
        <w:rPr>
          <w:sz w:val="28"/>
          <w:szCs w:val="28"/>
          <w:lang w:val="kk-KZ"/>
        </w:rPr>
        <w:t>де  жоспарланып</w:t>
      </w:r>
      <w:r w:rsidRPr="007652E3">
        <w:rPr>
          <w:sz w:val="28"/>
          <w:szCs w:val="28"/>
          <w:lang w:val="kk-KZ"/>
        </w:rPr>
        <w:t xml:space="preserve"> </w:t>
      </w:r>
      <w:r>
        <w:rPr>
          <w:sz w:val="28"/>
          <w:szCs w:val="28"/>
          <w:lang w:val="kk-KZ"/>
        </w:rPr>
        <w:t>100,0пайызға атқарылды ,</w:t>
      </w:r>
      <w:r w:rsidRPr="007652E3">
        <w:rPr>
          <w:sz w:val="28"/>
          <w:szCs w:val="28"/>
          <w:lang w:val="kk-KZ"/>
        </w:rPr>
        <w:t xml:space="preserve">нысаналы трансферттер толығымен </w:t>
      </w:r>
      <w:r>
        <w:rPr>
          <w:sz w:val="28"/>
          <w:szCs w:val="28"/>
          <w:lang w:val="kk-KZ"/>
        </w:rPr>
        <w:t xml:space="preserve">жоғарғы бюджетке </w:t>
      </w:r>
      <w:r w:rsidRPr="007652E3">
        <w:rPr>
          <w:sz w:val="28"/>
          <w:szCs w:val="28"/>
          <w:lang w:val="kk-KZ"/>
        </w:rPr>
        <w:t>қайтарылды</w:t>
      </w:r>
      <w:r w:rsidRPr="00010420">
        <w:rPr>
          <w:lang w:val="kk-KZ"/>
        </w:rPr>
        <w:t xml:space="preserve">. </w:t>
      </w:r>
    </w:p>
    <w:p w:rsidR="00A55766" w:rsidRDefault="00A55766" w:rsidP="00FE40DB">
      <w:pPr>
        <w:ind w:left="1134"/>
        <w:jc w:val="both"/>
        <w:rPr>
          <w:sz w:val="28"/>
          <w:szCs w:val="28"/>
          <w:lang w:val="kk-KZ"/>
        </w:rPr>
      </w:pPr>
      <w:r w:rsidRPr="00590A3D">
        <w:rPr>
          <w:b/>
          <w:sz w:val="28"/>
          <w:szCs w:val="28"/>
          <w:lang w:val="kk-KZ"/>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(452.054.000) бағдарламасы</w:t>
      </w:r>
      <w:r w:rsidRPr="00010420">
        <w:rPr>
          <w:sz w:val="28"/>
          <w:szCs w:val="28"/>
          <w:lang w:val="kk-KZ"/>
        </w:rPr>
        <w:t xml:space="preserve"> бойынша 201</w:t>
      </w:r>
      <w:r>
        <w:rPr>
          <w:sz w:val="28"/>
          <w:szCs w:val="28"/>
          <w:lang w:val="kk-KZ"/>
        </w:rPr>
        <w:t>7</w:t>
      </w:r>
      <w:r w:rsidRPr="00010420">
        <w:rPr>
          <w:sz w:val="28"/>
          <w:szCs w:val="28"/>
          <w:lang w:val="kk-KZ"/>
        </w:rPr>
        <w:t xml:space="preserve"> жылы пайдаланылмай қалған Қазақстан Республикасының Ұлттық қорынан берілген нысаналы трансферттерді қайтаруға </w:t>
      </w:r>
      <w:r>
        <w:rPr>
          <w:sz w:val="28"/>
          <w:szCs w:val="28"/>
          <w:lang w:val="kk-KZ"/>
        </w:rPr>
        <w:t>қаржы бөлімінің шығындары 348</w:t>
      </w:r>
      <w:r w:rsidRPr="00010420">
        <w:rPr>
          <w:sz w:val="28"/>
          <w:szCs w:val="28"/>
          <w:lang w:val="kk-KZ"/>
        </w:rPr>
        <w:t>,0 мың теңге</w:t>
      </w:r>
      <w:r>
        <w:rPr>
          <w:sz w:val="28"/>
          <w:szCs w:val="28"/>
          <w:lang w:val="kk-KZ"/>
        </w:rPr>
        <w:t xml:space="preserve">де жоспарланып 100,0пайызға атқарылды, </w:t>
      </w:r>
      <w:r w:rsidRPr="00010420">
        <w:rPr>
          <w:sz w:val="28"/>
          <w:szCs w:val="28"/>
          <w:lang w:val="kk-KZ"/>
        </w:rPr>
        <w:t xml:space="preserve">нысаналы трансферттер толығымен қайтарылды. </w:t>
      </w:r>
    </w:p>
    <w:p w:rsidR="00A55766" w:rsidRPr="00010420" w:rsidRDefault="00A55766" w:rsidP="00FE40DB">
      <w:pPr>
        <w:ind w:left="1134"/>
        <w:jc w:val="both"/>
        <w:rPr>
          <w:bCs/>
          <w:sz w:val="28"/>
          <w:szCs w:val="28"/>
          <w:lang w:val="kk-KZ"/>
        </w:rPr>
      </w:pPr>
      <w:r w:rsidRPr="00590A3D">
        <w:rPr>
          <w:b/>
          <w:sz w:val="28"/>
          <w:szCs w:val="28"/>
          <w:lang w:val="kk-KZ"/>
        </w:rPr>
        <w:t xml:space="preserve">Он </w:t>
      </w:r>
      <w:r>
        <w:rPr>
          <w:b/>
          <w:sz w:val="28"/>
          <w:szCs w:val="28"/>
          <w:lang w:val="kk-KZ"/>
        </w:rPr>
        <w:t>алтыншы</w:t>
      </w:r>
      <w:r w:rsidRPr="00590A3D">
        <w:rPr>
          <w:b/>
          <w:sz w:val="28"/>
          <w:szCs w:val="28"/>
          <w:lang w:val="kk-KZ"/>
        </w:rPr>
        <w:t xml:space="preserve"> «</w:t>
      </w:r>
      <w:r>
        <w:rPr>
          <w:b/>
          <w:sz w:val="28"/>
          <w:szCs w:val="28"/>
          <w:lang w:val="kk-KZ"/>
        </w:rPr>
        <w:t>Қарыздарды өтеу</w:t>
      </w:r>
      <w:r w:rsidRPr="00590A3D">
        <w:rPr>
          <w:b/>
          <w:sz w:val="28"/>
          <w:szCs w:val="28"/>
          <w:lang w:val="kk-KZ"/>
        </w:rPr>
        <w:t xml:space="preserve">» </w:t>
      </w:r>
      <w:r w:rsidRPr="00590A3D">
        <w:rPr>
          <w:b/>
          <w:bCs/>
          <w:sz w:val="28"/>
          <w:szCs w:val="28"/>
          <w:lang w:val="kk-KZ"/>
        </w:rPr>
        <w:t>қызметтік тобында</w:t>
      </w:r>
      <w:r w:rsidRPr="00010420">
        <w:rPr>
          <w:bCs/>
          <w:sz w:val="28"/>
          <w:szCs w:val="28"/>
          <w:lang w:val="kk-KZ"/>
        </w:rPr>
        <w:t xml:space="preserve"> жалпы шығындар </w:t>
      </w:r>
      <w:r>
        <w:rPr>
          <w:bCs/>
          <w:sz w:val="28"/>
          <w:szCs w:val="28"/>
          <w:lang w:val="kk-KZ"/>
        </w:rPr>
        <w:t>22691,0</w:t>
      </w:r>
      <w:r w:rsidRPr="00010420">
        <w:rPr>
          <w:bCs/>
          <w:sz w:val="28"/>
          <w:szCs w:val="28"/>
          <w:lang w:val="kk-KZ"/>
        </w:rPr>
        <w:t xml:space="preserve"> мың теңгеде жоспарланып,</w:t>
      </w:r>
      <w:r w:rsidRPr="00010420">
        <w:rPr>
          <w:sz w:val="28"/>
          <w:szCs w:val="28"/>
          <w:lang w:val="kk-KZ"/>
        </w:rPr>
        <w:t xml:space="preserve"> </w:t>
      </w:r>
      <w:r>
        <w:rPr>
          <w:sz w:val="28"/>
          <w:szCs w:val="28"/>
          <w:lang w:val="kk-KZ"/>
        </w:rPr>
        <w:t>22690,4</w:t>
      </w:r>
      <w:r w:rsidRPr="00010420">
        <w:rPr>
          <w:bCs/>
          <w:sz w:val="28"/>
          <w:szCs w:val="28"/>
          <w:lang w:val="kk-KZ"/>
        </w:rPr>
        <w:t xml:space="preserve"> мың теңгеде немесе 100,0 пайызға атқарылды.</w:t>
      </w:r>
    </w:p>
    <w:p w:rsidR="00A55766" w:rsidRPr="00010420" w:rsidRDefault="00A55766" w:rsidP="00FE40DB">
      <w:pPr>
        <w:ind w:left="1134"/>
        <w:jc w:val="both"/>
        <w:rPr>
          <w:bCs/>
          <w:sz w:val="28"/>
          <w:szCs w:val="28"/>
          <w:lang w:val="kk-KZ"/>
        </w:rPr>
      </w:pPr>
      <w:r>
        <w:rPr>
          <w:sz w:val="28"/>
          <w:szCs w:val="28"/>
          <w:lang w:val="kk-KZ"/>
        </w:rPr>
        <w:t xml:space="preserve">      </w:t>
      </w:r>
      <w:r w:rsidRPr="007652E3">
        <w:rPr>
          <w:sz w:val="28"/>
          <w:szCs w:val="28"/>
          <w:lang w:val="kk-KZ"/>
        </w:rPr>
        <w:t>Бұл топта</w:t>
      </w:r>
      <w:r w:rsidRPr="00590A3D">
        <w:rPr>
          <w:b/>
          <w:sz w:val="28"/>
          <w:szCs w:val="28"/>
          <w:lang w:val="kk-KZ"/>
        </w:rPr>
        <w:t xml:space="preserve"> </w:t>
      </w:r>
      <w:r w:rsidRPr="007E54F7">
        <w:rPr>
          <w:b/>
          <w:bCs/>
          <w:sz w:val="28"/>
          <w:szCs w:val="28"/>
          <w:lang w:val="kk-KZ"/>
        </w:rPr>
        <w:t>жергілікті атқарушы органның  жоғары тұрған бюджет алдындағы борышын өтеу (452.008.000) бағдарламасы</w:t>
      </w:r>
      <w:r>
        <w:rPr>
          <w:bCs/>
          <w:sz w:val="28"/>
          <w:szCs w:val="28"/>
          <w:lang w:val="kk-KZ"/>
        </w:rPr>
        <w:t xml:space="preserve">  бойынша қаржы бөлімінің шығындары 22691,0мың теңгеде жоспарланып 22690,4мың теңгеде  немесе 100,0пайызға атқарылды, жоғарғы тұрған </w:t>
      </w:r>
      <w:r w:rsidRPr="007E54F7">
        <w:rPr>
          <w:bCs/>
          <w:sz w:val="28"/>
          <w:szCs w:val="28"/>
          <w:lang w:val="kk-KZ"/>
        </w:rPr>
        <w:t>бюджет алдындағы борыш өте</w:t>
      </w:r>
      <w:r>
        <w:rPr>
          <w:bCs/>
          <w:sz w:val="28"/>
          <w:szCs w:val="28"/>
          <w:lang w:val="kk-KZ"/>
        </w:rPr>
        <w:t>лді.</w:t>
      </w:r>
    </w:p>
    <w:p w:rsidR="00A55766" w:rsidRPr="00010420" w:rsidRDefault="00A55766" w:rsidP="00FE40DB">
      <w:pPr>
        <w:ind w:left="1134"/>
        <w:jc w:val="both"/>
        <w:outlineLvl w:val="0"/>
        <w:rPr>
          <w:b/>
          <w:sz w:val="28"/>
          <w:szCs w:val="28"/>
          <w:lang w:val="kk-KZ"/>
        </w:rPr>
      </w:pPr>
      <w:r w:rsidRPr="00010420">
        <w:rPr>
          <w:b/>
          <w:sz w:val="28"/>
          <w:szCs w:val="28"/>
          <w:lang w:val="kk-KZ"/>
        </w:rPr>
        <w:t>2.3.1. Жергілікті бюджет шығындарының атқарылуын талдау.</w:t>
      </w:r>
    </w:p>
    <w:p w:rsidR="00A55766" w:rsidRPr="00010420" w:rsidRDefault="00A55766" w:rsidP="00FE40DB">
      <w:pPr>
        <w:ind w:left="1134"/>
        <w:jc w:val="both"/>
        <w:rPr>
          <w:sz w:val="28"/>
          <w:szCs w:val="28"/>
          <w:lang w:val="kk-KZ"/>
        </w:rPr>
      </w:pPr>
      <w:r w:rsidRPr="00010420">
        <w:rPr>
          <w:sz w:val="28"/>
          <w:szCs w:val="28"/>
          <w:lang w:val="kk-KZ"/>
        </w:rPr>
        <w:t xml:space="preserve">      201</w:t>
      </w:r>
      <w:r>
        <w:rPr>
          <w:sz w:val="28"/>
          <w:szCs w:val="28"/>
          <w:lang w:val="kk-KZ"/>
        </w:rPr>
        <w:t>8</w:t>
      </w:r>
      <w:r w:rsidRPr="00010420">
        <w:rPr>
          <w:sz w:val="28"/>
          <w:szCs w:val="28"/>
          <w:lang w:val="kk-KZ"/>
        </w:rPr>
        <w:t xml:space="preserve">жылының аяғына аудан бюджетінің шығындарының түзетілген  жоспары </w:t>
      </w:r>
      <w:r w:rsidRPr="00172720">
        <w:rPr>
          <w:sz w:val="28"/>
          <w:szCs w:val="28"/>
          <w:lang w:val="kk-KZ"/>
        </w:rPr>
        <w:t xml:space="preserve">8193215,0 </w:t>
      </w:r>
      <w:r w:rsidRPr="00010420">
        <w:rPr>
          <w:sz w:val="28"/>
          <w:szCs w:val="28"/>
          <w:lang w:val="kk-KZ"/>
        </w:rPr>
        <w:t>мың теңгені құрады. 201</w:t>
      </w:r>
      <w:r>
        <w:rPr>
          <w:sz w:val="28"/>
          <w:szCs w:val="28"/>
          <w:lang w:val="kk-KZ"/>
        </w:rPr>
        <w:t>8</w:t>
      </w:r>
      <w:r w:rsidRPr="00010420">
        <w:rPr>
          <w:sz w:val="28"/>
          <w:szCs w:val="28"/>
          <w:lang w:val="kk-KZ"/>
        </w:rPr>
        <w:t xml:space="preserve"> жылға түзетілген бюджетті бекітілген бюджетпен салыстырғанда </w:t>
      </w:r>
      <w:r>
        <w:rPr>
          <w:sz w:val="28"/>
          <w:szCs w:val="28"/>
          <w:lang w:val="kk-KZ"/>
        </w:rPr>
        <w:t>86083</w:t>
      </w:r>
      <w:r w:rsidRPr="00010420">
        <w:rPr>
          <w:sz w:val="28"/>
          <w:szCs w:val="28"/>
          <w:lang w:val="kk-KZ"/>
        </w:rPr>
        <w:t>,0 мың теңгеге немесе 1,</w:t>
      </w:r>
      <w:r>
        <w:rPr>
          <w:sz w:val="28"/>
          <w:szCs w:val="28"/>
          <w:lang w:val="kk-KZ"/>
        </w:rPr>
        <w:t xml:space="preserve">062 пайызға </w:t>
      </w:r>
      <w:r w:rsidRPr="00010420">
        <w:rPr>
          <w:sz w:val="28"/>
          <w:szCs w:val="28"/>
          <w:lang w:val="kk-KZ"/>
        </w:rPr>
        <w:t xml:space="preserve"> ұлғайған. </w:t>
      </w:r>
    </w:p>
    <w:p w:rsidR="00A55766" w:rsidRDefault="00A55766" w:rsidP="00FE40DB">
      <w:pPr>
        <w:ind w:left="1134"/>
        <w:jc w:val="both"/>
        <w:rPr>
          <w:sz w:val="28"/>
          <w:szCs w:val="28"/>
          <w:lang w:val="kk-KZ"/>
        </w:rPr>
      </w:pPr>
      <w:r>
        <w:rPr>
          <w:sz w:val="28"/>
          <w:szCs w:val="28"/>
          <w:lang w:val="kk-KZ"/>
        </w:rPr>
        <w:t xml:space="preserve"> </w:t>
      </w:r>
      <w:r w:rsidRPr="00010420">
        <w:rPr>
          <w:sz w:val="28"/>
          <w:szCs w:val="28"/>
          <w:lang w:val="kk-KZ"/>
        </w:rPr>
        <w:t>Аудан бюджетінің шығындары 201</w:t>
      </w:r>
      <w:r>
        <w:rPr>
          <w:sz w:val="28"/>
          <w:szCs w:val="28"/>
          <w:lang w:val="kk-KZ"/>
        </w:rPr>
        <w:t>8</w:t>
      </w:r>
      <w:r w:rsidRPr="00010420">
        <w:rPr>
          <w:sz w:val="28"/>
          <w:szCs w:val="28"/>
          <w:lang w:val="kk-KZ"/>
        </w:rPr>
        <w:t xml:space="preserve"> жылы</w:t>
      </w:r>
      <w:r>
        <w:rPr>
          <w:sz w:val="28"/>
          <w:szCs w:val="28"/>
          <w:lang w:val="kk-KZ"/>
        </w:rPr>
        <w:t xml:space="preserve"> 16 </w:t>
      </w:r>
      <w:r w:rsidRPr="00010420">
        <w:rPr>
          <w:sz w:val="28"/>
          <w:szCs w:val="28"/>
          <w:lang w:val="kk-KZ"/>
        </w:rPr>
        <w:t xml:space="preserve">функционалды топтардан құралды, </w:t>
      </w:r>
      <w:r>
        <w:rPr>
          <w:sz w:val="28"/>
          <w:szCs w:val="28"/>
          <w:lang w:val="kk-KZ"/>
        </w:rPr>
        <w:t>о</w:t>
      </w:r>
      <w:r w:rsidRPr="00010420">
        <w:rPr>
          <w:sz w:val="28"/>
          <w:szCs w:val="28"/>
          <w:lang w:val="kk-KZ"/>
        </w:rPr>
        <w:t xml:space="preserve">лар </w:t>
      </w:r>
      <w:r>
        <w:rPr>
          <w:sz w:val="28"/>
          <w:szCs w:val="28"/>
          <w:lang w:val="kk-KZ"/>
        </w:rPr>
        <w:t xml:space="preserve">18 </w:t>
      </w:r>
      <w:r w:rsidRPr="00010420">
        <w:rPr>
          <w:sz w:val="28"/>
          <w:szCs w:val="28"/>
          <w:lang w:val="kk-KZ"/>
        </w:rPr>
        <w:t>бюджеттік</w:t>
      </w:r>
      <w:r>
        <w:rPr>
          <w:sz w:val="28"/>
          <w:szCs w:val="28"/>
          <w:lang w:val="kk-KZ"/>
        </w:rPr>
        <w:t xml:space="preserve"> </w:t>
      </w:r>
      <w:r w:rsidRPr="00010420">
        <w:rPr>
          <w:sz w:val="28"/>
          <w:szCs w:val="28"/>
          <w:lang w:val="kk-KZ"/>
        </w:rPr>
        <w:t xml:space="preserve"> бағдарлама әкімшісімен </w:t>
      </w:r>
      <w:r>
        <w:rPr>
          <w:sz w:val="28"/>
          <w:szCs w:val="28"/>
          <w:lang w:val="kk-KZ"/>
        </w:rPr>
        <w:t xml:space="preserve">101 </w:t>
      </w:r>
      <w:r w:rsidRPr="00010420">
        <w:rPr>
          <w:sz w:val="28"/>
          <w:szCs w:val="28"/>
          <w:lang w:val="kk-KZ"/>
        </w:rPr>
        <w:t xml:space="preserve">бюджеттік </w:t>
      </w:r>
      <w:r>
        <w:rPr>
          <w:sz w:val="28"/>
          <w:szCs w:val="28"/>
          <w:lang w:val="kk-KZ"/>
        </w:rPr>
        <w:t xml:space="preserve"> </w:t>
      </w:r>
      <w:r w:rsidRPr="00010420">
        <w:rPr>
          <w:sz w:val="28"/>
          <w:szCs w:val="28"/>
          <w:lang w:val="kk-KZ"/>
        </w:rPr>
        <w:t>бағдарламада</w:t>
      </w:r>
      <w:r>
        <w:rPr>
          <w:sz w:val="28"/>
          <w:szCs w:val="28"/>
          <w:lang w:val="kk-KZ"/>
        </w:rPr>
        <w:t xml:space="preserve"> </w:t>
      </w:r>
      <w:r w:rsidRPr="00010420">
        <w:rPr>
          <w:sz w:val="28"/>
          <w:szCs w:val="28"/>
          <w:lang w:val="kk-KZ"/>
        </w:rPr>
        <w:t xml:space="preserve"> іске </w:t>
      </w:r>
      <w:r>
        <w:rPr>
          <w:sz w:val="28"/>
          <w:szCs w:val="28"/>
          <w:lang w:val="kk-KZ"/>
        </w:rPr>
        <w:t xml:space="preserve"> ас</w:t>
      </w:r>
      <w:r w:rsidRPr="00010420">
        <w:rPr>
          <w:sz w:val="28"/>
          <w:szCs w:val="28"/>
          <w:lang w:val="kk-KZ"/>
        </w:rPr>
        <w:t>ырылған.  201</w:t>
      </w:r>
      <w:r>
        <w:rPr>
          <w:sz w:val="28"/>
          <w:szCs w:val="28"/>
          <w:lang w:val="kk-KZ"/>
        </w:rPr>
        <w:t>8</w:t>
      </w:r>
      <w:r w:rsidRPr="00010420">
        <w:rPr>
          <w:sz w:val="28"/>
          <w:szCs w:val="28"/>
          <w:lang w:val="kk-KZ"/>
        </w:rPr>
        <w:t xml:space="preserve">жылының аяғына аудан бюджетінің шығындарының түзетілген  жоспары </w:t>
      </w:r>
      <w:r w:rsidRPr="00172720">
        <w:rPr>
          <w:sz w:val="28"/>
          <w:szCs w:val="28"/>
          <w:lang w:val="kk-KZ"/>
        </w:rPr>
        <w:t xml:space="preserve">8193215,0 </w:t>
      </w:r>
      <w:r w:rsidRPr="00010420">
        <w:rPr>
          <w:sz w:val="28"/>
          <w:szCs w:val="28"/>
          <w:lang w:val="kk-KZ"/>
        </w:rPr>
        <w:t>мың теңгені құра</w:t>
      </w:r>
      <w:r>
        <w:rPr>
          <w:sz w:val="28"/>
          <w:szCs w:val="28"/>
          <w:lang w:val="kk-KZ"/>
        </w:rPr>
        <w:t>п 8167235,9 мың теңгеде немесе 99,7 пайызға  атқарылды, 25979,1 мың теңгеде қаражаттар игерілмеді.</w:t>
      </w:r>
    </w:p>
    <w:p w:rsidR="00A55766" w:rsidRPr="00010420" w:rsidRDefault="00A55766" w:rsidP="00FE40DB">
      <w:pPr>
        <w:ind w:left="1134"/>
        <w:jc w:val="both"/>
        <w:rPr>
          <w:b/>
          <w:sz w:val="28"/>
          <w:szCs w:val="28"/>
          <w:lang w:val="kk-KZ"/>
        </w:rPr>
      </w:pPr>
      <w:r w:rsidRPr="00010420">
        <w:rPr>
          <w:b/>
          <w:sz w:val="28"/>
          <w:szCs w:val="28"/>
          <w:lang w:val="kk-KZ"/>
        </w:rPr>
        <w:t>3.2.Бюджеттік кредиттердің пайдаланылуын және өтеуін талдау.</w:t>
      </w:r>
    </w:p>
    <w:p w:rsidR="00A55766" w:rsidRDefault="00A55766" w:rsidP="00FE40DB">
      <w:pPr>
        <w:ind w:left="1134"/>
        <w:jc w:val="both"/>
        <w:rPr>
          <w:sz w:val="28"/>
          <w:szCs w:val="28"/>
          <w:lang w:val="kk-KZ"/>
        </w:rPr>
      </w:pPr>
      <w:r>
        <w:rPr>
          <w:sz w:val="28"/>
          <w:szCs w:val="28"/>
          <w:lang w:val="kk-KZ"/>
        </w:rPr>
        <w:t xml:space="preserve">        </w:t>
      </w:r>
      <w:r w:rsidRPr="00010420">
        <w:rPr>
          <w:sz w:val="28"/>
          <w:szCs w:val="28"/>
          <w:lang w:val="kk-KZ"/>
        </w:rPr>
        <w:t>Бюджеттік кредиттер бойынша ауыл мекендері мамандарын әлеуметтік қолдау шараларын іске асыру үшін (453.006.013) бағдарламасы бойынша бюджеттік кредиттер 34</w:t>
      </w:r>
      <w:r>
        <w:rPr>
          <w:sz w:val="28"/>
          <w:szCs w:val="28"/>
          <w:lang w:val="kk-KZ"/>
        </w:rPr>
        <w:t>07</w:t>
      </w:r>
      <w:r w:rsidRPr="00010420">
        <w:rPr>
          <w:sz w:val="28"/>
          <w:szCs w:val="28"/>
          <w:lang w:val="kk-KZ"/>
        </w:rPr>
        <w:t>5,0 мың теңгеде жоспарланып 100,0 пайызға орындалды. Ауыл мекендерге жұмыс істеуге келген жас мамандарға</w:t>
      </w:r>
      <w:r>
        <w:rPr>
          <w:sz w:val="28"/>
          <w:szCs w:val="28"/>
          <w:lang w:val="kk-KZ"/>
        </w:rPr>
        <w:t xml:space="preserve"> 10адамға</w:t>
      </w:r>
      <w:r w:rsidRPr="00010420">
        <w:rPr>
          <w:sz w:val="28"/>
          <w:szCs w:val="28"/>
          <w:lang w:val="kk-KZ"/>
        </w:rPr>
        <w:t xml:space="preserve"> тұрғын ұй сатып алуға кредиттер берілді.</w:t>
      </w:r>
    </w:p>
    <w:p w:rsidR="00A55766" w:rsidRPr="00010420" w:rsidRDefault="00A55766" w:rsidP="00FE40DB">
      <w:pPr>
        <w:ind w:left="1134"/>
        <w:jc w:val="both"/>
        <w:rPr>
          <w:sz w:val="28"/>
          <w:szCs w:val="28"/>
          <w:lang w:val="kk-KZ"/>
        </w:rPr>
      </w:pPr>
      <w:r w:rsidRPr="00010420">
        <w:rPr>
          <w:sz w:val="28"/>
          <w:szCs w:val="28"/>
          <w:lang w:val="kk-KZ"/>
        </w:rPr>
        <w:lastRenderedPageBreak/>
        <w:t xml:space="preserve"> Бюджеттік кредиттерді өтеу бойынша жеке тұлғаларға жергілікті бюджеттен берілген бюджеттік кредиттерді өтеу (501113) түсімдері 2</w:t>
      </w:r>
      <w:r>
        <w:rPr>
          <w:sz w:val="28"/>
          <w:szCs w:val="28"/>
          <w:lang w:val="kk-KZ"/>
        </w:rPr>
        <w:t>2691</w:t>
      </w:r>
      <w:r w:rsidRPr="00010420">
        <w:rPr>
          <w:sz w:val="28"/>
          <w:szCs w:val="28"/>
          <w:lang w:val="kk-KZ"/>
        </w:rPr>
        <w:t xml:space="preserve">,0мың теңгеде жоспарланып </w:t>
      </w:r>
      <w:r>
        <w:rPr>
          <w:sz w:val="28"/>
          <w:szCs w:val="28"/>
          <w:lang w:val="kk-KZ"/>
        </w:rPr>
        <w:t>26409,5</w:t>
      </w:r>
      <w:r w:rsidRPr="00010420">
        <w:rPr>
          <w:sz w:val="28"/>
          <w:szCs w:val="28"/>
          <w:lang w:val="kk-KZ"/>
        </w:rPr>
        <w:t xml:space="preserve">,9мың теңгеде немесе </w:t>
      </w:r>
      <w:r>
        <w:rPr>
          <w:sz w:val="28"/>
          <w:szCs w:val="28"/>
          <w:lang w:val="kk-KZ"/>
        </w:rPr>
        <w:t>116</w:t>
      </w:r>
      <w:r w:rsidRPr="00010420">
        <w:rPr>
          <w:sz w:val="28"/>
          <w:szCs w:val="28"/>
          <w:lang w:val="kk-KZ"/>
        </w:rPr>
        <w:t>,</w:t>
      </w:r>
      <w:r>
        <w:rPr>
          <w:sz w:val="28"/>
          <w:szCs w:val="28"/>
          <w:lang w:val="kk-KZ"/>
        </w:rPr>
        <w:t>4</w:t>
      </w:r>
      <w:r w:rsidRPr="00010420">
        <w:rPr>
          <w:sz w:val="28"/>
          <w:szCs w:val="28"/>
          <w:lang w:val="kk-KZ"/>
        </w:rPr>
        <w:t xml:space="preserve"> пайызға атқарылды</w:t>
      </w:r>
      <w:r>
        <w:rPr>
          <w:sz w:val="28"/>
          <w:szCs w:val="28"/>
          <w:lang w:val="kk-KZ"/>
        </w:rPr>
        <w:t>.</w:t>
      </w:r>
      <w:r w:rsidRPr="00010420">
        <w:rPr>
          <w:sz w:val="28"/>
          <w:szCs w:val="28"/>
          <w:lang w:val="kk-KZ"/>
        </w:rPr>
        <w:t xml:space="preserve"> </w:t>
      </w:r>
    </w:p>
    <w:p w:rsidR="00A55766" w:rsidRPr="00010420" w:rsidRDefault="00A55766" w:rsidP="00FE40DB">
      <w:pPr>
        <w:ind w:left="1134"/>
        <w:jc w:val="both"/>
        <w:rPr>
          <w:b/>
          <w:sz w:val="28"/>
          <w:szCs w:val="28"/>
          <w:lang w:val="kk-KZ"/>
        </w:rPr>
      </w:pPr>
      <w:r w:rsidRPr="00010420">
        <w:rPr>
          <w:b/>
          <w:sz w:val="28"/>
          <w:szCs w:val="28"/>
          <w:lang w:val="kk-KZ"/>
        </w:rPr>
        <w:t>2.3.3.Қаржы активтерін сатып алуға жұмсалған шығындарды талдау.</w:t>
      </w:r>
    </w:p>
    <w:p w:rsidR="00A55766" w:rsidRPr="00010420" w:rsidRDefault="00A55766" w:rsidP="00FE40DB">
      <w:pPr>
        <w:ind w:left="1134"/>
        <w:jc w:val="both"/>
        <w:rPr>
          <w:sz w:val="28"/>
          <w:szCs w:val="28"/>
          <w:lang w:val="kk-KZ"/>
        </w:rPr>
      </w:pPr>
      <w:r>
        <w:rPr>
          <w:sz w:val="28"/>
          <w:szCs w:val="28"/>
          <w:lang w:val="kk-KZ"/>
        </w:rPr>
        <w:t xml:space="preserve">     </w:t>
      </w:r>
      <w:r w:rsidRPr="00010420">
        <w:rPr>
          <w:sz w:val="28"/>
          <w:szCs w:val="28"/>
          <w:lang w:val="kk-KZ"/>
        </w:rPr>
        <w:t>201</w:t>
      </w:r>
      <w:r>
        <w:rPr>
          <w:sz w:val="28"/>
          <w:szCs w:val="28"/>
          <w:lang w:val="kk-KZ"/>
        </w:rPr>
        <w:t>8</w:t>
      </w:r>
      <w:r w:rsidRPr="00010420">
        <w:rPr>
          <w:sz w:val="28"/>
          <w:szCs w:val="28"/>
          <w:lang w:val="kk-KZ"/>
        </w:rPr>
        <w:t>жылы қаржы активтерін сатып алуға шығындар қаралмаған.</w:t>
      </w:r>
    </w:p>
    <w:p w:rsidR="00A55766" w:rsidRPr="00A5708C" w:rsidRDefault="00A55766" w:rsidP="00FE40DB">
      <w:pPr>
        <w:ind w:left="1134"/>
        <w:jc w:val="both"/>
        <w:outlineLvl w:val="0"/>
        <w:rPr>
          <w:b/>
          <w:sz w:val="28"/>
          <w:szCs w:val="28"/>
          <w:lang w:val="kk-KZ"/>
        </w:rPr>
      </w:pPr>
      <w:r w:rsidRPr="00A5708C">
        <w:rPr>
          <w:b/>
          <w:sz w:val="28"/>
          <w:szCs w:val="28"/>
          <w:lang w:val="kk-KZ"/>
        </w:rPr>
        <w:t>2.3.5. Бюджет тапшылығын қаржыландыруды талдау.</w:t>
      </w:r>
    </w:p>
    <w:p w:rsidR="00A55766" w:rsidRPr="005C422A" w:rsidRDefault="00A55766" w:rsidP="00FE40DB">
      <w:pPr>
        <w:ind w:left="1134"/>
        <w:jc w:val="both"/>
        <w:rPr>
          <w:b/>
          <w:sz w:val="28"/>
          <w:szCs w:val="28"/>
          <w:highlight w:val="yellow"/>
          <w:lang w:val="kk-KZ"/>
        </w:rPr>
      </w:pPr>
      <w:r>
        <w:rPr>
          <w:sz w:val="28"/>
          <w:szCs w:val="28"/>
          <w:lang w:val="kk-KZ"/>
        </w:rPr>
        <w:t xml:space="preserve">       </w:t>
      </w:r>
      <w:r w:rsidRPr="00A5708C">
        <w:rPr>
          <w:sz w:val="28"/>
          <w:szCs w:val="28"/>
          <w:lang w:val="kk-KZ"/>
        </w:rPr>
        <w:t xml:space="preserve">Бюджет тапшылығын қаржыландыру үшін ауданның жергілікті атқарушы органы алатын қарыздар (701203) бойынша қарыздар түсімдері 36075,0 мың теңгеде жоспарланып 100пайызға атқарылды. Қарыздарды өтеуге  жергілікті атқарушы органның  жоғары тұрған бюджет алдындағы борышын өтеу (452.008.000) бағдарламасы бойынша шығыстар 22691,0мың теңгеде жоспарланып 22690,4 мың теңгеде қарыздар қайтарылды,Бюджет тапшылығын қаржыландыруға жыл басына қалған бюджет қаражаттарының қалдықтарынан 137116,0мың теңгесі бағытталды. </w:t>
      </w:r>
    </w:p>
    <w:p w:rsidR="00A55766" w:rsidRPr="009550E5" w:rsidRDefault="00A55766" w:rsidP="00FE40DB">
      <w:pPr>
        <w:tabs>
          <w:tab w:val="left" w:pos="1134"/>
        </w:tabs>
        <w:ind w:left="1134"/>
        <w:jc w:val="both"/>
        <w:rPr>
          <w:b/>
          <w:sz w:val="28"/>
          <w:szCs w:val="28"/>
          <w:lang w:val="kk-KZ"/>
        </w:rPr>
      </w:pPr>
      <w:r w:rsidRPr="009550E5">
        <w:rPr>
          <w:b/>
          <w:sz w:val="28"/>
          <w:szCs w:val="28"/>
        </w:rPr>
        <w:t>2.3.4.Дебиторлық және кредиторлық берешектерді талдау</w:t>
      </w:r>
      <w:r w:rsidRPr="009550E5">
        <w:rPr>
          <w:b/>
          <w:sz w:val="28"/>
          <w:szCs w:val="28"/>
          <w:lang w:val="kk-KZ"/>
        </w:rPr>
        <w:t>.</w:t>
      </w:r>
    </w:p>
    <w:p w:rsidR="00A55766" w:rsidRPr="009550E5" w:rsidRDefault="00A55766" w:rsidP="00FE40DB">
      <w:pPr>
        <w:pStyle w:val="af4"/>
        <w:pBdr>
          <w:bottom w:val="single" w:sz="4" w:space="31" w:color="FFFFFF"/>
        </w:pBdr>
        <w:spacing w:after="0" w:line="240" w:lineRule="auto"/>
        <w:ind w:left="1134"/>
        <w:contextualSpacing/>
        <w:jc w:val="both"/>
        <w:rPr>
          <w:rFonts w:ascii="Times New Roman" w:hAnsi="Times New Roman"/>
          <w:sz w:val="28"/>
          <w:szCs w:val="28"/>
          <w:lang w:val="kk-KZ"/>
        </w:rPr>
      </w:pPr>
      <w:r w:rsidRPr="009550E5">
        <w:rPr>
          <w:rFonts w:ascii="Times New Roman" w:hAnsi="Times New Roman"/>
          <w:sz w:val="28"/>
          <w:szCs w:val="28"/>
          <w:lang w:val="kk-KZ"/>
        </w:rPr>
        <w:t xml:space="preserve">2018 жылдың есебі бойынша аудандық бюджеттік бағдарлама әкімшілерінің дебиторлық берешегі 38040,6 мың теңге, </w:t>
      </w:r>
      <w:r w:rsidRPr="00F046B3">
        <w:rPr>
          <w:rFonts w:ascii="Times New Roman" w:hAnsi="Times New Roman"/>
          <w:sz w:val="28"/>
          <w:szCs w:val="28"/>
          <w:lang w:val="kk-KZ"/>
        </w:rPr>
        <w:t>кредиторлық берешегі 8788,6 мың теңге болып қалыптасты. 2017 жылдың</w:t>
      </w:r>
      <w:r w:rsidRPr="009550E5">
        <w:rPr>
          <w:rFonts w:ascii="Times New Roman" w:hAnsi="Times New Roman"/>
          <w:sz w:val="28"/>
          <w:szCs w:val="28"/>
          <w:lang w:val="kk-KZ"/>
        </w:rPr>
        <w:t xml:space="preserve"> қорытындысымен салыстырғанда дебиторлық берешек 16601,8 мың теңгеге (1,38 есеге), кредиторлық берешек 24344,2 мың теңгеге (3,77есеге) азайған. </w:t>
      </w:r>
    </w:p>
    <w:p w:rsidR="00A55766" w:rsidRPr="009550E5" w:rsidRDefault="00A55766" w:rsidP="00FE40DB">
      <w:pPr>
        <w:pStyle w:val="af4"/>
        <w:pBdr>
          <w:bottom w:val="single" w:sz="4" w:space="31" w:color="FFFFFF"/>
        </w:pBdr>
        <w:spacing w:after="0" w:line="240" w:lineRule="auto"/>
        <w:ind w:left="1134"/>
        <w:contextualSpacing/>
        <w:jc w:val="both"/>
        <w:rPr>
          <w:rStyle w:val="s0"/>
          <w:b/>
          <w:szCs w:val="28"/>
          <w:lang w:val="kk-KZ"/>
        </w:rPr>
      </w:pPr>
      <w:r w:rsidRPr="009550E5">
        <w:rPr>
          <w:rFonts w:ascii="Times New Roman" w:hAnsi="Times New Roman"/>
          <w:b/>
          <w:sz w:val="28"/>
          <w:szCs w:val="28"/>
          <w:lang w:val="kk-KZ"/>
        </w:rPr>
        <w:t xml:space="preserve">Бюджеттік бағдарламалар бойынша қалыптасқан дебиторлық қарыздар негізінен келесі аудандың </w:t>
      </w:r>
      <w:r w:rsidRPr="009550E5">
        <w:rPr>
          <w:rStyle w:val="s0"/>
          <w:b/>
          <w:szCs w:val="28"/>
          <w:lang w:val="kk-KZ"/>
        </w:rPr>
        <w:t>бюджеттік бағдарлама әкімшілері бойынша қалыптасқан:</w:t>
      </w:r>
    </w:p>
    <w:p w:rsidR="00A55766" w:rsidRDefault="00A55766" w:rsidP="00FE40DB">
      <w:pPr>
        <w:pStyle w:val="af4"/>
        <w:pBdr>
          <w:bottom w:val="single" w:sz="4" w:space="31" w:color="FFFFFF"/>
        </w:pBdr>
        <w:spacing w:after="0" w:line="240" w:lineRule="auto"/>
        <w:ind w:left="1134"/>
        <w:contextualSpacing/>
        <w:jc w:val="both"/>
        <w:rPr>
          <w:rFonts w:ascii="Times New Roman" w:hAnsi="Times New Roman"/>
          <w:sz w:val="28"/>
          <w:szCs w:val="28"/>
          <w:lang w:val="kk-KZ"/>
        </w:rPr>
      </w:pPr>
      <w:r w:rsidRPr="00010420">
        <w:rPr>
          <w:rFonts w:ascii="Times New Roman" w:hAnsi="Times New Roman"/>
          <w:b/>
          <w:sz w:val="28"/>
          <w:szCs w:val="28"/>
          <w:lang w:val="kk-KZ"/>
        </w:rPr>
        <w:t xml:space="preserve"> «</w:t>
      </w:r>
      <w:r w:rsidRPr="00010420">
        <w:rPr>
          <w:rFonts w:ascii="Times New Roman" w:hAnsi="Times New Roman"/>
          <w:sz w:val="28"/>
          <w:szCs w:val="28"/>
          <w:lang w:val="kk-KZ"/>
        </w:rPr>
        <w:t>Тұрғын үй-коммуналдық шаруашылық және тұрғын үй инспекциясы бөлімі» мемлекеттік мекемесінде -</w:t>
      </w:r>
      <w:r>
        <w:rPr>
          <w:rFonts w:ascii="Times New Roman" w:hAnsi="Times New Roman"/>
          <w:sz w:val="28"/>
          <w:szCs w:val="28"/>
          <w:lang w:val="kk-KZ"/>
        </w:rPr>
        <w:t xml:space="preserve"> </w:t>
      </w:r>
      <w:r w:rsidRPr="00010420">
        <w:rPr>
          <w:rFonts w:ascii="Times New Roman" w:hAnsi="Times New Roman"/>
          <w:sz w:val="28"/>
          <w:szCs w:val="28"/>
          <w:lang w:val="kk-KZ"/>
        </w:rPr>
        <w:t>13121,8 мың теңге 2017жылы экономикалық соттың өндіру туралы шешімі орындалмағандықтан қалыптасқан қарыз</w:t>
      </w:r>
      <w:r>
        <w:rPr>
          <w:rFonts w:ascii="Times New Roman" w:hAnsi="Times New Roman"/>
          <w:sz w:val="28"/>
          <w:szCs w:val="28"/>
          <w:lang w:val="kk-KZ"/>
        </w:rPr>
        <w:t>;</w:t>
      </w:r>
    </w:p>
    <w:tbl>
      <w:tblPr>
        <w:tblW w:w="11016" w:type="dxa"/>
        <w:tblInd w:w="93" w:type="dxa"/>
        <w:tblLook w:val="04A0"/>
      </w:tblPr>
      <w:tblGrid>
        <w:gridCol w:w="620"/>
        <w:gridCol w:w="3040"/>
        <w:gridCol w:w="1200"/>
        <w:gridCol w:w="117"/>
        <w:gridCol w:w="1417"/>
        <w:gridCol w:w="944"/>
        <w:gridCol w:w="474"/>
        <w:gridCol w:w="1701"/>
        <w:gridCol w:w="303"/>
        <w:gridCol w:w="1200"/>
      </w:tblGrid>
      <w:tr w:rsidR="00E424C1" w:rsidRPr="00A77168" w:rsidTr="00750DAF">
        <w:trPr>
          <w:trHeight w:val="375"/>
        </w:trPr>
        <w:tc>
          <w:tcPr>
            <w:tcW w:w="9513" w:type="dxa"/>
            <w:gridSpan w:val="8"/>
            <w:tcBorders>
              <w:top w:val="nil"/>
              <w:left w:val="nil"/>
              <w:bottom w:val="nil"/>
              <w:right w:val="nil"/>
            </w:tcBorders>
            <w:shd w:val="clear" w:color="auto" w:fill="auto"/>
            <w:noWrap/>
            <w:vAlign w:val="bottom"/>
            <w:hideMark/>
          </w:tcPr>
          <w:p w:rsidR="00231810" w:rsidRDefault="00A55766" w:rsidP="00FE5ABC">
            <w:pPr>
              <w:ind w:left="1041" w:right="-1100"/>
              <w:rPr>
                <w:sz w:val="28"/>
                <w:szCs w:val="28"/>
                <w:lang w:val="kk-KZ"/>
              </w:rPr>
            </w:pPr>
            <w:r w:rsidRPr="00010420">
              <w:rPr>
                <w:sz w:val="28"/>
                <w:szCs w:val="28"/>
                <w:lang w:val="kk-KZ"/>
              </w:rPr>
              <w:t xml:space="preserve"> «Білім беру бөлімі» мемлекеттік мекемесінде – </w:t>
            </w:r>
            <w:r>
              <w:rPr>
                <w:sz w:val="28"/>
                <w:szCs w:val="28"/>
                <w:lang w:val="kk-KZ"/>
              </w:rPr>
              <w:t>24610,0</w:t>
            </w:r>
            <w:r w:rsidRPr="00010420">
              <w:rPr>
                <w:sz w:val="28"/>
                <w:szCs w:val="28"/>
                <w:lang w:val="kk-KZ"/>
              </w:rPr>
              <w:t xml:space="preserve"> мың теңге,оның ішінде </w:t>
            </w:r>
            <w:r>
              <w:rPr>
                <w:sz w:val="28"/>
                <w:szCs w:val="28"/>
                <w:lang w:val="kk-KZ"/>
              </w:rPr>
              <w:t xml:space="preserve">9233,5 </w:t>
            </w:r>
            <w:r w:rsidRPr="00010420">
              <w:rPr>
                <w:sz w:val="28"/>
                <w:szCs w:val="28"/>
                <w:lang w:val="kk-KZ"/>
              </w:rPr>
              <w:t>мың</w:t>
            </w:r>
            <w:r>
              <w:rPr>
                <w:sz w:val="28"/>
                <w:szCs w:val="28"/>
                <w:lang w:val="kk-KZ"/>
              </w:rPr>
              <w:t xml:space="preserve"> </w:t>
            </w:r>
            <w:r w:rsidRPr="00010420">
              <w:rPr>
                <w:sz w:val="28"/>
                <w:szCs w:val="28"/>
                <w:lang w:val="kk-KZ"/>
              </w:rPr>
              <w:t>теңге</w:t>
            </w:r>
            <w:r>
              <w:rPr>
                <w:sz w:val="28"/>
                <w:szCs w:val="28"/>
                <w:lang w:val="kk-KZ"/>
              </w:rPr>
              <w:t xml:space="preserve"> 2010жылдан</w:t>
            </w:r>
            <w:r w:rsidRPr="00010420">
              <w:rPr>
                <w:sz w:val="28"/>
                <w:szCs w:val="28"/>
                <w:lang w:val="kk-KZ"/>
              </w:rPr>
              <w:t xml:space="preserve">, </w:t>
            </w:r>
            <w:r>
              <w:rPr>
                <w:sz w:val="28"/>
                <w:szCs w:val="28"/>
                <w:lang w:val="kk-KZ"/>
              </w:rPr>
              <w:t xml:space="preserve">15376,5 </w:t>
            </w:r>
            <w:r w:rsidRPr="00010420">
              <w:rPr>
                <w:sz w:val="28"/>
                <w:szCs w:val="28"/>
                <w:lang w:val="kk-KZ"/>
              </w:rPr>
              <w:t>мың теңге 2017жыл</w:t>
            </w:r>
            <w:r>
              <w:rPr>
                <w:sz w:val="28"/>
                <w:szCs w:val="28"/>
                <w:lang w:val="kk-KZ"/>
              </w:rPr>
              <w:t xml:space="preserve">дан </w:t>
            </w:r>
            <w:r w:rsidRPr="00010420">
              <w:rPr>
                <w:sz w:val="28"/>
                <w:szCs w:val="28"/>
                <w:lang w:val="kk-KZ"/>
              </w:rPr>
              <w:t xml:space="preserve"> экономикалық соттың өндіру туралы  шешімдері орындалмағандықтан қалыптасқан қарыздар</w:t>
            </w:r>
            <w:r>
              <w:rPr>
                <w:sz w:val="28"/>
                <w:szCs w:val="28"/>
                <w:lang w:val="kk-KZ"/>
              </w:rPr>
              <w:t>;</w:t>
            </w:r>
            <w:r w:rsidRPr="00010420">
              <w:rPr>
                <w:sz w:val="28"/>
                <w:szCs w:val="28"/>
                <w:lang w:val="kk-KZ"/>
              </w:rPr>
              <w:t xml:space="preserve"> </w:t>
            </w:r>
          </w:p>
          <w:p w:rsidR="00EA1940" w:rsidRDefault="00A55766" w:rsidP="00FE5ABC">
            <w:pPr>
              <w:ind w:left="1041" w:right="-1100"/>
              <w:rPr>
                <w:sz w:val="28"/>
                <w:szCs w:val="28"/>
                <w:lang w:val="kk-KZ"/>
              </w:rPr>
            </w:pPr>
            <w:r w:rsidRPr="00306BE5">
              <w:rPr>
                <w:b/>
                <w:sz w:val="28"/>
                <w:szCs w:val="28"/>
                <w:lang w:val="kk-KZ"/>
              </w:rPr>
              <w:t>Есепті 2018 жылда жалпы дебиторлық қарыздар 308,6 мың теңгені құраған</w:t>
            </w:r>
            <w:r>
              <w:rPr>
                <w:sz w:val="28"/>
                <w:szCs w:val="28"/>
                <w:lang w:val="kk-KZ"/>
              </w:rPr>
              <w:t xml:space="preserve">, оның ішінде </w:t>
            </w:r>
            <w:r w:rsidRPr="00010420">
              <w:rPr>
                <w:sz w:val="28"/>
                <w:szCs w:val="28"/>
                <w:lang w:val="kk-KZ"/>
              </w:rPr>
              <w:t xml:space="preserve"> </w:t>
            </w:r>
            <w:r w:rsidRPr="00B80FDE">
              <w:rPr>
                <w:b/>
                <w:sz w:val="28"/>
                <w:szCs w:val="28"/>
                <w:lang w:val="kk-KZ"/>
              </w:rPr>
              <w:t>«Ұйғыр аудандық мәслихаттың аппараты» мемлекеттік мекемесінде</w:t>
            </w:r>
            <w:r>
              <w:rPr>
                <w:sz w:val="28"/>
                <w:szCs w:val="28"/>
                <w:lang w:val="kk-KZ"/>
              </w:rPr>
              <w:t xml:space="preserve"> іс сапарлардан 10.2 мың теңге, </w:t>
            </w:r>
            <w:r w:rsidRPr="00B80FDE">
              <w:rPr>
                <w:b/>
                <w:sz w:val="28"/>
                <w:szCs w:val="28"/>
                <w:lang w:val="kk-KZ"/>
              </w:rPr>
              <w:t>«Ұйғыр ауданы әкімдігінің халықты жұмыспен қамту орталығы» мемлекеттік мекемесінде</w:t>
            </w:r>
            <w:r>
              <w:rPr>
                <w:sz w:val="28"/>
                <w:szCs w:val="28"/>
                <w:lang w:val="kk-KZ"/>
              </w:rPr>
              <w:t xml:space="preserve"> жалпы 40,3 мың теңге,оның ішінде байланыс қызметіне ақы төлеуден 15,7 мың теңге, іс сапарлардан 24,6мың теңге,                          </w:t>
            </w:r>
            <w:r w:rsidRPr="00B80FDE">
              <w:rPr>
                <w:b/>
                <w:sz w:val="28"/>
                <w:szCs w:val="28"/>
                <w:lang w:val="kk-KZ"/>
              </w:rPr>
              <w:t>«Ұйғыр ауданы әкімінің аппараты» мемлекеттік мекемесінде жалпы</w:t>
            </w:r>
            <w:r>
              <w:rPr>
                <w:sz w:val="28"/>
                <w:szCs w:val="28"/>
                <w:lang w:val="kk-KZ"/>
              </w:rPr>
              <w:t xml:space="preserve"> 120,8мың теңге,оның ішінде еңбек ақысына 75,1 мың теңге, әлеуметтік салыққа 37,8мың теңге, </w:t>
            </w:r>
            <w:r w:rsidRPr="00010420">
              <w:rPr>
                <w:sz w:val="28"/>
                <w:szCs w:val="28"/>
                <w:lang w:val="kk-KZ"/>
              </w:rPr>
              <w:t>жеке табыс салы</w:t>
            </w:r>
            <w:r>
              <w:rPr>
                <w:sz w:val="28"/>
                <w:szCs w:val="28"/>
                <w:lang w:val="kk-KZ"/>
              </w:rPr>
              <w:t>ққа 2,8мың теңге,</w:t>
            </w:r>
            <w:r w:rsidRPr="00D07364">
              <w:rPr>
                <w:sz w:val="28"/>
                <w:szCs w:val="28"/>
                <w:lang w:val="kk-KZ"/>
              </w:rPr>
              <w:t xml:space="preserve"> </w:t>
            </w:r>
            <w:r w:rsidRPr="00010420">
              <w:rPr>
                <w:sz w:val="28"/>
                <w:szCs w:val="28"/>
                <w:lang w:val="kk-KZ"/>
              </w:rPr>
              <w:t xml:space="preserve">зейнеткерлік  </w:t>
            </w:r>
            <w:r w:rsidRPr="00010420">
              <w:rPr>
                <w:sz w:val="28"/>
                <w:szCs w:val="28"/>
                <w:lang w:val="kk-KZ"/>
              </w:rPr>
              <w:lastRenderedPageBreak/>
              <w:t>қорына жарналар</w:t>
            </w:r>
            <w:r>
              <w:rPr>
                <w:sz w:val="28"/>
                <w:szCs w:val="28"/>
                <w:lang w:val="kk-KZ"/>
              </w:rPr>
              <w:t xml:space="preserve">ға 3,2мың теңге,басқа да  шығындардан1,5мың теңге, </w:t>
            </w:r>
            <w:r w:rsidRPr="00B80FDE">
              <w:rPr>
                <w:b/>
                <w:sz w:val="28"/>
                <w:szCs w:val="28"/>
                <w:lang w:val="kk-KZ"/>
              </w:rPr>
              <w:t>аулдық округтері әкімдерінің аппараттары бойынша</w:t>
            </w:r>
            <w:r>
              <w:rPr>
                <w:sz w:val="28"/>
                <w:szCs w:val="28"/>
                <w:lang w:val="kk-KZ"/>
              </w:rPr>
              <w:t xml:space="preserve"> жалпы 137,3 мың теңге,оның ішінде </w:t>
            </w:r>
            <w:r w:rsidRPr="00010420">
              <w:rPr>
                <w:sz w:val="28"/>
                <w:szCs w:val="28"/>
                <w:lang w:val="kk-KZ"/>
              </w:rPr>
              <w:t>жеке табыс салы</w:t>
            </w:r>
            <w:r>
              <w:rPr>
                <w:sz w:val="28"/>
                <w:szCs w:val="28"/>
                <w:lang w:val="kk-KZ"/>
              </w:rPr>
              <w:t>ққа 28,3 мың теңге,</w:t>
            </w:r>
            <w:r w:rsidRPr="00E55EB9">
              <w:rPr>
                <w:sz w:val="28"/>
                <w:szCs w:val="28"/>
                <w:lang w:val="kk-KZ"/>
              </w:rPr>
              <w:t xml:space="preserve"> </w:t>
            </w:r>
            <w:r>
              <w:rPr>
                <w:sz w:val="28"/>
                <w:szCs w:val="28"/>
                <w:lang w:val="kk-KZ"/>
              </w:rPr>
              <w:t xml:space="preserve">әлеуметтік салыққа 18,1мың теңге, байланыс қызметіне ақы төлеуден 69,6 мың теңге, басқада шығындардан 10,3мың теңге. Есепті жылғы дебиторлық қарыздар  жоғарыдағы шығындар бойынша артық төлемдер  </w:t>
            </w:r>
            <w:r w:rsidRPr="00010420">
              <w:rPr>
                <w:sz w:val="28"/>
                <w:szCs w:val="28"/>
                <w:lang w:val="kk-KZ"/>
              </w:rPr>
              <w:t xml:space="preserve"> аударылғандықтан қалыптасқан. </w:t>
            </w:r>
          </w:p>
          <w:p w:rsidR="00E424C1" w:rsidRDefault="00EA1940" w:rsidP="00FE5ABC">
            <w:pPr>
              <w:ind w:left="1041" w:right="-1100"/>
              <w:rPr>
                <w:sz w:val="28"/>
                <w:szCs w:val="28"/>
                <w:lang w:val="kk-KZ"/>
              </w:rPr>
            </w:pPr>
            <w:r>
              <w:rPr>
                <w:b/>
                <w:sz w:val="28"/>
                <w:szCs w:val="28"/>
                <w:lang w:val="kk-KZ"/>
              </w:rPr>
              <w:t xml:space="preserve">      </w:t>
            </w:r>
            <w:r w:rsidR="00A55766" w:rsidRPr="00306BE5">
              <w:rPr>
                <w:b/>
                <w:sz w:val="28"/>
                <w:szCs w:val="28"/>
                <w:lang w:val="kk-KZ"/>
              </w:rPr>
              <w:t xml:space="preserve">Есепті 2018 жылда жалпы </w:t>
            </w:r>
            <w:r w:rsidR="00A55766">
              <w:rPr>
                <w:b/>
                <w:sz w:val="28"/>
                <w:szCs w:val="28"/>
                <w:lang w:val="kk-KZ"/>
              </w:rPr>
              <w:t>кредиторлық қарыздар 8554,6</w:t>
            </w:r>
            <w:r w:rsidR="00A55766" w:rsidRPr="00306BE5">
              <w:rPr>
                <w:b/>
                <w:sz w:val="28"/>
                <w:szCs w:val="28"/>
                <w:lang w:val="kk-KZ"/>
              </w:rPr>
              <w:t xml:space="preserve"> мың теңгені құраған</w:t>
            </w:r>
            <w:r w:rsidR="00A55766">
              <w:rPr>
                <w:b/>
                <w:sz w:val="28"/>
                <w:szCs w:val="28"/>
                <w:lang w:val="kk-KZ"/>
              </w:rPr>
              <w:t>.</w:t>
            </w:r>
            <w:r w:rsidR="00A55766" w:rsidRPr="00010420">
              <w:rPr>
                <w:sz w:val="28"/>
                <w:szCs w:val="28"/>
                <w:lang w:val="kk-KZ"/>
              </w:rPr>
              <w:t xml:space="preserve"> Кредиторлық қарыздар негізінен келесі аудандың </w:t>
            </w:r>
            <w:r w:rsidR="00A55766" w:rsidRPr="00010420">
              <w:rPr>
                <w:rStyle w:val="s0"/>
                <w:szCs w:val="28"/>
                <w:lang w:val="kk-KZ"/>
              </w:rPr>
              <w:t xml:space="preserve">бюджеттік бағдарлама әкімшілері бойынша қалыптасқан: </w:t>
            </w:r>
            <w:r w:rsidR="00A55766" w:rsidRPr="00B80FDE">
              <w:rPr>
                <w:b/>
                <w:sz w:val="28"/>
                <w:szCs w:val="28"/>
                <w:lang w:val="kk-KZ"/>
              </w:rPr>
              <w:t>«Ұйғыр аудандық мәслихаттың аппараты» мемлекеттік мекемесінде</w:t>
            </w:r>
            <w:r w:rsidR="00A55766">
              <w:rPr>
                <w:sz w:val="28"/>
                <w:szCs w:val="28"/>
                <w:lang w:val="kk-KZ"/>
              </w:rPr>
              <w:t>7,1мың теңге,оның ішінде м</w:t>
            </w:r>
            <w:r w:rsidR="00A55766" w:rsidRPr="00BA4414">
              <w:rPr>
                <w:sz w:val="28"/>
                <w:szCs w:val="28"/>
                <w:lang w:val="kk-KZ"/>
              </w:rPr>
              <w:t>індетті әлеуметтік медициналық сақтандыруға аударымдар</w:t>
            </w:r>
            <w:r w:rsidR="00A55766">
              <w:rPr>
                <w:sz w:val="28"/>
                <w:szCs w:val="28"/>
                <w:lang w:val="kk-KZ"/>
              </w:rPr>
              <w:t>дан 6,3 мың теңге,</w:t>
            </w:r>
            <w:r w:rsidR="00A55766" w:rsidRPr="00BA4414">
              <w:rPr>
                <w:sz w:val="28"/>
                <w:szCs w:val="28"/>
                <w:lang w:val="kk-KZ"/>
              </w:rPr>
              <w:t xml:space="preserve"> </w:t>
            </w:r>
            <w:r w:rsidR="00A55766" w:rsidRPr="00010420">
              <w:rPr>
                <w:sz w:val="28"/>
                <w:szCs w:val="28"/>
                <w:lang w:val="kk-KZ"/>
              </w:rPr>
              <w:t>жеке табыс салы</w:t>
            </w:r>
            <w:r w:rsidR="00A55766">
              <w:rPr>
                <w:sz w:val="28"/>
                <w:szCs w:val="28"/>
                <w:lang w:val="kk-KZ"/>
              </w:rPr>
              <w:t xml:space="preserve">қтан 0,8мың теңге,                        </w:t>
            </w:r>
            <w:r w:rsidR="00A55766" w:rsidRPr="00B80FDE">
              <w:rPr>
                <w:b/>
                <w:sz w:val="28"/>
                <w:szCs w:val="28"/>
                <w:lang w:val="kk-KZ"/>
              </w:rPr>
              <w:t>« Ұйғыр ауданы әкімінің аппараты» мемлекеттік мекемесінде</w:t>
            </w:r>
            <w:r w:rsidR="00A55766">
              <w:rPr>
                <w:sz w:val="28"/>
                <w:szCs w:val="28"/>
                <w:lang w:val="kk-KZ"/>
              </w:rPr>
              <w:t xml:space="preserve"> жалпы 57,7мың теңге,</w:t>
            </w:r>
            <w:r w:rsidR="00A55766" w:rsidRPr="00D83BF7">
              <w:rPr>
                <w:sz w:val="28"/>
                <w:szCs w:val="28"/>
                <w:lang w:val="kk-KZ"/>
              </w:rPr>
              <w:t xml:space="preserve"> </w:t>
            </w:r>
            <w:r w:rsidR="00A55766">
              <w:rPr>
                <w:sz w:val="28"/>
                <w:szCs w:val="28"/>
                <w:lang w:val="kk-KZ"/>
              </w:rPr>
              <w:t>оның ішінде әлеуметтік салықтан 36,1мың теңге,</w:t>
            </w:r>
            <w:r w:rsidR="00A55766" w:rsidRPr="00B80FDE">
              <w:rPr>
                <w:sz w:val="28"/>
                <w:szCs w:val="28"/>
                <w:lang w:val="kk-KZ"/>
              </w:rPr>
              <w:t xml:space="preserve"> </w:t>
            </w:r>
            <w:r w:rsidR="00A55766">
              <w:rPr>
                <w:sz w:val="28"/>
                <w:szCs w:val="28"/>
                <w:lang w:val="kk-KZ"/>
              </w:rPr>
              <w:t xml:space="preserve">іс сапарлар шығындары бойынша 21,5 мың теңге, </w:t>
            </w:r>
            <w:r w:rsidR="00A55766" w:rsidRPr="00B80FDE">
              <w:rPr>
                <w:b/>
                <w:sz w:val="28"/>
                <w:szCs w:val="28"/>
                <w:lang w:val="kk-KZ"/>
              </w:rPr>
              <w:t>аулдық округтері әкімдерінің аппараттары бойынша</w:t>
            </w:r>
            <w:r w:rsidR="00A55766">
              <w:rPr>
                <w:sz w:val="28"/>
                <w:szCs w:val="28"/>
                <w:lang w:val="kk-KZ"/>
              </w:rPr>
              <w:t xml:space="preserve"> жалпы 557,0мың теңге, оның ішінде іс сапарлар шығындары бойынша 431,6 мың теңге, байланыс қызметіне ақы төлеуден 21,1 мың теңге, банклық қызметтерге  және  бақада жұмыстарға (қызметтерге)104,0мың теңге, </w:t>
            </w:r>
            <w:r w:rsidR="00A55766" w:rsidRPr="00A23338">
              <w:rPr>
                <w:b/>
                <w:sz w:val="28"/>
                <w:szCs w:val="28"/>
                <w:lang w:val="kk-KZ"/>
              </w:rPr>
              <w:t>«Ұйғыр ауданының қаржы бөлімі» мемлекеттік мекемесінде</w:t>
            </w:r>
            <w:r w:rsidR="00A55766" w:rsidRPr="00FC2F37">
              <w:rPr>
                <w:sz w:val="28"/>
                <w:szCs w:val="28"/>
                <w:lang w:val="kk-KZ"/>
              </w:rPr>
              <w:t xml:space="preserve"> </w:t>
            </w:r>
            <w:r w:rsidR="00A55766">
              <w:rPr>
                <w:sz w:val="28"/>
                <w:szCs w:val="28"/>
                <w:lang w:val="kk-KZ"/>
              </w:rPr>
              <w:t xml:space="preserve">байланыс қызметіне ақы төлеуден 24,8 мың теңге , </w:t>
            </w:r>
            <w:r w:rsidR="00A55766" w:rsidRPr="00A23338">
              <w:rPr>
                <w:b/>
                <w:sz w:val="28"/>
                <w:szCs w:val="28"/>
                <w:lang w:val="kk-KZ"/>
              </w:rPr>
              <w:t>«Ұйғыр ауданының ауыл шаруашылығы бөлімі» мемлекеттік мекемесінде</w:t>
            </w:r>
            <w:r w:rsidR="00A55766">
              <w:rPr>
                <w:sz w:val="28"/>
                <w:szCs w:val="28"/>
                <w:lang w:val="kk-KZ"/>
              </w:rPr>
              <w:t xml:space="preserve"> іс сапарлар шығындары бойынша 111,0 мың теңге, </w:t>
            </w:r>
            <w:r w:rsidR="00A55766" w:rsidRPr="00A23338">
              <w:rPr>
                <w:b/>
                <w:sz w:val="28"/>
                <w:szCs w:val="28"/>
                <w:lang w:val="kk-KZ"/>
              </w:rPr>
              <w:t xml:space="preserve">«Жұмыспен қамту және әлеуметтік бағдарламалар бөлімі» мемлекеттік мекемесінде </w:t>
            </w:r>
            <w:r w:rsidR="00A55766">
              <w:rPr>
                <w:sz w:val="28"/>
                <w:szCs w:val="28"/>
                <w:lang w:val="kk-KZ"/>
              </w:rPr>
              <w:t>жалпы</w:t>
            </w:r>
            <w:r w:rsidR="00A55766" w:rsidRPr="00010420">
              <w:rPr>
                <w:sz w:val="28"/>
                <w:szCs w:val="28"/>
                <w:lang w:val="kk-KZ"/>
              </w:rPr>
              <w:t xml:space="preserve"> </w:t>
            </w:r>
            <w:r w:rsidR="00A55766">
              <w:rPr>
                <w:sz w:val="28"/>
                <w:szCs w:val="28"/>
                <w:lang w:val="kk-KZ"/>
              </w:rPr>
              <w:t>6059,2</w:t>
            </w:r>
            <w:r w:rsidR="00A55766" w:rsidRPr="00010420">
              <w:rPr>
                <w:sz w:val="28"/>
                <w:szCs w:val="28"/>
                <w:lang w:val="kk-KZ"/>
              </w:rPr>
              <w:t xml:space="preserve"> мың теңге, оның ішінде</w:t>
            </w:r>
            <w:r w:rsidR="00A55766" w:rsidRPr="00F7673F">
              <w:rPr>
                <w:sz w:val="28"/>
                <w:szCs w:val="28"/>
                <w:lang w:val="kk-KZ"/>
              </w:rPr>
              <w:t xml:space="preserve"> </w:t>
            </w:r>
            <w:r w:rsidR="00A55766" w:rsidRPr="00010420">
              <w:rPr>
                <w:sz w:val="28"/>
                <w:szCs w:val="28"/>
                <w:lang w:val="kk-KZ"/>
              </w:rPr>
              <w:t xml:space="preserve">әлеуметтік  төлемдер бойынша </w:t>
            </w:r>
            <w:r w:rsidR="00A55766">
              <w:rPr>
                <w:sz w:val="28"/>
                <w:szCs w:val="28"/>
                <w:lang w:val="kk-KZ"/>
              </w:rPr>
              <w:t xml:space="preserve">6014,6 </w:t>
            </w:r>
            <w:r w:rsidR="00A55766" w:rsidRPr="00010420">
              <w:rPr>
                <w:sz w:val="28"/>
                <w:szCs w:val="28"/>
                <w:lang w:val="kk-KZ"/>
              </w:rPr>
              <w:t>мың теңге</w:t>
            </w:r>
            <w:r w:rsidR="00A55766">
              <w:rPr>
                <w:sz w:val="28"/>
                <w:szCs w:val="28"/>
                <w:lang w:val="kk-KZ"/>
              </w:rPr>
              <w:t>, іс сапар шығындары бойынша 12,5 мың теңге,</w:t>
            </w:r>
            <w:r w:rsidR="00A55766" w:rsidRPr="00010420">
              <w:rPr>
                <w:sz w:val="28"/>
                <w:szCs w:val="28"/>
                <w:lang w:val="kk-KZ"/>
              </w:rPr>
              <w:t xml:space="preserve"> </w:t>
            </w:r>
            <w:r w:rsidR="00A55766">
              <w:rPr>
                <w:sz w:val="28"/>
                <w:szCs w:val="28"/>
                <w:lang w:val="kk-KZ"/>
              </w:rPr>
              <w:t xml:space="preserve">еңбекке жарамсыз парағы  бойынша 32,1 мың теңге , </w:t>
            </w:r>
            <w:r w:rsidR="00A55766" w:rsidRPr="00A23338">
              <w:rPr>
                <w:b/>
                <w:sz w:val="28"/>
                <w:szCs w:val="28"/>
                <w:lang w:val="kk-KZ"/>
              </w:rPr>
              <w:t>«Ұйғыр ауданы әкімдігінің халықты жұмыспен қамту орталығы» мемлекеттік мекемесінде</w:t>
            </w:r>
            <w:r w:rsidR="00A55766">
              <w:rPr>
                <w:sz w:val="28"/>
                <w:szCs w:val="28"/>
                <w:lang w:val="kk-KZ"/>
              </w:rPr>
              <w:t xml:space="preserve"> іс сапар шығындары бойынша 168,7 мың теңге,</w:t>
            </w:r>
            <w:r w:rsidR="00A55766" w:rsidRPr="00A23338">
              <w:rPr>
                <w:b/>
                <w:sz w:val="28"/>
                <w:szCs w:val="28"/>
                <w:lang w:val="kk-KZ"/>
              </w:rPr>
              <w:t xml:space="preserve"> «Ұйғыр ауданы</w:t>
            </w:r>
            <w:r w:rsidR="00A55766">
              <w:rPr>
                <w:b/>
                <w:sz w:val="28"/>
                <w:szCs w:val="28"/>
                <w:lang w:val="kk-KZ"/>
              </w:rPr>
              <w:t>ның</w:t>
            </w:r>
            <w:r w:rsidR="00A55766" w:rsidRPr="00A23338">
              <w:rPr>
                <w:b/>
                <w:sz w:val="28"/>
                <w:szCs w:val="28"/>
                <w:lang w:val="kk-KZ"/>
              </w:rPr>
              <w:t xml:space="preserve"> </w:t>
            </w:r>
            <w:r w:rsidR="00A55766">
              <w:rPr>
                <w:b/>
                <w:sz w:val="28"/>
                <w:szCs w:val="28"/>
                <w:lang w:val="kk-KZ"/>
              </w:rPr>
              <w:t>дене шынықтыру және спорт бөлімі</w:t>
            </w:r>
            <w:r w:rsidR="00A55766" w:rsidRPr="00A23338">
              <w:rPr>
                <w:b/>
                <w:sz w:val="28"/>
                <w:szCs w:val="28"/>
                <w:lang w:val="kk-KZ"/>
              </w:rPr>
              <w:t>» мемлекеттік мекемесінде</w:t>
            </w:r>
            <w:r w:rsidR="00A55766">
              <w:rPr>
                <w:sz w:val="28"/>
                <w:szCs w:val="28"/>
                <w:lang w:val="kk-KZ"/>
              </w:rPr>
              <w:t xml:space="preserve"> іс сапар шығындары бойынша 36,0 мың теңге, </w:t>
            </w:r>
            <w:r w:rsidR="00A55766" w:rsidRPr="00A23338">
              <w:rPr>
                <w:b/>
                <w:sz w:val="28"/>
                <w:szCs w:val="28"/>
                <w:lang w:val="kk-KZ"/>
              </w:rPr>
              <w:t>«Ұйғыр ауданы</w:t>
            </w:r>
            <w:r w:rsidR="00A55766">
              <w:rPr>
                <w:b/>
                <w:sz w:val="28"/>
                <w:szCs w:val="28"/>
                <w:lang w:val="kk-KZ"/>
              </w:rPr>
              <w:t>ның</w:t>
            </w:r>
            <w:r w:rsidR="00A55766" w:rsidRPr="00A23338">
              <w:rPr>
                <w:b/>
                <w:sz w:val="28"/>
                <w:szCs w:val="28"/>
                <w:lang w:val="kk-KZ"/>
              </w:rPr>
              <w:t xml:space="preserve"> </w:t>
            </w:r>
            <w:r w:rsidR="00A55766">
              <w:rPr>
                <w:b/>
                <w:sz w:val="28"/>
                <w:szCs w:val="28"/>
                <w:lang w:val="kk-KZ"/>
              </w:rPr>
              <w:t>жолауші көлігі және автомобиль жолдары</w:t>
            </w:r>
            <w:r w:rsidR="00A55766" w:rsidRPr="00A23338">
              <w:rPr>
                <w:b/>
                <w:sz w:val="28"/>
                <w:szCs w:val="28"/>
                <w:lang w:val="kk-KZ"/>
              </w:rPr>
              <w:t>» мемлекеттік мекемесінде</w:t>
            </w:r>
            <w:r w:rsidR="00A55766">
              <w:rPr>
                <w:sz w:val="28"/>
                <w:szCs w:val="28"/>
                <w:lang w:val="kk-KZ"/>
              </w:rPr>
              <w:t xml:space="preserve"> 28,8мың теңге оның ішінде </w:t>
            </w:r>
            <w:r w:rsidR="00A55766" w:rsidRPr="00010420">
              <w:rPr>
                <w:sz w:val="28"/>
                <w:szCs w:val="28"/>
                <w:lang w:val="kk-KZ"/>
              </w:rPr>
              <w:t xml:space="preserve">әлеуметтік салығы </w:t>
            </w:r>
            <w:r w:rsidR="00A55766">
              <w:rPr>
                <w:sz w:val="28"/>
                <w:szCs w:val="28"/>
                <w:lang w:val="kk-KZ"/>
              </w:rPr>
              <w:t>26,9 мың теңге,</w:t>
            </w:r>
            <w:r w:rsidR="00A55766" w:rsidRPr="00BA50CE">
              <w:rPr>
                <w:sz w:val="28"/>
                <w:szCs w:val="28"/>
                <w:lang w:val="kk-KZ"/>
              </w:rPr>
              <w:t xml:space="preserve"> </w:t>
            </w:r>
            <w:r w:rsidR="00A55766">
              <w:rPr>
                <w:sz w:val="28"/>
                <w:szCs w:val="28"/>
                <w:lang w:val="kk-KZ"/>
              </w:rPr>
              <w:t>м</w:t>
            </w:r>
            <w:r w:rsidR="00A55766" w:rsidRPr="00BA4414">
              <w:rPr>
                <w:sz w:val="28"/>
                <w:szCs w:val="28"/>
                <w:lang w:val="kk-KZ"/>
              </w:rPr>
              <w:t>індетті әлеуметтік медициналық сақтандыруға аударымдар</w:t>
            </w:r>
            <w:r w:rsidR="00A55766">
              <w:rPr>
                <w:sz w:val="28"/>
                <w:szCs w:val="28"/>
                <w:lang w:val="kk-KZ"/>
              </w:rPr>
              <w:t>дан 1,9 мың теңге,</w:t>
            </w:r>
            <w:r w:rsidR="00A55766" w:rsidRPr="00010420">
              <w:rPr>
                <w:sz w:val="28"/>
                <w:szCs w:val="28"/>
                <w:lang w:val="kk-KZ"/>
              </w:rPr>
              <w:t xml:space="preserve"> </w:t>
            </w:r>
            <w:r w:rsidR="00A55766" w:rsidRPr="00A23338">
              <w:rPr>
                <w:b/>
                <w:sz w:val="28"/>
                <w:szCs w:val="28"/>
                <w:lang w:val="kk-KZ"/>
              </w:rPr>
              <w:t>«Ұйғыр ауданы</w:t>
            </w:r>
            <w:r w:rsidR="00A55766">
              <w:rPr>
                <w:b/>
                <w:sz w:val="28"/>
                <w:szCs w:val="28"/>
                <w:lang w:val="kk-KZ"/>
              </w:rPr>
              <w:t>ның</w:t>
            </w:r>
            <w:r w:rsidR="00A55766" w:rsidRPr="00A23338">
              <w:rPr>
                <w:b/>
                <w:sz w:val="28"/>
                <w:szCs w:val="28"/>
                <w:lang w:val="kk-KZ"/>
              </w:rPr>
              <w:t xml:space="preserve"> </w:t>
            </w:r>
            <w:r w:rsidR="00A55766">
              <w:rPr>
                <w:b/>
                <w:sz w:val="28"/>
                <w:szCs w:val="28"/>
                <w:lang w:val="kk-KZ"/>
              </w:rPr>
              <w:t>тұрғын үй-коммуналдық шаруашылық және тұрғын үй инспекциясы бөлімі</w:t>
            </w:r>
            <w:r w:rsidR="00A55766" w:rsidRPr="00A23338">
              <w:rPr>
                <w:b/>
                <w:sz w:val="28"/>
                <w:szCs w:val="28"/>
                <w:lang w:val="kk-KZ"/>
              </w:rPr>
              <w:t>» мемлекеттік мекемесінде</w:t>
            </w:r>
            <w:r w:rsidR="00A55766">
              <w:rPr>
                <w:sz w:val="28"/>
                <w:szCs w:val="28"/>
                <w:lang w:val="kk-KZ"/>
              </w:rPr>
              <w:t xml:space="preserve"> 1487,0 мың теңге, оның ішінде м</w:t>
            </w:r>
            <w:r w:rsidR="00A55766" w:rsidRPr="00BA50CE">
              <w:rPr>
                <w:sz w:val="28"/>
                <w:szCs w:val="28"/>
                <w:lang w:val="kk-KZ"/>
              </w:rPr>
              <w:t>емлекеттiк әлеуметтiк сақтандыру қорына әлеуметтiк аударымдар</w:t>
            </w:r>
            <w:r w:rsidR="00A55766">
              <w:rPr>
                <w:sz w:val="28"/>
                <w:szCs w:val="28"/>
                <w:lang w:val="kk-KZ"/>
              </w:rPr>
              <w:t xml:space="preserve"> бойынша 8,0 мың теңге,</w:t>
            </w:r>
            <w:r w:rsidR="00A55766" w:rsidRPr="000D29A6">
              <w:rPr>
                <w:lang w:val="kk-KZ"/>
              </w:rPr>
              <w:t xml:space="preserve"> </w:t>
            </w:r>
            <w:r w:rsidR="00A55766">
              <w:rPr>
                <w:sz w:val="28"/>
                <w:szCs w:val="28"/>
                <w:lang w:val="kk-KZ"/>
              </w:rPr>
              <w:t>с</w:t>
            </w:r>
            <w:r w:rsidR="00A55766" w:rsidRPr="000D29A6">
              <w:rPr>
                <w:sz w:val="28"/>
                <w:szCs w:val="28"/>
                <w:lang w:val="kk-KZ"/>
              </w:rPr>
              <w:t>умен жабдықтау және су бұру жүйелерін дамыту</w:t>
            </w:r>
            <w:r w:rsidR="00A55766" w:rsidRPr="00BA50CE">
              <w:rPr>
                <w:sz w:val="28"/>
                <w:szCs w:val="28"/>
                <w:lang w:val="kk-KZ"/>
              </w:rPr>
              <w:t xml:space="preserve"> </w:t>
            </w:r>
            <w:r w:rsidR="00A55766">
              <w:rPr>
                <w:sz w:val="28"/>
                <w:szCs w:val="28"/>
                <w:lang w:val="kk-KZ"/>
              </w:rPr>
              <w:t xml:space="preserve"> бойынша атқарылған жұмыстарға 1479,0 мың теңге </w:t>
            </w:r>
            <w:r w:rsidR="00A55766" w:rsidRPr="00010420">
              <w:rPr>
                <w:sz w:val="28"/>
                <w:szCs w:val="28"/>
                <w:lang w:val="kk-KZ"/>
              </w:rPr>
              <w:t xml:space="preserve">Кредиторлық қарыздар </w:t>
            </w:r>
            <w:r w:rsidR="00A55766">
              <w:rPr>
                <w:sz w:val="28"/>
                <w:szCs w:val="28"/>
                <w:lang w:val="kk-KZ"/>
              </w:rPr>
              <w:t>төлемдерді растайтын тиісті құжаттардың кешіктіріліп тапсырылуынан, өз-ара есептесу акттері бойынша м</w:t>
            </w:r>
            <w:r w:rsidR="00A55766" w:rsidRPr="00010420">
              <w:rPr>
                <w:sz w:val="28"/>
                <w:szCs w:val="28"/>
                <w:lang w:val="kk-KZ"/>
              </w:rPr>
              <w:t xml:space="preserve">екемелердің қаржыландыру жоспарлары бойынша қаражаттар жетіспеуінен болды.  </w:t>
            </w:r>
          </w:p>
          <w:p w:rsidR="00E424C1" w:rsidRDefault="00E424C1" w:rsidP="00FE5ABC">
            <w:pPr>
              <w:ind w:right="-1100"/>
              <w:rPr>
                <w:sz w:val="28"/>
                <w:szCs w:val="28"/>
                <w:lang w:val="kk-KZ"/>
              </w:rPr>
            </w:pPr>
          </w:p>
          <w:p w:rsidR="00E424C1" w:rsidRPr="00E424C1" w:rsidRDefault="00E424C1" w:rsidP="00FE5ABC">
            <w:pPr>
              <w:ind w:right="-1100"/>
              <w:rPr>
                <w:b/>
                <w:bCs/>
                <w:sz w:val="28"/>
                <w:szCs w:val="28"/>
                <w:lang w:val="kk-KZ"/>
              </w:rPr>
            </w:pPr>
            <w:r w:rsidRPr="00E424C1">
              <w:rPr>
                <w:b/>
                <w:bCs/>
                <w:sz w:val="28"/>
                <w:szCs w:val="28"/>
                <w:lang w:val="kk-KZ"/>
              </w:rPr>
              <w:t>Ұйғыр аудандық бюджеті бойынша 2018 -2019 жылдардың</w:t>
            </w:r>
          </w:p>
        </w:tc>
        <w:tc>
          <w:tcPr>
            <w:tcW w:w="303" w:type="dxa"/>
            <w:tcBorders>
              <w:top w:val="nil"/>
              <w:left w:val="nil"/>
              <w:bottom w:val="nil"/>
              <w:right w:val="nil"/>
            </w:tcBorders>
            <w:shd w:val="clear" w:color="auto" w:fill="auto"/>
            <w:noWrap/>
            <w:vAlign w:val="bottom"/>
            <w:hideMark/>
          </w:tcPr>
          <w:p w:rsidR="00E424C1" w:rsidRPr="00010420" w:rsidRDefault="00E424C1" w:rsidP="00750DAF">
            <w:pPr>
              <w:rPr>
                <w:sz w:val="28"/>
                <w:szCs w:val="28"/>
                <w:lang w:val="kk-KZ"/>
              </w:rPr>
            </w:pPr>
          </w:p>
        </w:tc>
        <w:tc>
          <w:tcPr>
            <w:tcW w:w="1200" w:type="dxa"/>
            <w:tcBorders>
              <w:top w:val="nil"/>
              <w:left w:val="nil"/>
              <w:bottom w:val="nil"/>
              <w:right w:val="nil"/>
            </w:tcBorders>
            <w:shd w:val="clear" w:color="auto" w:fill="auto"/>
            <w:noWrap/>
            <w:vAlign w:val="bottom"/>
            <w:hideMark/>
          </w:tcPr>
          <w:p w:rsidR="00E424C1" w:rsidRPr="00010420" w:rsidRDefault="00E424C1" w:rsidP="00750DAF">
            <w:pPr>
              <w:rPr>
                <w:sz w:val="28"/>
                <w:szCs w:val="28"/>
                <w:lang w:val="kk-KZ"/>
              </w:rPr>
            </w:pPr>
          </w:p>
        </w:tc>
      </w:tr>
      <w:tr w:rsidR="00E424C1" w:rsidRPr="00A77168" w:rsidTr="00750DAF">
        <w:trPr>
          <w:trHeight w:val="375"/>
        </w:trPr>
        <w:tc>
          <w:tcPr>
            <w:tcW w:w="9513" w:type="dxa"/>
            <w:gridSpan w:val="8"/>
            <w:tcBorders>
              <w:top w:val="nil"/>
              <w:left w:val="nil"/>
              <w:bottom w:val="nil"/>
              <w:right w:val="nil"/>
            </w:tcBorders>
            <w:shd w:val="clear" w:color="auto" w:fill="auto"/>
            <w:noWrap/>
            <w:vAlign w:val="bottom"/>
            <w:hideMark/>
          </w:tcPr>
          <w:p w:rsidR="00E424C1" w:rsidRPr="00E424C1" w:rsidRDefault="00E424C1" w:rsidP="00750DAF">
            <w:pPr>
              <w:jc w:val="center"/>
              <w:rPr>
                <w:b/>
                <w:bCs/>
                <w:sz w:val="28"/>
                <w:szCs w:val="28"/>
                <w:lang w:val="kk-KZ"/>
              </w:rPr>
            </w:pPr>
            <w:r w:rsidRPr="00E424C1">
              <w:rPr>
                <w:b/>
                <w:bCs/>
                <w:sz w:val="28"/>
                <w:szCs w:val="28"/>
                <w:lang w:val="kk-KZ"/>
              </w:rPr>
              <w:lastRenderedPageBreak/>
              <w:t>1 қаңтарына дебиторлық және кредиторлық берешек көлемі</w:t>
            </w:r>
          </w:p>
        </w:tc>
        <w:tc>
          <w:tcPr>
            <w:tcW w:w="303" w:type="dxa"/>
            <w:tcBorders>
              <w:top w:val="nil"/>
              <w:left w:val="nil"/>
              <w:bottom w:val="nil"/>
              <w:right w:val="nil"/>
            </w:tcBorders>
            <w:shd w:val="clear" w:color="auto" w:fill="auto"/>
            <w:noWrap/>
            <w:vAlign w:val="bottom"/>
            <w:hideMark/>
          </w:tcPr>
          <w:p w:rsidR="00E424C1" w:rsidRPr="00010420" w:rsidRDefault="00E424C1" w:rsidP="00750DAF">
            <w:pPr>
              <w:rPr>
                <w:sz w:val="28"/>
                <w:szCs w:val="28"/>
                <w:lang w:val="kk-KZ"/>
              </w:rPr>
            </w:pPr>
          </w:p>
        </w:tc>
        <w:tc>
          <w:tcPr>
            <w:tcW w:w="1200" w:type="dxa"/>
            <w:tcBorders>
              <w:top w:val="nil"/>
              <w:left w:val="nil"/>
              <w:bottom w:val="nil"/>
              <w:right w:val="nil"/>
            </w:tcBorders>
            <w:shd w:val="clear" w:color="auto" w:fill="auto"/>
            <w:noWrap/>
            <w:vAlign w:val="bottom"/>
            <w:hideMark/>
          </w:tcPr>
          <w:p w:rsidR="00E424C1" w:rsidRPr="00010420" w:rsidRDefault="00E424C1" w:rsidP="00750DAF">
            <w:pPr>
              <w:rPr>
                <w:sz w:val="28"/>
                <w:szCs w:val="28"/>
                <w:lang w:val="kk-KZ"/>
              </w:rPr>
            </w:pPr>
          </w:p>
        </w:tc>
      </w:tr>
      <w:tr w:rsidR="00E424C1" w:rsidRPr="00781590" w:rsidTr="00750DAF">
        <w:trPr>
          <w:trHeight w:val="390"/>
        </w:trPr>
        <w:tc>
          <w:tcPr>
            <w:tcW w:w="620" w:type="dxa"/>
            <w:tcBorders>
              <w:top w:val="nil"/>
              <w:left w:val="nil"/>
              <w:bottom w:val="nil"/>
              <w:right w:val="nil"/>
            </w:tcBorders>
            <w:shd w:val="clear" w:color="auto" w:fill="auto"/>
            <w:noWrap/>
            <w:vAlign w:val="bottom"/>
            <w:hideMark/>
          </w:tcPr>
          <w:p w:rsidR="00E424C1" w:rsidRPr="00D53CB3" w:rsidRDefault="00E424C1" w:rsidP="00750DAF">
            <w:pPr>
              <w:rPr>
                <w:sz w:val="28"/>
                <w:szCs w:val="28"/>
                <w:lang w:val="kk-KZ"/>
              </w:rPr>
            </w:pPr>
          </w:p>
        </w:tc>
        <w:tc>
          <w:tcPr>
            <w:tcW w:w="3040" w:type="dxa"/>
            <w:tcBorders>
              <w:top w:val="nil"/>
              <w:left w:val="nil"/>
              <w:bottom w:val="nil"/>
              <w:right w:val="nil"/>
            </w:tcBorders>
            <w:shd w:val="clear" w:color="auto" w:fill="auto"/>
            <w:noWrap/>
            <w:vAlign w:val="bottom"/>
            <w:hideMark/>
          </w:tcPr>
          <w:p w:rsidR="00E424C1" w:rsidRPr="00D53CB3" w:rsidRDefault="00E424C1" w:rsidP="00750DAF">
            <w:pPr>
              <w:rPr>
                <w:sz w:val="28"/>
                <w:szCs w:val="28"/>
                <w:lang w:val="kk-KZ"/>
              </w:rPr>
            </w:pPr>
          </w:p>
        </w:tc>
        <w:tc>
          <w:tcPr>
            <w:tcW w:w="1200" w:type="dxa"/>
            <w:tcBorders>
              <w:top w:val="nil"/>
              <w:left w:val="nil"/>
              <w:bottom w:val="nil"/>
              <w:right w:val="nil"/>
            </w:tcBorders>
            <w:shd w:val="clear" w:color="auto" w:fill="auto"/>
            <w:noWrap/>
            <w:vAlign w:val="bottom"/>
            <w:hideMark/>
          </w:tcPr>
          <w:p w:rsidR="00E424C1" w:rsidRPr="00D53CB3" w:rsidRDefault="00E424C1" w:rsidP="00750DAF">
            <w:pPr>
              <w:rPr>
                <w:sz w:val="28"/>
                <w:szCs w:val="28"/>
                <w:lang w:val="kk-KZ"/>
              </w:rPr>
            </w:pPr>
          </w:p>
        </w:tc>
        <w:tc>
          <w:tcPr>
            <w:tcW w:w="1534" w:type="dxa"/>
            <w:gridSpan w:val="2"/>
            <w:tcBorders>
              <w:top w:val="nil"/>
              <w:left w:val="nil"/>
              <w:bottom w:val="nil"/>
              <w:right w:val="nil"/>
            </w:tcBorders>
            <w:shd w:val="clear" w:color="auto" w:fill="auto"/>
            <w:noWrap/>
            <w:vAlign w:val="bottom"/>
            <w:hideMark/>
          </w:tcPr>
          <w:p w:rsidR="00E424C1" w:rsidRPr="00D53CB3" w:rsidRDefault="00E424C1" w:rsidP="00750DAF">
            <w:pPr>
              <w:rPr>
                <w:sz w:val="28"/>
                <w:szCs w:val="28"/>
                <w:lang w:val="kk-KZ"/>
              </w:rPr>
            </w:pPr>
          </w:p>
        </w:tc>
        <w:tc>
          <w:tcPr>
            <w:tcW w:w="944" w:type="dxa"/>
            <w:tcBorders>
              <w:top w:val="nil"/>
              <w:left w:val="nil"/>
              <w:bottom w:val="nil"/>
              <w:right w:val="nil"/>
            </w:tcBorders>
            <w:shd w:val="clear" w:color="auto" w:fill="auto"/>
            <w:noWrap/>
            <w:vAlign w:val="bottom"/>
            <w:hideMark/>
          </w:tcPr>
          <w:p w:rsidR="00E424C1" w:rsidRPr="00D53CB3" w:rsidRDefault="00E424C1" w:rsidP="00750DAF">
            <w:pPr>
              <w:rPr>
                <w:sz w:val="28"/>
                <w:szCs w:val="28"/>
                <w:lang w:val="kk-KZ"/>
              </w:rPr>
            </w:pPr>
          </w:p>
        </w:tc>
        <w:tc>
          <w:tcPr>
            <w:tcW w:w="2175" w:type="dxa"/>
            <w:gridSpan w:val="2"/>
            <w:tcBorders>
              <w:top w:val="nil"/>
              <w:left w:val="nil"/>
              <w:bottom w:val="nil"/>
              <w:right w:val="nil"/>
            </w:tcBorders>
            <w:shd w:val="clear" w:color="auto" w:fill="auto"/>
            <w:noWrap/>
            <w:vAlign w:val="bottom"/>
            <w:hideMark/>
          </w:tcPr>
          <w:p w:rsidR="00E424C1" w:rsidRPr="00D53CB3" w:rsidRDefault="00E424C1" w:rsidP="00750DAF">
            <w:pPr>
              <w:rPr>
                <w:sz w:val="28"/>
                <w:szCs w:val="28"/>
                <w:lang w:val="kk-KZ"/>
              </w:rPr>
            </w:pPr>
            <w:r>
              <w:rPr>
                <w:sz w:val="28"/>
                <w:szCs w:val="28"/>
                <w:lang w:val="kk-KZ"/>
              </w:rPr>
              <w:t>мың теңге</w:t>
            </w:r>
          </w:p>
        </w:tc>
        <w:tc>
          <w:tcPr>
            <w:tcW w:w="303" w:type="dxa"/>
            <w:tcBorders>
              <w:top w:val="nil"/>
              <w:left w:val="nil"/>
              <w:bottom w:val="nil"/>
              <w:right w:val="nil"/>
            </w:tcBorders>
            <w:shd w:val="clear" w:color="auto" w:fill="auto"/>
            <w:noWrap/>
            <w:vAlign w:val="bottom"/>
            <w:hideMark/>
          </w:tcPr>
          <w:p w:rsidR="00E424C1" w:rsidRPr="00D53CB3" w:rsidRDefault="00E424C1" w:rsidP="00750DAF">
            <w:pPr>
              <w:rPr>
                <w:sz w:val="28"/>
                <w:szCs w:val="28"/>
                <w:lang w:val="kk-KZ"/>
              </w:rPr>
            </w:pPr>
          </w:p>
        </w:tc>
        <w:tc>
          <w:tcPr>
            <w:tcW w:w="1200" w:type="dxa"/>
            <w:tcBorders>
              <w:top w:val="nil"/>
              <w:left w:val="nil"/>
              <w:bottom w:val="nil"/>
              <w:right w:val="nil"/>
            </w:tcBorders>
            <w:shd w:val="clear" w:color="auto" w:fill="auto"/>
            <w:noWrap/>
            <w:vAlign w:val="bottom"/>
            <w:hideMark/>
          </w:tcPr>
          <w:p w:rsidR="00E424C1" w:rsidRPr="00D53CB3" w:rsidRDefault="00E424C1" w:rsidP="00750DAF">
            <w:pPr>
              <w:rPr>
                <w:sz w:val="28"/>
                <w:szCs w:val="28"/>
                <w:lang w:val="kk-KZ"/>
              </w:rPr>
            </w:pPr>
          </w:p>
        </w:tc>
      </w:tr>
      <w:tr w:rsidR="00E424C1" w:rsidRPr="00010420" w:rsidTr="00750DAF">
        <w:trPr>
          <w:trHeight w:val="420"/>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E424C1" w:rsidRPr="00010420" w:rsidRDefault="00E424C1" w:rsidP="00750DAF">
            <w:pPr>
              <w:jc w:val="center"/>
              <w:rPr>
                <w:b/>
                <w:bCs/>
              </w:rPr>
            </w:pPr>
            <w:r w:rsidRPr="00010420">
              <w:rPr>
                <w:b/>
                <w:bCs/>
              </w:rPr>
              <w:t xml:space="preserve">№ </w:t>
            </w:r>
            <w:proofErr w:type="gramStart"/>
            <w:r w:rsidRPr="00010420">
              <w:rPr>
                <w:b/>
                <w:bCs/>
              </w:rPr>
              <w:t>п</w:t>
            </w:r>
            <w:proofErr w:type="gramEnd"/>
            <w:r w:rsidRPr="00010420">
              <w:rPr>
                <w:b/>
                <w:bCs/>
              </w:rPr>
              <w:t>/п</w:t>
            </w:r>
          </w:p>
        </w:tc>
        <w:tc>
          <w:tcPr>
            <w:tcW w:w="30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424C1" w:rsidRPr="00010420" w:rsidRDefault="00E424C1" w:rsidP="00750DAF">
            <w:pPr>
              <w:jc w:val="center"/>
              <w:rPr>
                <w:bCs/>
              </w:rPr>
            </w:pPr>
            <w:r w:rsidRPr="00010420">
              <w:rPr>
                <w:bCs/>
              </w:rPr>
              <w:t>Мекеме атауы</w:t>
            </w:r>
          </w:p>
        </w:tc>
        <w:tc>
          <w:tcPr>
            <w:tcW w:w="2734" w:type="dxa"/>
            <w:gridSpan w:val="3"/>
            <w:tcBorders>
              <w:top w:val="single" w:sz="8" w:space="0" w:color="auto"/>
              <w:left w:val="nil"/>
              <w:bottom w:val="single" w:sz="8" w:space="0" w:color="auto"/>
              <w:right w:val="single" w:sz="4" w:space="0" w:color="000000"/>
            </w:tcBorders>
            <w:shd w:val="clear" w:color="auto" w:fill="auto"/>
            <w:noWrap/>
            <w:vAlign w:val="bottom"/>
            <w:hideMark/>
          </w:tcPr>
          <w:p w:rsidR="00E424C1" w:rsidRPr="00010420" w:rsidRDefault="00E424C1" w:rsidP="00750DAF">
            <w:pPr>
              <w:jc w:val="center"/>
              <w:rPr>
                <w:bCs/>
              </w:rPr>
            </w:pPr>
            <w:r w:rsidRPr="00010420">
              <w:rPr>
                <w:bCs/>
              </w:rPr>
              <w:t>01.01.201</w:t>
            </w:r>
            <w:r>
              <w:rPr>
                <w:bCs/>
              </w:rPr>
              <w:t>9</w:t>
            </w:r>
            <w:r w:rsidRPr="00010420">
              <w:rPr>
                <w:bCs/>
              </w:rPr>
              <w:t xml:space="preserve"> ж</w:t>
            </w:r>
          </w:p>
        </w:tc>
        <w:tc>
          <w:tcPr>
            <w:tcW w:w="311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424C1" w:rsidRPr="00010420" w:rsidRDefault="00E424C1" w:rsidP="00750DAF">
            <w:pPr>
              <w:jc w:val="center"/>
              <w:rPr>
                <w:bCs/>
              </w:rPr>
            </w:pPr>
            <w:r w:rsidRPr="00010420">
              <w:rPr>
                <w:bCs/>
              </w:rPr>
              <w:t>01.01.201</w:t>
            </w:r>
            <w:r w:rsidRPr="00010420">
              <w:rPr>
                <w:bCs/>
                <w:lang w:val="kk-KZ"/>
              </w:rPr>
              <w:t>8</w:t>
            </w:r>
            <w:r w:rsidRPr="00010420">
              <w:rPr>
                <w:bCs/>
              </w:rPr>
              <w:t xml:space="preserve"> ж</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60"/>
        </w:trPr>
        <w:tc>
          <w:tcPr>
            <w:tcW w:w="620" w:type="dxa"/>
            <w:vMerge/>
            <w:tcBorders>
              <w:top w:val="single" w:sz="8" w:space="0" w:color="auto"/>
              <w:left w:val="single" w:sz="8" w:space="0" w:color="auto"/>
              <w:bottom w:val="single" w:sz="8" w:space="0" w:color="000000"/>
              <w:right w:val="single" w:sz="4" w:space="0" w:color="auto"/>
            </w:tcBorders>
            <w:vAlign w:val="center"/>
            <w:hideMark/>
          </w:tcPr>
          <w:p w:rsidR="00E424C1" w:rsidRPr="00010420" w:rsidRDefault="00E424C1" w:rsidP="00750DAF">
            <w:pPr>
              <w:rPr>
                <w:b/>
                <w:bCs/>
              </w:rPr>
            </w:pPr>
          </w:p>
        </w:tc>
        <w:tc>
          <w:tcPr>
            <w:tcW w:w="3040" w:type="dxa"/>
            <w:vMerge/>
            <w:tcBorders>
              <w:top w:val="single" w:sz="8" w:space="0" w:color="auto"/>
              <w:left w:val="single" w:sz="4" w:space="0" w:color="auto"/>
              <w:bottom w:val="single" w:sz="8" w:space="0" w:color="000000"/>
              <w:right w:val="single" w:sz="4" w:space="0" w:color="auto"/>
            </w:tcBorders>
            <w:vAlign w:val="center"/>
            <w:hideMark/>
          </w:tcPr>
          <w:p w:rsidR="00E424C1" w:rsidRPr="00010420" w:rsidRDefault="00E424C1" w:rsidP="00750DAF">
            <w:pPr>
              <w:rPr>
                <w:bCs/>
              </w:rPr>
            </w:pPr>
          </w:p>
        </w:tc>
        <w:tc>
          <w:tcPr>
            <w:tcW w:w="1317" w:type="dxa"/>
            <w:gridSpan w:val="2"/>
            <w:tcBorders>
              <w:top w:val="nil"/>
              <w:left w:val="nil"/>
              <w:bottom w:val="single" w:sz="8" w:space="0" w:color="auto"/>
              <w:right w:val="single" w:sz="8" w:space="0" w:color="auto"/>
            </w:tcBorders>
            <w:shd w:val="clear" w:color="auto" w:fill="auto"/>
            <w:hideMark/>
          </w:tcPr>
          <w:p w:rsidR="00E424C1" w:rsidRPr="00010420" w:rsidRDefault="00E424C1" w:rsidP="00750DAF">
            <w:pPr>
              <w:jc w:val="center"/>
            </w:pPr>
            <w:r w:rsidRPr="00010420">
              <w:t>Дебитор-лық берешек</w:t>
            </w:r>
          </w:p>
        </w:tc>
        <w:tc>
          <w:tcPr>
            <w:tcW w:w="1417" w:type="dxa"/>
            <w:tcBorders>
              <w:top w:val="nil"/>
              <w:left w:val="nil"/>
              <w:bottom w:val="single" w:sz="8" w:space="0" w:color="auto"/>
              <w:right w:val="single" w:sz="8" w:space="0" w:color="auto"/>
            </w:tcBorders>
            <w:shd w:val="clear" w:color="auto" w:fill="auto"/>
            <w:hideMark/>
          </w:tcPr>
          <w:p w:rsidR="00E424C1" w:rsidRPr="00010420" w:rsidRDefault="00E424C1" w:rsidP="00750DAF">
            <w:pPr>
              <w:jc w:val="center"/>
            </w:pPr>
            <w:r w:rsidRPr="00010420">
              <w:t>Кредитор-лық берешек</w:t>
            </w:r>
          </w:p>
        </w:tc>
        <w:tc>
          <w:tcPr>
            <w:tcW w:w="1418" w:type="dxa"/>
            <w:gridSpan w:val="2"/>
            <w:tcBorders>
              <w:top w:val="nil"/>
              <w:left w:val="nil"/>
              <w:bottom w:val="single" w:sz="8" w:space="0" w:color="auto"/>
              <w:right w:val="single" w:sz="8" w:space="0" w:color="auto"/>
            </w:tcBorders>
            <w:shd w:val="clear" w:color="auto" w:fill="auto"/>
            <w:hideMark/>
          </w:tcPr>
          <w:p w:rsidR="00E424C1" w:rsidRPr="00010420" w:rsidRDefault="00E424C1" w:rsidP="00750DAF">
            <w:pPr>
              <w:jc w:val="center"/>
            </w:pPr>
            <w:r w:rsidRPr="00010420">
              <w:t>Дебитор-лық берешек</w:t>
            </w:r>
          </w:p>
        </w:tc>
        <w:tc>
          <w:tcPr>
            <w:tcW w:w="1701" w:type="dxa"/>
            <w:tcBorders>
              <w:top w:val="nil"/>
              <w:left w:val="nil"/>
              <w:bottom w:val="single" w:sz="8" w:space="0" w:color="auto"/>
              <w:right w:val="single" w:sz="8" w:space="0" w:color="auto"/>
            </w:tcBorders>
            <w:shd w:val="clear" w:color="auto" w:fill="auto"/>
            <w:hideMark/>
          </w:tcPr>
          <w:p w:rsidR="00E424C1" w:rsidRPr="00010420" w:rsidRDefault="00E424C1" w:rsidP="00750DAF">
            <w:pPr>
              <w:jc w:val="center"/>
            </w:pPr>
            <w:r w:rsidRPr="00010420">
              <w:t>Кредитор-лық берешек</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390"/>
        </w:trPr>
        <w:tc>
          <w:tcPr>
            <w:tcW w:w="620" w:type="dxa"/>
            <w:tcBorders>
              <w:top w:val="nil"/>
              <w:left w:val="single" w:sz="8" w:space="0" w:color="auto"/>
              <w:bottom w:val="single" w:sz="8" w:space="0" w:color="auto"/>
              <w:right w:val="single" w:sz="4" w:space="0" w:color="auto"/>
            </w:tcBorders>
            <w:shd w:val="clear" w:color="auto" w:fill="auto"/>
            <w:hideMark/>
          </w:tcPr>
          <w:p w:rsidR="00E424C1" w:rsidRPr="00010420" w:rsidRDefault="00E424C1" w:rsidP="00750DAF">
            <w:pPr>
              <w:jc w:val="center"/>
              <w:rPr>
                <w:b/>
                <w:bCs/>
              </w:rPr>
            </w:pPr>
            <w:r w:rsidRPr="00010420">
              <w:rPr>
                <w:b/>
                <w:bCs/>
              </w:rPr>
              <w:t>1</w:t>
            </w:r>
          </w:p>
        </w:tc>
        <w:tc>
          <w:tcPr>
            <w:tcW w:w="3040" w:type="dxa"/>
            <w:tcBorders>
              <w:top w:val="nil"/>
              <w:left w:val="nil"/>
              <w:bottom w:val="single" w:sz="8" w:space="0" w:color="auto"/>
              <w:right w:val="single" w:sz="4" w:space="0" w:color="auto"/>
            </w:tcBorders>
            <w:shd w:val="clear" w:color="auto" w:fill="auto"/>
            <w:noWrap/>
            <w:hideMark/>
          </w:tcPr>
          <w:p w:rsidR="00E424C1" w:rsidRPr="00010420" w:rsidRDefault="00E424C1" w:rsidP="00750DAF">
            <w:pPr>
              <w:jc w:val="center"/>
              <w:rPr>
                <w:bCs/>
              </w:rPr>
            </w:pPr>
            <w:r w:rsidRPr="00010420">
              <w:rPr>
                <w:bCs/>
              </w:rPr>
              <w:t>2</w:t>
            </w:r>
          </w:p>
        </w:tc>
        <w:tc>
          <w:tcPr>
            <w:tcW w:w="1317" w:type="dxa"/>
            <w:gridSpan w:val="2"/>
            <w:tcBorders>
              <w:top w:val="nil"/>
              <w:left w:val="nil"/>
              <w:bottom w:val="single" w:sz="8" w:space="0" w:color="auto"/>
              <w:right w:val="single" w:sz="4" w:space="0" w:color="auto"/>
            </w:tcBorders>
            <w:shd w:val="clear" w:color="auto" w:fill="auto"/>
            <w:noWrap/>
            <w:vAlign w:val="bottom"/>
            <w:hideMark/>
          </w:tcPr>
          <w:p w:rsidR="00E424C1" w:rsidRPr="00010420" w:rsidRDefault="00E424C1" w:rsidP="00750DAF">
            <w:pPr>
              <w:jc w:val="center"/>
              <w:rPr>
                <w:bCs/>
              </w:rPr>
            </w:pPr>
            <w:r w:rsidRPr="00010420">
              <w:rPr>
                <w:bCs/>
              </w:rPr>
              <w:t>3</w:t>
            </w:r>
          </w:p>
        </w:tc>
        <w:tc>
          <w:tcPr>
            <w:tcW w:w="1417" w:type="dxa"/>
            <w:tcBorders>
              <w:top w:val="nil"/>
              <w:left w:val="nil"/>
              <w:bottom w:val="single" w:sz="8" w:space="0" w:color="auto"/>
              <w:right w:val="single" w:sz="4" w:space="0" w:color="auto"/>
            </w:tcBorders>
            <w:shd w:val="clear" w:color="auto" w:fill="auto"/>
            <w:noWrap/>
            <w:vAlign w:val="bottom"/>
            <w:hideMark/>
          </w:tcPr>
          <w:p w:rsidR="00E424C1" w:rsidRPr="00010420" w:rsidRDefault="00E424C1" w:rsidP="00750DAF">
            <w:pPr>
              <w:jc w:val="center"/>
              <w:rPr>
                <w:bCs/>
              </w:rPr>
            </w:pPr>
            <w:r w:rsidRPr="00010420">
              <w:rPr>
                <w:bCs/>
              </w:rPr>
              <w:t>4</w:t>
            </w:r>
          </w:p>
        </w:tc>
        <w:tc>
          <w:tcPr>
            <w:tcW w:w="1418" w:type="dxa"/>
            <w:gridSpan w:val="2"/>
            <w:tcBorders>
              <w:top w:val="nil"/>
              <w:left w:val="nil"/>
              <w:bottom w:val="single" w:sz="8" w:space="0" w:color="auto"/>
              <w:right w:val="single" w:sz="4" w:space="0" w:color="auto"/>
            </w:tcBorders>
            <w:shd w:val="clear" w:color="auto" w:fill="auto"/>
            <w:noWrap/>
            <w:vAlign w:val="bottom"/>
            <w:hideMark/>
          </w:tcPr>
          <w:p w:rsidR="00E424C1" w:rsidRPr="00010420" w:rsidRDefault="00E424C1" w:rsidP="00750DAF">
            <w:pPr>
              <w:jc w:val="center"/>
              <w:rPr>
                <w:bCs/>
              </w:rPr>
            </w:pPr>
            <w:r w:rsidRPr="00010420">
              <w:rPr>
                <w:bCs/>
              </w:rPr>
              <w:t>3</w:t>
            </w:r>
          </w:p>
        </w:tc>
        <w:tc>
          <w:tcPr>
            <w:tcW w:w="1701" w:type="dxa"/>
            <w:tcBorders>
              <w:top w:val="nil"/>
              <w:left w:val="nil"/>
              <w:bottom w:val="single" w:sz="8" w:space="0" w:color="auto"/>
              <w:right w:val="single" w:sz="8" w:space="0" w:color="auto"/>
            </w:tcBorders>
            <w:shd w:val="clear" w:color="auto" w:fill="auto"/>
            <w:noWrap/>
            <w:vAlign w:val="bottom"/>
            <w:hideMark/>
          </w:tcPr>
          <w:p w:rsidR="00E424C1" w:rsidRPr="00010420" w:rsidRDefault="00E424C1" w:rsidP="00750DAF">
            <w:pPr>
              <w:jc w:val="center"/>
              <w:rPr>
                <w:bCs/>
              </w:rPr>
            </w:pPr>
            <w:r w:rsidRPr="00010420">
              <w:rPr>
                <w:bCs/>
              </w:rPr>
              <w:t>4</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585"/>
        </w:trPr>
        <w:tc>
          <w:tcPr>
            <w:tcW w:w="620" w:type="dxa"/>
            <w:tcBorders>
              <w:top w:val="nil"/>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1</w:t>
            </w:r>
          </w:p>
        </w:tc>
        <w:tc>
          <w:tcPr>
            <w:tcW w:w="3040" w:type="dxa"/>
            <w:tcBorders>
              <w:top w:val="nil"/>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  мәслихатының аппараты</w:t>
            </w:r>
          </w:p>
        </w:tc>
        <w:tc>
          <w:tcPr>
            <w:tcW w:w="13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7,1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t> </w:t>
            </w:r>
            <w:r w:rsidRPr="00010420">
              <w:rPr>
                <w:lang w:val="kk-KZ"/>
              </w:rPr>
              <w:t>37,6</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18,8</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66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120,8</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57,7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60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B90BE1" w:rsidRDefault="00E424C1" w:rsidP="00750DAF">
            <w:pPr>
              <w:jc w:val="center"/>
            </w:pPr>
            <w:r w:rsidRPr="00B90BE1">
              <w:t>3</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Шонжы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103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B90BE1" w:rsidRDefault="00E424C1" w:rsidP="00750DAF">
            <w:pPr>
              <w:jc w:val="center"/>
            </w:pPr>
            <w:r w:rsidRPr="00B90BE1">
              <w:t>4</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Бахар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198,6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6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B90BE1" w:rsidRDefault="00E424C1" w:rsidP="00750DAF">
            <w:pPr>
              <w:jc w:val="center"/>
            </w:pPr>
            <w:r w:rsidRPr="00B90BE1">
              <w:t>5</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Шарын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C1" w:rsidRPr="00B90BE1" w:rsidRDefault="00E424C1" w:rsidP="00750DAF">
            <w:pPr>
              <w:jc w:val="center"/>
            </w:pPr>
            <w:r w:rsidRPr="00B90BE1">
              <w:t>6</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E424C1" w:rsidRPr="00010420" w:rsidRDefault="00E424C1" w:rsidP="00750DAF">
            <w:pPr>
              <w:jc w:val="center"/>
            </w:pPr>
            <w:r w:rsidRPr="00010420">
              <w:t>Ұйғыр ауданының Ташкарасу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351,5</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885"/>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E424C1" w:rsidRPr="00010420" w:rsidRDefault="00E424C1" w:rsidP="00750DAF">
            <w:pPr>
              <w:jc w:val="center"/>
            </w:pPr>
            <w:r w:rsidRPr="00010420">
              <w:t>7</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Қалжат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85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6F29CF" w:rsidRDefault="00E424C1" w:rsidP="00750DAF">
            <w:pPr>
              <w:jc w:val="center"/>
              <w:rPr>
                <w:b/>
              </w:rPr>
            </w:pPr>
            <w:r w:rsidRPr="006F29CF">
              <w:rPr>
                <w:b/>
              </w:rPr>
              <w:t>8</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Кетмен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1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6F29CF" w:rsidRDefault="00E424C1" w:rsidP="00750DAF">
            <w:pPr>
              <w:jc w:val="center"/>
              <w:rPr>
                <w:b/>
              </w:rPr>
            </w:pPr>
            <w:r w:rsidRPr="006F29CF">
              <w:rPr>
                <w:b/>
              </w:rPr>
              <w:t>9</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w:t>
            </w:r>
            <w:proofErr w:type="gramStart"/>
            <w:r w:rsidRPr="00010420">
              <w:t>ң К</w:t>
            </w:r>
            <w:proofErr w:type="gramEnd"/>
            <w:r w:rsidRPr="00010420">
              <w:t>іші Дехан ауылдық округ әкімінің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88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7936BF" w:rsidRDefault="00E424C1" w:rsidP="00750DAF">
            <w:pPr>
              <w:jc w:val="center"/>
              <w:rPr>
                <w:b/>
              </w:rPr>
            </w:pPr>
            <w:r w:rsidRPr="007936BF">
              <w:rPr>
                <w:b/>
              </w:rPr>
              <w:t>10</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w:t>
            </w:r>
            <w:proofErr w:type="gramStart"/>
            <w:r w:rsidRPr="00010420">
              <w:t>ң С</w:t>
            </w:r>
            <w:proofErr w:type="gramEnd"/>
            <w:r w:rsidRPr="00010420">
              <w:t>үмбе ауылдық округ әкімінің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3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6F29CF" w:rsidRDefault="00E424C1" w:rsidP="00750DAF">
            <w:pPr>
              <w:jc w:val="center"/>
              <w:rPr>
                <w:b/>
              </w:rPr>
            </w:pPr>
            <w:r w:rsidRPr="006F29CF">
              <w:rPr>
                <w:b/>
              </w:rPr>
              <w:t>11</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Қырғызсай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6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59156F" w:rsidRDefault="00E424C1" w:rsidP="00750DAF">
            <w:pPr>
              <w:jc w:val="center"/>
              <w:rPr>
                <w:b/>
              </w:rPr>
            </w:pPr>
            <w:r w:rsidRPr="0059156F">
              <w:rPr>
                <w:b/>
              </w:rPr>
              <w:lastRenderedPageBreak/>
              <w:t>12</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Дардамты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333,2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282,9</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0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13</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w:t>
            </w:r>
            <w:proofErr w:type="gramStart"/>
            <w:r w:rsidRPr="00010420">
              <w:t>ң А</w:t>
            </w:r>
            <w:proofErr w:type="gramEnd"/>
            <w:r w:rsidRPr="00010420">
              <w:t>қтам ауылдық округ әкімінің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4,8</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6,0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1,1</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103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59156F" w:rsidRDefault="00E424C1" w:rsidP="00750DAF">
            <w:pPr>
              <w:jc w:val="center"/>
              <w:rPr>
                <w:b/>
              </w:rPr>
            </w:pPr>
            <w:r w:rsidRPr="0059156F">
              <w:rPr>
                <w:b/>
              </w:rPr>
              <w:t>14</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Ават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53,1</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17,9</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70,9</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F5215C" w:rsidRDefault="00E424C1" w:rsidP="00750DAF">
            <w:pPr>
              <w:rPr>
                <w:lang w:val="kk-KZ"/>
              </w:rPr>
            </w:pPr>
          </w:p>
        </w:tc>
      </w:tr>
      <w:tr w:rsidR="00E424C1" w:rsidRPr="00010420" w:rsidTr="00750DAF">
        <w:trPr>
          <w:trHeight w:val="915"/>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E424C1" w:rsidRPr="007936BF" w:rsidRDefault="00E424C1" w:rsidP="00750DAF">
            <w:pPr>
              <w:jc w:val="center"/>
              <w:rPr>
                <w:b/>
              </w:rPr>
            </w:pPr>
            <w:r w:rsidRPr="007936BF">
              <w:rPr>
                <w:b/>
              </w:rPr>
              <w:t>15</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Тигермен ауылдық округ әкі</w:t>
            </w:r>
            <w:proofErr w:type="gramStart"/>
            <w:r w:rsidRPr="00010420">
              <w:t>м</w:t>
            </w:r>
            <w:proofErr w:type="gramEnd"/>
            <w:r w:rsidRPr="00010420">
              <w:t>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79,6</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11,7</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1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6F29CF" w:rsidRDefault="00E424C1" w:rsidP="00750DAF">
            <w:pPr>
              <w:jc w:val="center"/>
              <w:rPr>
                <w:b/>
              </w:rPr>
            </w:pPr>
            <w:r w:rsidRPr="006F29CF">
              <w:rPr>
                <w:b/>
              </w:rPr>
              <w:t>16</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ауданының Үлкен</w:t>
            </w:r>
            <w:proofErr w:type="gramStart"/>
            <w:r w:rsidRPr="00010420">
              <w:t xml:space="preserve"> А</w:t>
            </w:r>
            <w:proofErr w:type="gramEnd"/>
            <w:r w:rsidRPr="00010420">
              <w:t>қсу ауылдық округ әкімінің аппараты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Pr>
                <w:lang w:val="kk-KZ"/>
              </w:rPr>
              <w:t>25,1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108,6</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rPr>
                <w:lang w:val="kk-KZ"/>
              </w:rPr>
            </w:pPr>
            <w:r w:rsidRPr="00010420">
              <w:rPr>
                <w:lang w:val="kk-KZ"/>
              </w:rPr>
              <w:t>23,2</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0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DA3471" w:rsidRDefault="00E424C1" w:rsidP="00750DAF">
            <w:pPr>
              <w:jc w:val="center"/>
              <w:rPr>
                <w:b/>
              </w:rPr>
            </w:pPr>
            <w:r w:rsidRPr="00DA3471">
              <w:rPr>
                <w:b/>
              </w:rPr>
              <w:t>17</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жұмыспен қамту және әлеуметтік бағдарламалар бө</w:t>
            </w:r>
            <w:proofErr w:type="gramStart"/>
            <w:r w:rsidRPr="00010420">
              <w:t>л</w:t>
            </w:r>
            <w:proofErr w:type="gramEnd"/>
            <w:r w:rsidRPr="00010420">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6059,4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2,4</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524,3</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64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18</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қаржы бө</w:t>
            </w:r>
            <w:proofErr w:type="gramStart"/>
            <w:r w:rsidRPr="00010420">
              <w:t>л</w:t>
            </w:r>
            <w:proofErr w:type="gramEnd"/>
            <w:r w:rsidRPr="00010420">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24,8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5,1</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88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19</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экономика және бюджеттік жоспарлау бө</w:t>
            </w:r>
            <w:proofErr w:type="gramStart"/>
            <w:r w:rsidRPr="00010420">
              <w:t>л</w:t>
            </w:r>
            <w:proofErr w:type="gramEnd"/>
            <w:r w:rsidRPr="00010420">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11,0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76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20</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мәдениет және тілдерді дамыту бөлімі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75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21</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ауданы әкі</w:t>
            </w:r>
            <w:proofErr w:type="gramStart"/>
            <w:r w:rsidRPr="00010420">
              <w:t>м</w:t>
            </w:r>
            <w:proofErr w:type="gramEnd"/>
            <w:r w:rsidRPr="00010420">
              <w:t>інің аудандық кітапханасы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234,0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73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22</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ішкі саясат бө</w:t>
            </w:r>
            <w:proofErr w:type="gramStart"/>
            <w:r w:rsidRPr="00010420">
              <w:t>л</w:t>
            </w:r>
            <w:proofErr w:type="gramEnd"/>
            <w:r w:rsidRPr="00010420">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57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23</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жер қатынастары бө</w:t>
            </w:r>
            <w:proofErr w:type="gramStart"/>
            <w:r w:rsidRPr="00010420">
              <w:t>л</w:t>
            </w:r>
            <w:proofErr w:type="gramEnd"/>
            <w:r w:rsidRPr="00010420">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58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24</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бі</w:t>
            </w:r>
            <w:proofErr w:type="gramStart"/>
            <w:r w:rsidRPr="00010420">
              <w:t>л</w:t>
            </w:r>
            <w:proofErr w:type="gramEnd"/>
            <w:r w:rsidRPr="00010420">
              <w:t>ім бөлімі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24610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39676,8</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31766,1</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63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25</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Дене шынықтыру және спорт бө</w:t>
            </w:r>
            <w:proofErr w:type="gramStart"/>
            <w:r w:rsidRPr="00010420">
              <w:t>л</w:t>
            </w:r>
            <w:proofErr w:type="gramEnd"/>
            <w:r w:rsidRPr="00010420">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36,0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58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26</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құрылыс бө</w:t>
            </w:r>
            <w:proofErr w:type="gramStart"/>
            <w:r w:rsidRPr="00010420">
              <w:t>л</w:t>
            </w:r>
            <w:proofErr w:type="gramEnd"/>
            <w:r w:rsidRPr="00010420">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13,3</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67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27</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сәулет және қ</w:t>
            </w:r>
            <w:proofErr w:type="gramStart"/>
            <w:r w:rsidRPr="00010420">
              <w:t>ала</w:t>
            </w:r>
            <w:proofErr w:type="gramEnd"/>
            <w:r w:rsidRPr="00010420">
              <w:t xml:space="preserve"> құрылысы бөлімі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4,6</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799"/>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8453B" w:rsidRDefault="00E424C1" w:rsidP="00750DAF">
            <w:pPr>
              <w:jc w:val="center"/>
            </w:pPr>
            <w:r w:rsidRPr="0008453B">
              <w:lastRenderedPageBreak/>
              <w:t>28</w:t>
            </w:r>
          </w:p>
        </w:tc>
        <w:tc>
          <w:tcPr>
            <w:tcW w:w="3040" w:type="dxa"/>
            <w:tcBorders>
              <w:top w:val="single" w:sz="4" w:space="0" w:color="auto"/>
              <w:left w:val="nil"/>
              <w:bottom w:val="nil"/>
              <w:right w:val="single" w:sz="4" w:space="0" w:color="auto"/>
            </w:tcBorders>
            <w:shd w:val="clear" w:color="auto" w:fill="auto"/>
            <w:vAlign w:val="center"/>
            <w:hideMark/>
          </w:tcPr>
          <w:p w:rsidR="00E424C1" w:rsidRPr="0008453B" w:rsidRDefault="00E424C1" w:rsidP="00750DAF">
            <w:pPr>
              <w:jc w:val="center"/>
            </w:pPr>
            <w:r w:rsidRPr="0008453B">
              <w:t>Ұйғыр ауданның ветеринария бө</w:t>
            </w:r>
            <w:proofErr w:type="gramStart"/>
            <w:r w:rsidRPr="0008453B">
              <w:t>л</w:t>
            </w:r>
            <w:proofErr w:type="gramEnd"/>
            <w:r w:rsidRPr="0008453B">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B90BE1" w:rsidRDefault="00E424C1" w:rsidP="00750DAF">
            <w:pPr>
              <w:jc w:val="center"/>
            </w:pPr>
            <w:r w:rsidRPr="00B90BE1">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37,8</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35,7</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90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29</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жолаушылар кө</w:t>
            </w:r>
            <w:proofErr w:type="gramStart"/>
            <w:r w:rsidRPr="00010420">
              <w:t>л</w:t>
            </w:r>
            <w:proofErr w:type="gramEnd"/>
            <w:r w:rsidRPr="00010420">
              <w:t>ігі және автомобиль жолдары бөлімі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28,8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120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30</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тұ</w:t>
            </w:r>
            <w:proofErr w:type="gramStart"/>
            <w:r w:rsidRPr="00010420">
              <w:t>р</w:t>
            </w:r>
            <w:proofErr w:type="gramEnd"/>
            <w:r w:rsidRPr="00010420">
              <w:t>ғын үй-коммуналдық шаруашылық және тұрғын үй инспекциясы бөлімі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13121,8</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1487,0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14 741,8</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60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31</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Балалар мен жасөспі</w:t>
            </w:r>
            <w:proofErr w:type="gramStart"/>
            <w:r w:rsidRPr="00010420">
              <w:t>р</w:t>
            </w:r>
            <w:proofErr w:type="gramEnd"/>
            <w:r w:rsidRPr="00010420">
              <w:t>імдер  спорт мектебі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480"/>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32</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proofErr w:type="gramStart"/>
            <w:r w:rsidRPr="00010420">
              <w:t>Ж</w:t>
            </w:r>
            <w:proofErr w:type="gramEnd"/>
            <w:r w:rsidRPr="00010420">
              <w:t>ұмыспен қамту орталығы</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40,3</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185,4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0,3</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19,9</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645"/>
        </w:trPr>
        <w:tc>
          <w:tcPr>
            <w:tcW w:w="620" w:type="dxa"/>
            <w:tcBorders>
              <w:top w:val="single" w:sz="4" w:space="0" w:color="auto"/>
              <w:left w:val="single" w:sz="4" w:space="0" w:color="auto"/>
              <w:bottom w:val="nil"/>
              <w:right w:val="single" w:sz="4" w:space="0" w:color="auto"/>
            </w:tcBorders>
            <w:shd w:val="clear" w:color="auto" w:fill="auto"/>
            <w:noWrap/>
            <w:vAlign w:val="center"/>
            <w:hideMark/>
          </w:tcPr>
          <w:p w:rsidR="00E424C1" w:rsidRPr="00010420" w:rsidRDefault="00E424C1" w:rsidP="00750DAF">
            <w:pPr>
              <w:jc w:val="center"/>
            </w:pPr>
            <w:r w:rsidRPr="00010420">
              <w:t>33</w:t>
            </w:r>
          </w:p>
        </w:tc>
        <w:tc>
          <w:tcPr>
            <w:tcW w:w="3040" w:type="dxa"/>
            <w:tcBorders>
              <w:top w:val="single" w:sz="4" w:space="0" w:color="auto"/>
              <w:left w:val="nil"/>
              <w:bottom w:val="nil"/>
              <w:right w:val="single" w:sz="4" w:space="0" w:color="auto"/>
            </w:tcBorders>
            <w:shd w:val="clear" w:color="auto" w:fill="auto"/>
            <w:vAlign w:val="center"/>
            <w:hideMark/>
          </w:tcPr>
          <w:p w:rsidR="00E424C1" w:rsidRPr="00010420" w:rsidRDefault="00E424C1" w:rsidP="00750DAF">
            <w:pPr>
              <w:jc w:val="center"/>
            </w:pPr>
            <w:r w:rsidRPr="00010420">
              <w:t>Ұйғыр ауданның кәсіпкерлік бө</w:t>
            </w:r>
            <w:proofErr w:type="gramStart"/>
            <w:r w:rsidRPr="00010420">
              <w:t>л</w:t>
            </w:r>
            <w:proofErr w:type="gramEnd"/>
            <w:r w:rsidRPr="00010420">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0</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34</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E424C1" w:rsidRPr="00010420" w:rsidRDefault="00E424C1" w:rsidP="00750DAF">
            <w:pPr>
              <w:jc w:val="center"/>
            </w:pPr>
            <w:r w:rsidRPr="00010420">
              <w:t>Ұйғыр ауданның ауыл шаруашылығы бө</w:t>
            </w:r>
            <w:proofErr w:type="gramStart"/>
            <w:r w:rsidRPr="00010420">
              <w:t>л</w:t>
            </w:r>
            <w:proofErr w:type="gramEnd"/>
            <w:r w:rsidRPr="00010420">
              <w:t>імі</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0</w:t>
            </w:r>
          </w:p>
        </w:tc>
        <w:tc>
          <w:tcPr>
            <w:tcW w:w="1417"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t>111,0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1,5</w:t>
            </w:r>
          </w:p>
        </w:tc>
        <w:tc>
          <w:tcPr>
            <w:tcW w:w="1701" w:type="dxa"/>
            <w:tcBorders>
              <w:top w:val="nil"/>
              <w:left w:val="nil"/>
              <w:bottom w:val="single" w:sz="4" w:space="0" w:color="auto"/>
              <w:right w:val="single" w:sz="4" w:space="0" w:color="auto"/>
            </w:tcBorders>
            <w:shd w:val="clear" w:color="auto" w:fill="auto"/>
            <w:noWrap/>
            <w:vAlign w:val="center"/>
            <w:hideMark/>
          </w:tcPr>
          <w:p w:rsidR="00E424C1" w:rsidRPr="00010420" w:rsidRDefault="00E424C1" w:rsidP="00750DAF">
            <w:pPr>
              <w:jc w:val="center"/>
            </w:pPr>
            <w:r w:rsidRPr="00010420">
              <w:t>4,5</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r w:rsidR="00E424C1" w:rsidRPr="00010420" w:rsidTr="00750DAF">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424C1" w:rsidRPr="00010420" w:rsidRDefault="00E424C1" w:rsidP="00750DAF">
            <w:r w:rsidRPr="00010420">
              <w:t> </w:t>
            </w:r>
          </w:p>
        </w:tc>
        <w:tc>
          <w:tcPr>
            <w:tcW w:w="3040" w:type="dxa"/>
            <w:tcBorders>
              <w:top w:val="nil"/>
              <w:left w:val="nil"/>
              <w:bottom w:val="single" w:sz="4" w:space="0" w:color="auto"/>
              <w:right w:val="single" w:sz="4" w:space="0" w:color="auto"/>
            </w:tcBorders>
            <w:shd w:val="clear" w:color="auto" w:fill="auto"/>
            <w:noWrap/>
            <w:vAlign w:val="bottom"/>
            <w:hideMark/>
          </w:tcPr>
          <w:p w:rsidR="00E424C1" w:rsidRPr="00010420" w:rsidRDefault="00E424C1" w:rsidP="00750DAF">
            <w:pPr>
              <w:rPr>
                <w:bCs/>
              </w:rPr>
            </w:pPr>
            <w:r w:rsidRPr="00010420">
              <w:rPr>
                <w:bCs/>
              </w:rPr>
              <w:t>Жиыны</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E424C1" w:rsidRPr="00010420" w:rsidRDefault="00E424C1" w:rsidP="00750DAF">
            <w:pPr>
              <w:jc w:val="center"/>
              <w:rPr>
                <w:bCs/>
              </w:rPr>
            </w:pPr>
            <w:r>
              <w:rPr>
                <w:bCs/>
              </w:rPr>
              <w:t>38040,6</w:t>
            </w:r>
          </w:p>
        </w:tc>
        <w:tc>
          <w:tcPr>
            <w:tcW w:w="1417" w:type="dxa"/>
            <w:tcBorders>
              <w:top w:val="nil"/>
              <w:left w:val="nil"/>
              <w:bottom w:val="single" w:sz="4" w:space="0" w:color="auto"/>
              <w:right w:val="single" w:sz="4" w:space="0" w:color="auto"/>
            </w:tcBorders>
            <w:shd w:val="clear" w:color="auto" w:fill="auto"/>
            <w:noWrap/>
            <w:vAlign w:val="bottom"/>
            <w:hideMark/>
          </w:tcPr>
          <w:p w:rsidR="00E424C1" w:rsidRPr="00010420" w:rsidRDefault="00E424C1" w:rsidP="00750DAF">
            <w:pPr>
              <w:jc w:val="center"/>
              <w:rPr>
                <w:bCs/>
              </w:rPr>
            </w:pPr>
            <w:r>
              <w:rPr>
                <w:bCs/>
              </w:rPr>
              <w:t>8788,6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424C1" w:rsidRPr="00010420" w:rsidRDefault="00E424C1" w:rsidP="00750DAF">
            <w:pPr>
              <w:jc w:val="center"/>
              <w:rPr>
                <w:bCs/>
              </w:rPr>
            </w:pPr>
            <w:r w:rsidRPr="00010420">
              <w:rPr>
                <w:bCs/>
              </w:rPr>
              <w:t>54642,4</w:t>
            </w:r>
          </w:p>
        </w:tc>
        <w:tc>
          <w:tcPr>
            <w:tcW w:w="1701" w:type="dxa"/>
            <w:tcBorders>
              <w:top w:val="nil"/>
              <w:left w:val="nil"/>
              <w:bottom w:val="single" w:sz="4" w:space="0" w:color="auto"/>
              <w:right w:val="single" w:sz="4" w:space="0" w:color="auto"/>
            </w:tcBorders>
            <w:shd w:val="clear" w:color="auto" w:fill="auto"/>
            <w:noWrap/>
            <w:vAlign w:val="bottom"/>
            <w:hideMark/>
          </w:tcPr>
          <w:p w:rsidR="00E424C1" w:rsidRPr="00010420" w:rsidRDefault="00E424C1" w:rsidP="00750DAF">
            <w:pPr>
              <w:jc w:val="center"/>
              <w:rPr>
                <w:bCs/>
              </w:rPr>
            </w:pPr>
            <w:r w:rsidRPr="00010420">
              <w:rPr>
                <w:bCs/>
              </w:rPr>
              <w:t>33132,8</w:t>
            </w:r>
          </w:p>
        </w:tc>
        <w:tc>
          <w:tcPr>
            <w:tcW w:w="303" w:type="dxa"/>
            <w:tcBorders>
              <w:top w:val="nil"/>
              <w:left w:val="nil"/>
              <w:bottom w:val="nil"/>
              <w:right w:val="nil"/>
            </w:tcBorders>
            <w:shd w:val="clear" w:color="auto" w:fill="auto"/>
            <w:noWrap/>
            <w:vAlign w:val="bottom"/>
            <w:hideMark/>
          </w:tcPr>
          <w:p w:rsidR="00E424C1" w:rsidRPr="00010420" w:rsidRDefault="00E424C1" w:rsidP="00750DAF"/>
        </w:tc>
        <w:tc>
          <w:tcPr>
            <w:tcW w:w="1200" w:type="dxa"/>
            <w:tcBorders>
              <w:top w:val="nil"/>
              <w:left w:val="nil"/>
              <w:bottom w:val="nil"/>
              <w:right w:val="nil"/>
            </w:tcBorders>
            <w:shd w:val="clear" w:color="auto" w:fill="auto"/>
            <w:noWrap/>
            <w:vAlign w:val="bottom"/>
            <w:hideMark/>
          </w:tcPr>
          <w:p w:rsidR="00E424C1" w:rsidRPr="00010420" w:rsidRDefault="00E424C1" w:rsidP="00750DAF"/>
        </w:tc>
      </w:tr>
    </w:tbl>
    <w:p w:rsidR="00E424C1" w:rsidRPr="00460BDB" w:rsidRDefault="00E424C1" w:rsidP="00E424C1">
      <w:pPr>
        <w:autoSpaceDE w:val="0"/>
        <w:autoSpaceDN w:val="0"/>
        <w:adjustRightInd w:val="0"/>
        <w:spacing w:before="20" w:after="20"/>
        <w:jc w:val="both"/>
        <w:rPr>
          <w:sz w:val="28"/>
          <w:szCs w:val="28"/>
          <w:lang w:val="kk-KZ"/>
        </w:rPr>
      </w:pPr>
    </w:p>
    <w:p w:rsidR="00FE5ABC" w:rsidRDefault="00FE5ABC" w:rsidP="00647D74">
      <w:pPr>
        <w:ind w:left="993" w:firstLine="709"/>
        <w:jc w:val="both"/>
        <w:rPr>
          <w:b/>
          <w:sz w:val="28"/>
          <w:szCs w:val="28"/>
          <w:lang w:val="kk-KZ"/>
        </w:rPr>
      </w:pPr>
      <w:r>
        <w:rPr>
          <w:b/>
          <w:sz w:val="28"/>
          <w:szCs w:val="28"/>
          <w:lang w:val="kk-KZ"/>
        </w:rPr>
        <w:t xml:space="preserve">2.4 Аудандық маңызы бар қала, ауыл, кент, ауылдық округ бюджетінің </w:t>
      </w:r>
      <w:r w:rsidR="00647D74">
        <w:rPr>
          <w:b/>
          <w:sz w:val="28"/>
          <w:szCs w:val="28"/>
          <w:lang w:val="kk-KZ"/>
        </w:rPr>
        <w:t xml:space="preserve">      </w:t>
      </w:r>
      <w:r>
        <w:rPr>
          <w:b/>
          <w:sz w:val="28"/>
          <w:szCs w:val="28"/>
          <w:lang w:val="kk-KZ"/>
        </w:rPr>
        <w:t>атқарылуын талдау.</w:t>
      </w:r>
    </w:p>
    <w:p w:rsidR="00FE5ABC" w:rsidRPr="003F1846" w:rsidRDefault="00FE5ABC" w:rsidP="00647D74">
      <w:pPr>
        <w:tabs>
          <w:tab w:val="left" w:pos="3686"/>
        </w:tabs>
        <w:ind w:left="709" w:firstLine="709"/>
        <w:jc w:val="both"/>
        <w:rPr>
          <w:b/>
          <w:sz w:val="28"/>
          <w:szCs w:val="28"/>
          <w:lang w:val="kk-KZ"/>
        </w:rPr>
      </w:pPr>
      <w:r w:rsidRPr="003F1846">
        <w:rPr>
          <w:b/>
          <w:sz w:val="28"/>
          <w:szCs w:val="28"/>
          <w:lang w:val="kk-KZ"/>
        </w:rPr>
        <w:t>Ұйғыр ауданы бойынша 14 ауылдық округтың 14 округі 4 деңгейлі бюджетке өткен.</w:t>
      </w:r>
    </w:p>
    <w:p w:rsidR="00FE5ABC" w:rsidRDefault="00FE5ABC" w:rsidP="00647D74">
      <w:pPr>
        <w:ind w:left="709" w:firstLine="709"/>
        <w:jc w:val="both"/>
        <w:rPr>
          <w:sz w:val="28"/>
          <w:szCs w:val="28"/>
          <w:lang w:val="kk-KZ"/>
        </w:rPr>
      </w:pPr>
      <w:r>
        <w:rPr>
          <w:rFonts w:eastAsia="Calibri"/>
          <w:b/>
          <w:sz w:val="28"/>
          <w:szCs w:val="28"/>
          <w:lang w:val="kk-KZ"/>
        </w:rPr>
        <w:t xml:space="preserve"> </w:t>
      </w:r>
      <w:r>
        <w:rPr>
          <w:rFonts w:eastAsia="Calibri"/>
          <w:sz w:val="28"/>
          <w:szCs w:val="28"/>
          <w:lang w:val="kk-KZ"/>
        </w:rPr>
        <w:t xml:space="preserve">«Ұйғыр ауданының  ауылдық округтерінің  2018-2020 жылдарға арналған бюджеттері туралы»  </w:t>
      </w:r>
      <w:r>
        <w:rPr>
          <w:sz w:val="28"/>
          <w:szCs w:val="28"/>
          <w:lang w:val="kk-KZ"/>
        </w:rPr>
        <w:t>Ұйғыр</w:t>
      </w:r>
      <w:r>
        <w:rPr>
          <w:rFonts w:eastAsia="Calibri"/>
          <w:sz w:val="28"/>
          <w:szCs w:val="28"/>
          <w:lang w:val="kk-KZ"/>
        </w:rPr>
        <w:t xml:space="preserve"> аудандық мәслихатының  </w:t>
      </w:r>
      <w:r w:rsidRPr="0074530E">
        <w:rPr>
          <w:rFonts w:eastAsia="Calibri"/>
          <w:sz w:val="28"/>
          <w:szCs w:val="28"/>
          <w:lang w:val="kk-KZ"/>
        </w:rPr>
        <w:t xml:space="preserve">2017  жылғы  25 желтоқсандағы </w:t>
      </w:r>
      <w:r>
        <w:rPr>
          <w:rFonts w:eastAsia="Calibri"/>
          <w:sz w:val="28"/>
          <w:szCs w:val="28"/>
          <w:lang w:val="kk-KZ"/>
        </w:rPr>
        <w:t xml:space="preserve">           </w:t>
      </w:r>
      <w:r w:rsidRPr="0074530E">
        <w:rPr>
          <w:rFonts w:eastAsia="Calibri"/>
          <w:sz w:val="28"/>
          <w:szCs w:val="28"/>
          <w:lang w:val="kk-KZ"/>
        </w:rPr>
        <w:t>№ 6-24-149 шешімімен</w:t>
      </w:r>
      <w:r>
        <w:rPr>
          <w:rFonts w:eastAsia="Calibri"/>
          <w:sz w:val="28"/>
          <w:szCs w:val="28"/>
          <w:lang w:val="kk-KZ"/>
        </w:rPr>
        <w:t xml:space="preserve"> </w:t>
      </w:r>
      <w:r>
        <w:rPr>
          <w:sz w:val="28"/>
          <w:szCs w:val="28"/>
          <w:lang w:val="kk-KZ"/>
        </w:rPr>
        <w:t>Ұйғыр</w:t>
      </w:r>
      <w:r>
        <w:rPr>
          <w:rFonts w:eastAsia="Calibri"/>
          <w:sz w:val="28"/>
          <w:szCs w:val="28"/>
          <w:lang w:val="kk-KZ"/>
        </w:rPr>
        <w:t xml:space="preserve"> ауданының  ауылдық округтерінің 2018-2020 жылдарға  арналған бюджеттері бекітіліп </w:t>
      </w:r>
      <w:r w:rsidRPr="003F166C">
        <w:rPr>
          <w:rFonts w:eastAsia="Calibri"/>
          <w:b/>
          <w:sz w:val="28"/>
          <w:szCs w:val="28"/>
          <w:lang w:val="kk-KZ"/>
        </w:rPr>
        <w:t>жалпы</w:t>
      </w:r>
      <w:r>
        <w:rPr>
          <w:rFonts w:eastAsia="Calibri"/>
          <w:sz w:val="28"/>
          <w:szCs w:val="28"/>
          <w:lang w:val="kk-KZ"/>
        </w:rPr>
        <w:t xml:space="preserve"> </w:t>
      </w:r>
      <w:r w:rsidRPr="009842CD">
        <w:rPr>
          <w:rFonts w:eastAsia="Calibri"/>
          <w:b/>
          <w:sz w:val="28"/>
          <w:szCs w:val="28"/>
          <w:lang w:val="kk-KZ"/>
        </w:rPr>
        <w:t>4 деңгейлі бюджеттің 2018 жылға</w:t>
      </w:r>
      <w:r>
        <w:rPr>
          <w:rFonts w:eastAsia="Calibri"/>
          <w:sz w:val="28"/>
          <w:szCs w:val="28"/>
          <w:lang w:val="kk-KZ"/>
        </w:rPr>
        <w:t xml:space="preserve"> </w:t>
      </w:r>
      <w:r>
        <w:rPr>
          <w:rFonts w:eastAsia="Calibri"/>
          <w:b/>
          <w:sz w:val="28"/>
          <w:szCs w:val="28"/>
          <w:lang w:val="kk-KZ"/>
        </w:rPr>
        <w:t>кірістері</w:t>
      </w:r>
      <w:r w:rsidRPr="009842CD">
        <w:rPr>
          <w:rFonts w:eastAsia="Calibri"/>
          <w:b/>
          <w:sz w:val="28"/>
          <w:szCs w:val="28"/>
          <w:lang w:val="kk-KZ"/>
        </w:rPr>
        <w:t xml:space="preserve"> 871</w:t>
      </w:r>
      <w:r>
        <w:rPr>
          <w:rFonts w:eastAsia="Calibri"/>
          <w:b/>
          <w:sz w:val="28"/>
          <w:szCs w:val="28"/>
          <w:lang w:val="kk-KZ"/>
        </w:rPr>
        <w:t xml:space="preserve"> </w:t>
      </w:r>
      <w:r w:rsidRPr="009842CD">
        <w:rPr>
          <w:rFonts w:eastAsia="Calibri"/>
          <w:b/>
          <w:sz w:val="28"/>
          <w:szCs w:val="28"/>
          <w:lang w:val="kk-KZ"/>
        </w:rPr>
        <w:t xml:space="preserve">713,0 мың теңгеде </w:t>
      </w:r>
      <w:r w:rsidRPr="00955D37">
        <w:rPr>
          <w:b/>
          <w:sz w:val="28"/>
          <w:szCs w:val="28"/>
          <w:lang w:val="kk-KZ"/>
        </w:rPr>
        <w:t>бекітіл</w:t>
      </w:r>
      <w:r>
        <w:rPr>
          <w:b/>
          <w:sz w:val="28"/>
          <w:szCs w:val="28"/>
          <w:lang w:val="kk-KZ"/>
        </w:rPr>
        <w:t xml:space="preserve">ген, </w:t>
      </w:r>
      <w:r w:rsidRPr="00955D37">
        <w:rPr>
          <w:sz w:val="28"/>
          <w:szCs w:val="28"/>
          <w:lang w:val="kk-KZ"/>
        </w:rPr>
        <w:t xml:space="preserve"> </w:t>
      </w:r>
      <w:r w:rsidRPr="003F166C">
        <w:rPr>
          <w:sz w:val="28"/>
          <w:szCs w:val="28"/>
          <w:lang w:val="kk-KZ"/>
        </w:rPr>
        <w:t xml:space="preserve">оның </w:t>
      </w:r>
      <w:r w:rsidRPr="00955D37">
        <w:rPr>
          <w:sz w:val="28"/>
          <w:szCs w:val="28"/>
          <w:lang w:val="kk-KZ"/>
        </w:rPr>
        <w:t>ішінде</w:t>
      </w:r>
      <w:r>
        <w:rPr>
          <w:sz w:val="28"/>
          <w:szCs w:val="28"/>
          <w:lang w:val="kk-KZ"/>
        </w:rPr>
        <w:t>:</w:t>
      </w:r>
    </w:p>
    <w:p w:rsidR="00FE5ABC" w:rsidRPr="001E720B" w:rsidRDefault="00FE5ABC" w:rsidP="00647D74">
      <w:pPr>
        <w:pStyle w:val="a4"/>
        <w:ind w:left="851"/>
        <w:rPr>
          <w:rFonts w:ascii="Times New Roman" w:hAnsi="Times New Roman"/>
          <w:sz w:val="28"/>
          <w:szCs w:val="28"/>
          <w:lang w:val="kk-KZ"/>
        </w:rPr>
      </w:pPr>
      <w:r w:rsidRPr="00955D37">
        <w:rPr>
          <w:rFonts w:ascii="Times New Roman" w:hAnsi="Times New Roman"/>
          <w:sz w:val="28"/>
          <w:szCs w:val="28"/>
          <w:lang w:val="kk-KZ"/>
        </w:rPr>
        <w:t xml:space="preserve"> </w:t>
      </w:r>
      <w:r>
        <w:rPr>
          <w:rFonts w:ascii="Times New Roman" w:hAnsi="Times New Roman"/>
          <w:sz w:val="28"/>
          <w:szCs w:val="28"/>
          <w:lang w:val="kk-KZ"/>
        </w:rPr>
        <w:t>-</w:t>
      </w:r>
      <w:r w:rsidRPr="00955D37">
        <w:rPr>
          <w:rFonts w:ascii="Times New Roman" w:hAnsi="Times New Roman"/>
          <w:sz w:val="28"/>
          <w:szCs w:val="28"/>
          <w:lang w:val="kk-KZ"/>
        </w:rPr>
        <w:t xml:space="preserve"> </w:t>
      </w:r>
      <w:r w:rsidRPr="001E720B">
        <w:rPr>
          <w:rFonts w:ascii="Times New Roman" w:hAnsi="Times New Roman"/>
          <w:sz w:val="28"/>
          <w:szCs w:val="28"/>
          <w:lang w:val="kk-KZ"/>
        </w:rPr>
        <w:t xml:space="preserve">салықтық түсімдері – 177713,0 мың теңгеде ; </w:t>
      </w:r>
    </w:p>
    <w:p w:rsidR="00FE5ABC" w:rsidRPr="001E720B" w:rsidRDefault="00FE5ABC" w:rsidP="00647D74">
      <w:pPr>
        <w:pStyle w:val="a4"/>
        <w:ind w:left="851"/>
        <w:rPr>
          <w:rFonts w:ascii="Times New Roman" w:hAnsi="Times New Roman"/>
          <w:sz w:val="28"/>
          <w:szCs w:val="28"/>
          <w:lang w:val="kk-KZ"/>
        </w:rPr>
      </w:pPr>
      <w:r w:rsidRPr="001E720B">
        <w:rPr>
          <w:rFonts w:ascii="Times New Roman" w:hAnsi="Times New Roman"/>
          <w:sz w:val="28"/>
          <w:szCs w:val="28"/>
          <w:lang w:val="kk-KZ"/>
        </w:rPr>
        <w:t xml:space="preserve"> - салықтық емес түсімдері – 0,0 мың теңгеде ; </w:t>
      </w:r>
    </w:p>
    <w:p w:rsidR="00FE5ABC" w:rsidRDefault="00FE5ABC" w:rsidP="00647D74">
      <w:pPr>
        <w:pStyle w:val="a4"/>
        <w:ind w:left="851"/>
        <w:rPr>
          <w:rFonts w:ascii="Times New Roman" w:hAnsi="Times New Roman"/>
          <w:sz w:val="28"/>
          <w:szCs w:val="28"/>
          <w:lang w:val="kk-KZ"/>
        </w:rPr>
      </w:pPr>
      <w:r w:rsidRPr="001E720B">
        <w:rPr>
          <w:rFonts w:ascii="Times New Roman" w:hAnsi="Times New Roman"/>
          <w:sz w:val="28"/>
          <w:szCs w:val="28"/>
          <w:lang w:val="kk-KZ"/>
        </w:rPr>
        <w:t xml:space="preserve"> - трансферттер түсімдері – 694600,0 мың теңгеде, оның ішінде :  ағымдағы нысаналы трансферттер  – 129332,0 мың теңгеде, субвенциялар  - 565268,0</w:t>
      </w:r>
      <w:r>
        <w:rPr>
          <w:rFonts w:ascii="Times New Roman" w:hAnsi="Times New Roman"/>
          <w:sz w:val="28"/>
          <w:szCs w:val="28"/>
          <w:lang w:val="kk-KZ"/>
        </w:rPr>
        <w:t xml:space="preserve"> мың теңгеде бекітілген.</w:t>
      </w:r>
    </w:p>
    <w:p w:rsidR="00FE5ABC" w:rsidRPr="003F166C" w:rsidRDefault="00FE5ABC" w:rsidP="00647D74">
      <w:pPr>
        <w:pStyle w:val="a4"/>
        <w:ind w:left="851"/>
        <w:rPr>
          <w:rFonts w:ascii="Times New Roman" w:hAnsi="Times New Roman"/>
          <w:sz w:val="28"/>
          <w:szCs w:val="28"/>
          <w:lang w:val="kk-KZ"/>
        </w:rPr>
      </w:pPr>
      <w:r>
        <w:rPr>
          <w:rFonts w:ascii="Times New Roman" w:eastAsia="Calibri" w:hAnsi="Times New Roman"/>
          <w:b/>
          <w:sz w:val="28"/>
          <w:szCs w:val="28"/>
          <w:lang w:val="kk-KZ"/>
        </w:rPr>
        <w:t xml:space="preserve">      Жалпы </w:t>
      </w:r>
      <w:r w:rsidRPr="009842CD">
        <w:rPr>
          <w:rFonts w:ascii="Times New Roman" w:eastAsia="Calibri" w:hAnsi="Times New Roman"/>
          <w:b/>
          <w:sz w:val="28"/>
          <w:szCs w:val="28"/>
          <w:lang w:val="kk-KZ"/>
        </w:rPr>
        <w:t xml:space="preserve">4 деңгейлі бюджеттің 2018 жылға </w:t>
      </w:r>
      <w:r>
        <w:rPr>
          <w:rFonts w:ascii="Times New Roman" w:eastAsia="Calibri" w:hAnsi="Times New Roman"/>
          <w:b/>
          <w:sz w:val="28"/>
          <w:szCs w:val="28"/>
          <w:lang w:val="kk-KZ"/>
        </w:rPr>
        <w:t>шығындары</w:t>
      </w:r>
      <w:r w:rsidRPr="009842CD">
        <w:rPr>
          <w:rFonts w:ascii="Times New Roman" w:eastAsia="Calibri" w:hAnsi="Times New Roman"/>
          <w:b/>
          <w:sz w:val="28"/>
          <w:szCs w:val="28"/>
          <w:lang w:val="kk-KZ"/>
        </w:rPr>
        <w:t xml:space="preserve"> 871</w:t>
      </w:r>
      <w:r>
        <w:rPr>
          <w:rFonts w:ascii="Times New Roman" w:eastAsia="Calibri" w:hAnsi="Times New Roman"/>
          <w:b/>
          <w:sz w:val="28"/>
          <w:szCs w:val="28"/>
          <w:lang w:val="kk-KZ"/>
        </w:rPr>
        <w:t xml:space="preserve"> </w:t>
      </w:r>
      <w:r w:rsidRPr="009842CD">
        <w:rPr>
          <w:rFonts w:ascii="Times New Roman" w:eastAsia="Calibri" w:hAnsi="Times New Roman"/>
          <w:b/>
          <w:sz w:val="28"/>
          <w:szCs w:val="28"/>
          <w:lang w:val="kk-KZ"/>
        </w:rPr>
        <w:t>713,0 мың теңгеде бекітілген.</w:t>
      </w:r>
    </w:p>
    <w:p w:rsidR="00FE5ABC" w:rsidRPr="000657EE" w:rsidRDefault="00FE5ABC" w:rsidP="00647D74">
      <w:pPr>
        <w:pStyle w:val="a4"/>
        <w:ind w:left="851"/>
        <w:rPr>
          <w:rFonts w:ascii="Times New Roman" w:hAnsi="Times New Roman"/>
          <w:sz w:val="28"/>
          <w:szCs w:val="28"/>
          <w:lang w:val="kk-KZ"/>
        </w:rPr>
      </w:pPr>
      <w:r>
        <w:rPr>
          <w:rFonts w:ascii="Times New Roman" w:hAnsi="Times New Roman"/>
          <w:sz w:val="28"/>
          <w:szCs w:val="28"/>
          <w:lang w:val="kk-KZ"/>
        </w:rPr>
        <w:t xml:space="preserve">      </w:t>
      </w:r>
      <w:r w:rsidRPr="000657EE">
        <w:rPr>
          <w:rFonts w:ascii="Times New Roman" w:hAnsi="Times New Roman"/>
          <w:sz w:val="28"/>
          <w:szCs w:val="28"/>
          <w:lang w:val="kk-KZ"/>
        </w:rPr>
        <w:t>Таза бюджеттік кредиттеу – 0 мың теңгеде, бюджеттік кредиттер 0 мың теңгеде, бюджеттік кредиттерді өтеу – 0 мың теңгеде, қаржы активтерімен операциялар бойынша сальдо – 0 мың теңгеде, бюджет тапшылығы (профициті) – 0 мың теңгеде, бюджет тапшылығын қаржыландыру (профицитті пайдалану) – 0 мың теңгеде бекітілген.</w:t>
      </w:r>
    </w:p>
    <w:p w:rsidR="00FE5ABC" w:rsidRPr="000657EE" w:rsidRDefault="00FE5ABC" w:rsidP="00647D74">
      <w:pPr>
        <w:pStyle w:val="a4"/>
        <w:ind w:left="851"/>
        <w:rPr>
          <w:rFonts w:ascii="Times New Roman" w:eastAsia="Calibri" w:hAnsi="Times New Roman"/>
          <w:b/>
          <w:sz w:val="28"/>
          <w:szCs w:val="28"/>
          <w:lang w:val="kk-KZ"/>
        </w:rPr>
      </w:pPr>
      <w:r>
        <w:rPr>
          <w:rFonts w:ascii="Times New Roman" w:eastAsia="Calibri" w:hAnsi="Times New Roman"/>
          <w:b/>
          <w:sz w:val="28"/>
          <w:szCs w:val="28"/>
          <w:lang w:val="kk-KZ"/>
        </w:rPr>
        <w:lastRenderedPageBreak/>
        <w:t xml:space="preserve">       </w:t>
      </w:r>
      <w:r w:rsidRPr="00CD24A6">
        <w:rPr>
          <w:rFonts w:ascii="Times New Roman" w:eastAsia="Calibri" w:hAnsi="Times New Roman"/>
          <w:b/>
          <w:sz w:val="28"/>
          <w:szCs w:val="28"/>
          <w:lang w:val="kk-KZ"/>
        </w:rPr>
        <w:t xml:space="preserve">2018 жылдың аралығында аудандық мәслихаттың сессияларында </w:t>
      </w:r>
      <w:r w:rsidRPr="007D18D0">
        <w:rPr>
          <w:rFonts w:ascii="Times New Roman" w:eastAsia="Calibri" w:hAnsi="Times New Roman"/>
          <w:b/>
          <w:sz w:val="28"/>
          <w:szCs w:val="28"/>
          <w:lang w:val="kk-KZ"/>
        </w:rPr>
        <w:t xml:space="preserve">4 </w:t>
      </w:r>
      <w:r w:rsidRPr="00CD24A6">
        <w:rPr>
          <w:rFonts w:ascii="Times New Roman" w:eastAsia="Calibri" w:hAnsi="Times New Roman"/>
          <w:b/>
          <w:sz w:val="28"/>
          <w:szCs w:val="28"/>
          <w:lang w:val="kk-KZ"/>
        </w:rPr>
        <w:t xml:space="preserve">рет </w:t>
      </w:r>
      <w:r w:rsidRPr="00CD24A6">
        <w:rPr>
          <w:rFonts w:ascii="Times New Roman" w:hAnsi="Times New Roman"/>
          <w:b/>
          <w:sz w:val="28"/>
          <w:szCs w:val="28"/>
          <w:lang w:val="kk-KZ"/>
        </w:rPr>
        <w:t>Ұйғыр</w:t>
      </w:r>
      <w:r w:rsidRPr="00CD24A6">
        <w:rPr>
          <w:rFonts w:ascii="Times New Roman" w:eastAsia="Calibri" w:hAnsi="Times New Roman"/>
          <w:b/>
          <w:sz w:val="28"/>
          <w:szCs w:val="28"/>
          <w:lang w:val="kk-KZ"/>
        </w:rPr>
        <w:t xml:space="preserve"> ауданының  ауылдық округтерінің 2018-2020 жылдарға  арналған бюджеттеріне  нақтылаулар  жасалды.</w:t>
      </w:r>
      <w:r>
        <w:rPr>
          <w:rFonts w:ascii="Times New Roman" w:eastAsia="Calibri" w:hAnsi="Times New Roman"/>
          <w:sz w:val="28"/>
          <w:szCs w:val="28"/>
          <w:lang w:val="kk-KZ"/>
        </w:rPr>
        <w:t xml:space="preserve"> Осы нақтылаулар есебінен бекітілген бюджетпен салыстырғанда </w:t>
      </w:r>
      <w:r w:rsidRPr="009842CD">
        <w:rPr>
          <w:rFonts w:ascii="Times New Roman" w:eastAsia="Calibri" w:hAnsi="Times New Roman"/>
          <w:b/>
          <w:sz w:val="28"/>
          <w:szCs w:val="28"/>
          <w:lang w:val="kk-KZ"/>
        </w:rPr>
        <w:t xml:space="preserve">4 деңгейлі бюджеттің 2018 жылға </w:t>
      </w:r>
      <w:r w:rsidRPr="00CD24A6">
        <w:rPr>
          <w:rFonts w:ascii="Times New Roman" w:eastAsia="Calibri" w:hAnsi="Times New Roman"/>
          <w:b/>
          <w:sz w:val="28"/>
          <w:szCs w:val="28"/>
          <w:lang w:val="kk-KZ"/>
        </w:rPr>
        <w:t xml:space="preserve">нақтыланған кірістері мен  </w:t>
      </w:r>
      <w:r w:rsidRPr="000657EE">
        <w:rPr>
          <w:rFonts w:ascii="Times New Roman" w:eastAsia="Calibri" w:hAnsi="Times New Roman"/>
          <w:b/>
          <w:sz w:val="28"/>
          <w:szCs w:val="28"/>
          <w:lang w:val="kk-KZ"/>
        </w:rPr>
        <w:t>шығындары  51</w:t>
      </w:r>
      <w:r>
        <w:rPr>
          <w:rFonts w:ascii="Times New Roman" w:eastAsia="Calibri" w:hAnsi="Times New Roman"/>
          <w:b/>
          <w:sz w:val="28"/>
          <w:szCs w:val="28"/>
          <w:lang w:val="kk-KZ"/>
        </w:rPr>
        <w:t xml:space="preserve"> </w:t>
      </w:r>
      <w:r w:rsidRPr="000657EE">
        <w:rPr>
          <w:rFonts w:ascii="Times New Roman" w:eastAsia="Calibri" w:hAnsi="Times New Roman"/>
          <w:b/>
          <w:sz w:val="28"/>
          <w:szCs w:val="28"/>
          <w:lang w:val="kk-KZ"/>
        </w:rPr>
        <w:t>514,0 мың теңгеге немесе 1,0591 есе артты.</w:t>
      </w:r>
    </w:p>
    <w:p w:rsidR="00FE5ABC" w:rsidRPr="000657EE" w:rsidRDefault="00FE5ABC" w:rsidP="00647D74">
      <w:pPr>
        <w:pStyle w:val="a4"/>
        <w:ind w:left="851"/>
        <w:rPr>
          <w:rFonts w:ascii="Times New Roman" w:eastAsia="Calibri" w:hAnsi="Times New Roman"/>
          <w:sz w:val="28"/>
          <w:szCs w:val="28"/>
          <w:lang w:val="kk-KZ"/>
        </w:rPr>
      </w:pPr>
      <w:r>
        <w:rPr>
          <w:rFonts w:ascii="Times New Roman" w:eastAsia="Calibri" w:hAnsi="Times New Roman"/>
          <w:b/>
          <w:sz w:val="28"/>
          <w:szCs w:val="28"/>
          <w:lang w:val="kk-KZ"/>
        </w:rPr>
        <w:t xml:space="preserve">      </w:t>
      </w:r>
      <w:r w:rsidRPr="00213767">
        <w:rPr>
          <w:rFonts w:ascii="Times New Roman" w:eastAsia="Calibri" w:hAnsi="Times New Roman"/>
          <w:b/>
          <w:sz w:val="28"/>
          <w:szCs w:val="28"/>
          <w:lang w:val="kk-KZ"/>
        </w:rPr>
        <w:t>2018 жылы нақтыланған</w:t>
      </w:r>
      <w:r>
        <w:rPr>
          <w:rFonts w:ascii="Times New Roman" w:eastAsia="Calibri" w:hAnsi="Times New Roman"/>
          <w:sz w:val="28"/>
          <w:szCs w:val="28"/>
          <w:lang w:val="kk-KZ"/>
        </w:rPr>
        <w:t xml:space="preserve">  </w:t>
      </w:r>
      <w:r w:rsidRPr="00CD24A6">
        <w:rPr>
          <w:rFonts w:ascii="Times New Roman" w:eastAsia="Calibri" w:hAnsi="Times New Roman"/>
          <w:b/>
          <w:sz w:val="28"/>
          <w:szCs w:val="28"/>
          <w:lang w:val="kk-KZ"/>
        </w:rPr>
        <w:t xml:space="preserve">ауылдық </w:t>
      </w:r>
      <w:r>
        <w:rPr>
          <w:rFonts w:ascii="Times New Roman" w:eastAsia="Calibri" w:hAnsi="Times New Roman"/>
          <w:b/>
          <w:sz w:val="28"/>
          <w:szCs w:val="28"/>
          <w:lang w:val="kk-KZ"/>
        </w:rPr>
        <w:t xml:space="preserve"> </w:t>
      </w:r>
      <w:r w:rsidRPr="00CD24A6">
        <w:rPr>
          <w:rFonts w:ascii="Times New Roman" w:eastAsia="Calibri" w:hAnsi="Times New Roman"/>
          <w:b/>
          <w:sz w:val="28"/>
          <w:szCs w:val="28"/>
          <w:lang w:val="kk-KZ"/>
        </w:rPr>
        <w:t>округтерінің бюджеттері</w:t>
      </w:r>
      <w:r>
        <w:rPr>
          <w:rFonts w:ascii="Times New Roman" w:eastAsia="Calibri" w:hAnsi="Times New Roman"/>
          <w:b/>
          <w:sz w:val="28"/>
          <w:szCs w:val="28"/>
          <w:lang w:val="kk-KZ"/>
        </w:rPr>
        <w:t xml:space="preserve">нің жалпы кірістері  </w:t>
      </w:r>
      <w:r w:rsidRPr="000657EE">
        <w:rPr>
          <w:rFonts w:ascii="Times New Roman" w:eastAsia="Calibri" w:hAnsi="Times New Roman"/>
          <w:sz w:val="28"/>
          <w:szCs w:val="28"/>
          <w:lang w:val="kk-KZ"/>
        </w:rPr>
        <w:t>923</w:t>
      </w:r>
      <w:r>
        <w:rPr>
          <w:rFonts w:ascii="Times New Roman" w:eastAsia="Calibri" w:hAnsi="Times New Roman"/>
          <w:sz w:val="28"/>
          <w:szCs w:val="28"/>
          <w:lang w:val="kk-KZ"/>
        </w:rPr>
        <w:t xml:space="preserve"> </w:t>
      </w:r>
      <w:r w:rsidRPr="000657EE">
        <w:rPr>
          <w:rFonts w:ascii="Times New Roman" w:eastAsia="Calibri" w:hAnsi="Times New Roman"/>
          <w:sz w:val="28"/>
          <w:szCs w:val="28"/>
          <w:lang w:val="kk-KZ"/>
        </w:rPr>
        <w:t>227,0 мың теңгеде жоспарланыпт  992</w:t>
      </w:r>
      <w:r>
        <w:rPr>
          <w:rFonts w:ascii="Times New Roman" w:eastAsia="Calibri" w:hAnsi="Times New Roman"/>
          <w:sz w:val="28"/>
          <w:szCs w:val="28"/>
          <w:lang w:val="kk-KZ"/>
        </w:rPr>
        <w:t xml:space="preserve"> </w:t>
      </w:r>
      <w:r w:rsidRPr="000657EE">
        <w:rPr>
          <w:rFonts w:ascii="Times New Roman" w:eastAsia="Calibri" w:hAnsi="Times New Roman"/>
          <w:sz w:val="28"/>
          <w:szCs w:val="28"/>
          <w:lang w:val="kk-KZ"/>
        </w:rPr>
        <w:t>935,2 мың теңгеде немесе 107,6 пайызға  орындалып, 69</w:t>
      </w:r>
      <w:r>
        <w:rPr>
          <w:rFonts w:ascii="Times New Roman" w:eastAsia="Calibri" w:hAnsi="Times New Roman"/>
          <w:sz w:val="28"/>
          <w:szCs w:val="28"/>
          <w:lang w:val="kk-KZ"/>
        </w:rPr>
        <w:t xml:space="preserve"> </w:t>
      </w:r>
      <w:r w:rsidRPr="000657EE">
        <w:rPr>
          <w:rFonts w:ascii="Times New Roman" w:eastAsia="Calibri" w:hAnsi="Times New Roman"/>
          <w:sz w:val="28"/>
          <w:szCs w:val="28"/>
          <w:lang w:val="kk-KZ"/>
        </w:rPr>
        <w:t>708,2 мың теңге</w:t>
      </w:r>
      <w:r>
        <w:rPr>
          <w:rFonts w:ascii="Times New Roman" w:eastAsia="Calibri" w:hAnsi="Times New Roman"/>
          <w:sz w:val="28"/>
          <w:szCs w:val="28"/>
          <w:lang w:val="kk-KZ"/>
        </w:rPr>
        <w:t>г</w:t>
      </w:r>
      <w:r w:rsidRPr="000657EE">
        <w:rPr>
          <w:rFonts w:ascii="Times New Roman" w:eastAsia="Calibri" w:hAnsi="Times New Roman"/>
          <w:sz w:val="28"/>
          <w:szCs w:val="28"/>
          <w:lang w:val="kk-KZ"/>
        </w:rPr>
        <w:t>е  болжамнан артық түскен.</w:t>
      </w:r>
    </w:p>
    <w:p w:rsidR="00FE5ABC" w:rsidRPr="004E4B05" w:rsidRDefault="00FE5ABC" w:rsidP="00647D74">
      <w:pPr>
        <w:ind w:left="851" w:firstLine="709"/>
        <w:jc w:val="both"/>
        <w:rPr>
          <w:rFonts w:eastAsia="Calibri"/>
          <w:sz w:val="28"/>
          <w:szCs w:val="28"/>
          <w:lang w:val="kk-KZ"/>
        </w:rPr>
      </w:pPr>
      <w:r w:rsidRPr="004E4B05">
        <w:rPr>
          <w:rFonts w:eastAsia="Calibri"/>
          <w:b/>
          <w:sz w:val="28"/>
          <w:szCs w:val="28"/>
          <w:lang w:val="kk-KZ"/>
        </w:rPr>
        <w:t xml:space="preserve">2018 жылғы бюджеттің  атқарылуы барысында </w:t>
      </w:r>
      <w:r w:rsidRPr="00CD24A6">
        <w:rPr>
          <w:rFonts w:eastAsia="Calibri"/>
          <w:b/>
          <w:sz w:val="28"/>
          <w:szCs w:val="28"/>
          <w:lang w:val="kk-KZ"/>
        </w:rPr>
        <w:t xml:space="preserve">ауылдық </w:t>
      </w:r>
      <w:r>
        <w:rPr>
          <w:rFonts w:eastAsia="Calibri"/>
          <w:b/>
          <w:sz w:val="28"/>
          <w:szCs w:val="28"/>
          <w:lang w:val="kk-KZ"/>
        </w:rPr>
        <w:t xml:space="preserve"> </w:t>
      </w:r>
      <w:r w:rsidRPr="00CD24A6">
        <w:rPr>
          <w:rFonts w:eastAsia="Calibri"/>
          <w:b/>
          <w:sz w:val="28"/>
          <w:szCs w:val="28"/>
          <w:lang w:val="kk-KZ"/>
        </w:rPr>
        <w:t>округтерінің бюджеттері</w:t>
      </w:r>
      <w:r>
        <w:rPr>
          <w:rFonts w:eastAsia="Calibri"/>
          <w:b/>
          <w:sz w:val="28"/>
          <w:szCs w:val="28"/>
          <w:lang w:val="kk-KZ"/>
        </w:rPr>
        <w:t xml:space="preserve">нің </w:t>
      </w:r>
      <w:r w:rsidRPr="004E4B05">
        <w:rPr>
          <w:rFonts w:eastAsia="Calibri"/>
          <w:b/>
          <w:sz w:val="28"/>
          <w:szCs w:val="28"/>
          <w:lang w:val="kk-KZ"/>
        </w:rPr>
        <w:t xml:space="preserve">өз </w:t>
      </w:r>
      <w:r>
        <w:rPr>
          <w:rFonts w:eastAsia="Calibri"/>
          <w:b/>
          <w:sz w:val="28"/>
          <w:szCs w:val="28"/>
          <w:lang w:val="kk-KZ"/>
        </w:rPr>
        <w:t xml:space="preserve">меншігіндегі </w:t>
      </w:r>
      <w:r w:rsidRPr="004E4B05">
        <w:rPr>
          <w:rFonts w:eastAsia="Calibri"/>
          <w:b/>
          <w:sz w:val="28"/>
          <w:szCs w:val="28"/>
          <w:lang w:val="kk-KZ"/>
        </w:rPr>
        <w:t>кірістерінің</w:t>
      </w:r>
      <w:r>
        <w:rPr>
          <w:rFonts w:eastAsia="Calibri"/>
          <w:sz w:val="28"/>
          <w:szCs w:val="28"/>
          <w:lang w:val="kk-KZ"/>
        </w:rPr>
        <w:t xml:space="preserve"> болжамы </w:t>
      </w:r>
      <w:r w:rsidRPr="004E4B05">
        <w:rPr>
          <w:rFonts w:eastAsia="Calibri"/>
          <w:sz w:val="28"/>
          <w:szCs w:val="28"/>
          <w:lang w:val="kk-KZ"/>
        </w:rPr>
        <w:t>174</w:t>
      </w:r>
      <w:r>
        <w:rPr>
          <w:rFonts w:eastAsia="Calibri"/>
          <w:sz w:val="28"/>
          <w:szCs w:val="28"/>
          <w:lang w:val="kk-KZ"/>
        </w:rPr>
        <w:t xml:space="preserve"> </w:t>
      </w:r>
      <w:r w:rsidRPr="004E4B05">
        <w:rPr>
          <w:rFonts w:eastAsia="Calibri"/>
          <w:sz w:val="28"/>
          <w:szCs w:val="28"/>
          <w:lang w:val="kk-KZ"/>
        </w:rPr>
        <w:t>343,0 мың теңге</w:t>
      </w:r>
      <w:r>
        <w:rPr>
          <w:rFonts w:eastAsia="Calibri"/>
          <w:sz w:val="28"/>
          <w:szCs w:val="28"/>
          <w:lang w:val="kk-KZ"/>
        </w:rPr>
        <w:t>де</w:t>
      </w:r>
      <w:r w:rsidRPr="004E4B05">
        <w:rPr>
          <w:rFonts w:eastAsia="Calibri"/>
          <w:sz w:val="28"/>
          <w:szCs w:val="28"/>
          <w:lang w:val="kk-KZ"/>
        </w:rPr>
        <w:t xml:space="preserve"> </w:t>
      </w:r>
      <w:r>
        <w:rPr>
          <w:rFonts w:eastAsia="Calibri"/>
          <w:sz w:val="28"/>
          <w:szCs w:val="28"/>
          <w:lang w:val="kk-KZ"/>
        </w:rPr>
        <w:t>нақтыланып</w:t>
      </w:r>
      <w:r w:rsidRPr="004E4B05">
        <w:rPr>
          <w:rFonts w:eastAsia="Calibri"/>
          <w:sz w:val="28"/>
          <w:szCs w:val="28"/>
          <w:lang w:val="kk-KZ"/>
        </w:rPr>
        <w:t xml:space="preserve"> 244</w:t>
      </w:r>
      <w:r>
        <w:rPr>
          <w:rFonts w:eastAsia="Calibri"/>
          <w:sz w:val="28"/>
          <w:szCs w:val="28"/>
          <w:lang w:val="kk-KZ"/>
        </w:rPr>
        <w:t xml:space="preserve"> </w:t>
      </w:r>
      <w:r w:rsidRPr="004E4B05">
        <w:rPr>
          <w:rFonts w:eastAsia="Calibri"/>
          <w:sz w:val="28"/>
          <w:szCs w:val="28"/>
          <w:lang w:val="kk-KZ"/>
        </w:rPr>
        <w:t>051,2 мың теңгеге немесе 140,0 пайызға орындалып, 69</w:t>
      </w:r>
      <w:r>
        <w:rPr>
          <w:rFonts w:eastAsia="Calibri"/>
          <w:sz w:val="28"/>
          <w:szCs w:val="28"/>
          <w:lang w:val="kk-KZ"/>
        </w:rPr>
        <w:t xml:space="preserve"> </w:t>
      </w:r>
      <w:r w:rsidRPr="004E4B05">
        <w:rPr>
          <w:rFonts w:eastAsia="Calibri"/>
          <w:sz w:val="28"/>
          <w:szCs w:val="28"/>
          <w:lang w:val="kk-KZ"/>
        </w:rPr>
        <w:t>708,2 мың теңге</w:t>
      </w:r>
      <w:r>
        <w:rPr>
          <w:rFonts w:eastAsia="Calibri"/>
          <w:sz w:val="28"/>
          <w:szCs w:val="28"/>
          <w:lang w:val="kk-KZ"/>
        </w:rPr>
        <w:t xml:space="preserve">ге </w:t>
      </w:r>
      <w:r w:rsidRPr="004E4B05">
        <w:rPr>
          <w:rFonts w:eastAsia="Calibri"/>
          <w:sz w:val="28"/>
          <w:szCs w:val="28"/>
          <w:lang w:val="kk-KZ"/>
        </w:rPr>
        <w:t xml:space="preserve"> артық түскен.</w:t>
      </w:r>
    </w:p>
    <w:p w:rsidR="00FE5ABC" w:rsidRDefault="00FE5ABC" w:rsidP="00647D74">
      <w:pPr>
        <w:ind w:left="851" w:firstLine="709"/>
        <w:jc w:val="both"/>
        <w:rPr>
          <w:rFonts w:eastAsia="Calibri"/>
          <w:sz w:val="28"/>
          <w:szCs w:val="28"/>
          <w:lang w:val="kk-KZ"/>
        </w:rPr>
      </w:pPr>
      <w:r w:rsidRPr="00E93D93">
        <w:rPr>
          <w:rFonts w:eastAsia="Calibri"/>
          <w:sz w:val="28"/>
          <w:szCs w:val="28"/>
          <w:lang w:val="kk-KZ"/>
        </w:rPr>
        <w:t xml:space="preserve">2018 жылғы </w:t>
      </w:r>
      <w:r w:rsidRPr="00651A51">
        <w:rPr>
          <w:rFonts w:eastAsia="Calibri"/>
          <w:sz w:val="28"/>
          <w:szCs w:val="28"/>
          <w:lang w:val="kk-KZ"/>
        </w:rPr>
        <w:t>ауылдық  округтерінің бюджеттерінің</w:t>
      </w:r>
      <w:r w:rsidRPr="00E93D93">
        <w:rPr>
          <w:rFonts w:eastAsia="Calibri"/>
          <w:sz w:val="28"/>
          <w:szCs w:val="28"/>
          <w:lang w:val="kk-KZ"/>
        </w:rPr>
        <w:t xml:space="preserve"> салықтық түсімдері 174</w:t>
      </w:r>
      <w:r>
        <w:rPr>
          <w:rFonts w:eastAsia="Calibri"/>
          <w:sz w:val="28"/>
          <w:szCs w:val="28"/>
          <w:lang w:val="kk-KZ"/>
        </w:rPr>
        <w:t xml:space="preserve"> </w:t>
      </w:r>
      <w:r w:rsidRPr="00E93D93">
        <w:rPr>
          <w:rFonts w:eastAsia="Calibri"/>
          <w:sz w:val="28"/>
          <w:szCs w:val="28"/>
          <w:lang w:val="kk-KZ"/>
        </w:rPr>
        <w:t>343,0 мың теңгеде жоспарланып  227</w:t>
      </w:r>
      <w:r>
        <w:rPr>
          <w:rFonts w:eastAsia="Calibri"/>
          <w:sz w:val="28"/>
          <w:szCs w:val="28"/>
          <w:lang w:val="kk-KZ"/>
        </w:rPr>
        <w:t xml:space="preserve"> </w:t>
      </w:r>
      <w:r w:rsidRPr="00E93D93">
        <w:rPr>
          <w:rFonts w:eastAsia="Calibri"/>
          <w:sz w:val="28"/>
          <w:szCs w:val="28"/>
          <w:lang w:val="kk-KZ"/>
        </w:rPr>
        <w:t>820,</w:t>
      </w:r>
      <w:r>
        <w:rPr>
          <w:rFonts w:eastAsia="Calibri"/>
          <w:sz w:val="28"/>
          <w:szCs w:val="28"/>
          <w:lang w:val="kk-KZ"/>
        </w:rPr>
        <w:t>1</w:t>
      </w:r>
      <w:r w:rsidRPr="00E93D93">
        <w:rPr>
          <w:rFonts w:eastAsia="Calibri"/>
          <w:sz w:val="28"/>
          <w:szCs w:val="28"/>
          <w:lang w:val="kk-KZ"/>
        </w:rPr>
        <w:t xml:space="preserve">  мың теңге</w:t>
      </w:r>
      <w:r>
        <w:rPr>
          <w:rFonts w:eastAsia="Calibri"/>
          <w:sz w:val="28"/>
          <w:szCs w:val="28"/>
          <w:lang w:val="kk-KZ"/>
        </w:rPr>
        <w:t>г</w:t>
      </w:r>
      <w:r w:rsidRPr="00E93D93">
        <w:rPr>
          <w:rFonts w:eastAsia="Calibri"/>
          <w:sz w:val="28"/>
          <w:szCs w:val="28"/>
          <w:lang w:val="kk-KZ"/>
        </w:rPr>
        <w:t>е</w:t>
      </w:r>
      <w:r>
        <w:rPr>
          <w:rFonts w:eastAsia="Calibri"/>
          <w:sz w:val="28"/>
          <w:szCs w:val="28"/>
          <w:lang w:val="kk-KZ"/>
        </w:rPr>
        <w:t>,</w:t>
      </w:r>
      <w:r w:rsidRPr="00E93D93">
        <w:rPr>
          <w:rFonts w:eastAsia="Calibri"/>
          <w:sz w:val="28"/>
          <w:szCs w:val="28"/>
          <w:lang w:val="kk-KZ"/>
        </w:rPr>
        <w:t xml:space="preserve"> немесе 130,7 пайызға</w:t>
      </w:r>
      <w:r>
        <w:rPr>
          <w:rFonts w:eastAsia="Calibri"/>
          <w:sz w:val="28"/>
          <w:szCs w:val="28"/>
          <w:lang w:val="kk-KZ"/>
        </w:rPr>
        <w:t>,</w:t>
      </w:r>
      <w:r w:rsidRPr="00E93D93">
        <w:rPr>
          <w:rFonts w:eastAsia="Calibri"/>
          <w:sz w:val="28"/>
          <w:szCs w:val="28"/>
          <w:lang w:val="kk-KZ"/>
        </w:rPr>
        <w:t xml:space="preserve"> </w:t>
      </w:r>
      <w:r>
        <w:rPr>
          <w:rFonts w:eastAsia="Calibri"/>
          <w:sz w:val="28"/>
          <w:szCs w:val="28"/>
          <w:lang w:val="kk-KZ"/>
        </w:rPr>
        <w:t>яғни 53 477,1</w:t>
      </w:r>
      <w:r w:rsidRPr="00651A51">
        <w:rPr>
          <w:rFonts w:eastAsia="Calibri"/>
          <w:sz w:val="28"/>
          <w:szCs w:val="28"/>
          <w:lang w:val="kk-KZ"/>
        </w:rPr>
        <w:t xml:space="preserve"> мың теңге</w:t>
      </w:r>
      <w:r>
        <w:rPr>
          <w:rFonts w:eastAsia="Calibri"/>
          <w:sz w:val="28"/>
          <w:szCs w:val="28"/>
          <w:lang w:val="kk-KZ"/>
        </w:rPr>
        <w:t>ге артық орындалды. Салықтық  түсімдердің ішінде:</w:t>
      </w:r>
    </w:p>
    <w:p w:rsidR="00FE5ABC" w:rsidRDefault="00FE5ABC" w:rsidP="00647D74">
      <w:pPr>
        <w:ind w:left="851"/>
        <w:jc w:val="both"/>
        <w:rPr>
          <w:rFonts w:eastAsia="Calibri"/>
          <w:sz w:val="28"/>
          <w:szCs w:val="28"/>
          <w:lang w:val="kk-KZ"/>
        </w:rPr>
      </w:pPr>
      <w:r>
        <w:rPr>
          <w:rFonts w:eastAsia="Calibri"/>
          <w:sz w:val="28"/>
          <w:szCs w:val="28"/>
          <w:lang w:val="kk-KZ"/>
        </w:rPr>
        <w:t xml:space="preserve">- </w:t>
      </w:r>
      <w:r w:rsidRPr="000E3530">
        <w:rPr>
          <w:rFonts w:eastAsia="Calibri"/>
          <w:sz w:val="28"/>
          <w:szCs w:val="28"/>
          <w:lang w:val="kk-KZ"/>
        </w:rPr>
        <w:t>табыс салығы түсімдері 53842,0 мың теңгеде жоспарланып 66970,0 мың теңгеде  немесе 124,4пайызға орындалып  13128,0 мың теңге артық түскен</w:t>
      </w:r>
      <w:r>
        <w:rPr>
          <w:rFonts w:eastAsia="Calibri"/>
          <w:sz w:val="28"/>
          <w:szCs w:val="28"/>
          <w:lang w:val="kk-KZ"/>
        </w:rPr>
        <w:t xml:space="preserve"> ;</w:t>
      </w:r>
    </w:p>
    <w:p w:rsidR="00FE5ABC" w:rsidRPr="00E621ED" w:rsidRDefault="00FE5ABC" w:rsidP="00647D74">
      <w:pPr>
        <w:ind w:left="851"/>
        <w:jc w:val="both"/>
        <w:rPr>
          <w:rFonts w:eastAsia="Calibri"/>
          <w:sz w:val="28"/>
          <w:szCs w:val="28"/>
          <w:lang w:val="kk-KZ"/>
        </w:rPr>
      </w:pPr>
      <w:r>
        <w:rPr>
          <w:rFonts w:eastAsia="Calibri"/>
          <w:sz w:val="28"/>
          <w:szCs w:val="28"/>
          <w:lang w:val="kk-KZ"/>
        </w:rPr>
        <w:t xml:space="preserve">- </w:t>
      </w:r>
      <w:r w:rsidRPr="00E621ED">
        <w:rPr>
          <w:rFonts w:eastAsia="Calibri"/>
          <w:sz w:val="28"/>
          <w:szCs w:val="28"/>
          <w:lang w:val="kk-KZ"/>
        </w:rPr>
        <w:t>меншікке салынатын салықтар түсімдері 120501,0 мың теңгеде жоспарланып 160850,1 мың теңгеде  немесе 133,5 пайызға орындалып 40349,1 мын теңге артық түскен</w:t>
      </w:r>
      <w:r>
        <w:rPr>
          <w:rFonts w:eastAsia="Calibri"/>
          <w:sz w:val="28"/>
          <w:szCs w:val="28"/>
          <w:lang w:val="kk-KZ"/>
        </w:rPr>
        <w:t>.</w:t>
      </w:r>
      <w:r w:rsidRPr="00E621ED">
        <w:rPr>
          <w:rFonts w:eastAsia="Calibri"/>
          <w:sz w:val="28"/>
          <w:szCs w:val="28"/>
          <w:lang w:val="kk-KZ"/>
        </w:rPr>
        <w:t xml:space="preserve"> </w:t>
      </w:r>
    </w:p>
    <w:p w:rsidR="00FE5ABC" w:rsidRDefault="00FE5ABC" w:rsidP="00647D74">
      <w:pPr>
        <w:ind w:left="851" w:firstLine="709"/>
        <w:jc w:val="both"/>
        <w:rPr>
          <w:rFonts w:eastAsia="Calibri"/>
          <w:sz w:val="28"/>
          <w:szCs w:val="28"/>
          <w:lang w:val="kk-KZ"/>
        </w:rPr>
      </w:pPr>
      <w:r>
        <w:rPr>
          <w:rFonts w:eastAsia="Calibri"/>
          <w:sz w:val="28"/>
          <w:szCs w:val="28"/>
          <w:lang w:val="kk-KZ"/>
        </w:rPr>
        <w:t xml:space="preserve">Салықтық емес түсімдер </w:t>
      </w:r>
      <w:r w:rsidRPr="00893DAF">
        <w:rPr>
          <w:rFonts w:eastAsia="Calibri"/>
          <w:sz w:val="28"/>
          <w:szCs w:val="28"/>
          <w:lang w:val="kk-KZ"/>
        </w:rPr>
        <w:t>16231,2</w:t>
      </w:r>
      <w:r>
        <w:rPr>
          <w:rFonts w:eastAsia="Calibri"/>
          <w:sz w:val="28"/>
          <w:szCs w:val="28"/>
          <w:lang w:val="kk-KZ"/>
        </w:rPr>
        <w:t xml:space="preserve"> мың теңгеде атқарылды,оның ішінде : </w:t>
      </w:r>
    </w:p>
    <w:p w:rsidR="00FE5ABC" w:rsidRDefault="00FE5ABC" w:rsidP="00647D74">
      <w:pPr>
        <w:ind w:left="851"/>
        <w:jc w:val="both"/>
        <w:rPr>
          <w:rFonts w:eastAsia="Calibri"/>
          <w:sz w:val="28"/>
          <w:szCs w:val="28"/>
          <w:lang w:val="kk-KZ"/>
        </w:rPr>
      </w:pPr>
      <w:r>
        <w:rPr>
          <w:rFonts w:eastAsia="Calibri"/>
          <w:sz w:val="28"/>
          <w:szCs w:val="28"/>
          <w:lang w:val="kk-KZ"/>
        </w:rPr>
        <w:t>-  ж</w:t>
      </w:r>
      <w:r w:rsidRPr="00893DAF">
        <w:rPr>
          <w:rFonts w:eastAsia="Calibri"/>
          <w:sz w:val="28"/>
          <w:szCs w:val="28"/>
          <w:lang w:val="kk-KZ"/>
        </w:rPr>
        <w:t>ергілікті бюджеттен қаржыландырылатын мемлекеттік мекемелермен алынатын өзге де айыппұлдар, өсімпұлдар, санкциялар</w:t>
      </w:r>
      <w:r>
        <w:rPr>
          <w:rFonts w:eastAsia="Calibri"/>
          <w:sz w:val="28"/>
          <w:szCs w:val="28"/>
          <w:lang w:val="kk-KZ"/>
        </w:rPr>
        <w:t xml:space="preserve"> 11,7 мың теңгеде  түскен;</w:t>
      </w:r>
    </w:p>
    <w:p w:rsidR="00FE5ABC" w:rsidRDefault="00FE5ABC" w:rsidP="00647D74">
      <w:pPr>
        <w:ind w:left="851"/>
        <w:jc w:val="both"/>
        <w:rPr>
          <w:rFonts w:eastAsia="Calibri"/>
          <w:sz w:val="28"/>
          <w:szCs w:val="28"/>
          <w:lang w:val="kk-KZ"/>
        </w:rPr>
      </w:pPr>
      <w:r>
        <w:rPr>
          <w:rFonts w:eastAsia="Calibri"/>
          <w:sz w:val="28"/>
          <w:szCs w:val="28"/>
          <w:lang w:val="kk-KZ"/>
        </w:rPr>
        <w:t>-  а</w:t>
      </w:r>
      <w:r w:rsidRPr="00893DAF">
        <w:rPr>
          <w:rFonts w:eastAsia="Calibri"/>
          <w:sz w:val="28"/>
          <w:szCs w:val="28"/>
          <w:lang w:val="kk-KZ"/>
        </w:rPr>
        <w:t>удандық маңызы бар қаланың, ауылдың, кенттің, ауылдық округтің әкімдері салатын айыппұлдар, өсімпұлдар, санкциялар, өндіріп алулар</w:t>
      </w:r>
      <w:r>
        <w:rPr>
          <w:rFonts w:eastAsia="Calibri"/>
          <w:sz w:val="28"/>
          <w:szCs w:val="28"/>
          <w:lang w:val="kk-KZ"/>
        </w:rPr>
        <w:t xml:space="preserve"> 167,9 мың теңгеде түскен;</w:t>
      </w:r>
    </w:p>
    <w:p w:rsidR="00FE5ABC" w:rsidRDefault="00FE5ABC" w:rsidP="00647D74">
      <w:pPr>
        <w:ind w:left="851"/>
        <w:jc w:val="both"/>
        <w:rPr>
          <w:rFonts w:eastAsia="Calibri"/>
          <w:sz w:val="28"/>
          <w:szCs w:val="28"/>
          <w:lang w:val="kk-KZ"/>
        </w:rPr>
      </w:pPr>
      <w:r>
        <w:rPr>
          <w:rFonts w:eastAsia="Calibri"/>
          <w:sz w:val="28"/>
          <w:szCs w:val="28"/>
          <w:lang w:val="kk-KZ"/>
        </w:rPr>
        <w:t>-    ж</w:t>
      </w:r>
      <w:r w:rsidRPr="00AB4FA2">
        <w:rPr>
          <w:rFonts w:eastAsia="Calibri"/>
          <w:sz w:val="28"/>
          <w:szCs w:val="28"/>
          <w:lang w:val="kk-KZ"/>
        </w:rPr>
        <w:t>ергіліктік бюджетке түсетін салықтық емес басқа да түсімдер </w:t>
      </w:r>
      <w:r>
        <w:rPr>
          <w:rFonts w:eastAsia="Calibri"/>
          <w:sz w:val="28"/>
          <w:szCs w:val="28"/>
          <w:lang w:val="kk-KZ"/>
        </w:rPr>
        <w:t>96,6 мың теңгеде түскен;</w:t>
      </w:r>
    </w:p>
    <w:p w:rsidR="00FE5ABC" w:rsidRDefault="00FE5ABC" w:rsidP="00647D74">
      <w:pPr>
        <w:ind w:left="851"/>
        <w:jc w:val="both"/>
        <w:rPr>
          <w:rFonts w:eastAsia="Calibri"/>
          <w:sz w:val="28"/>
          <w:szCs w:val="28"/>
          <w:lang w:val="kk-KZ"/>
        </w:rPr>
      </w:pPr>
      <w:r>
        <w:rPr>
          <w:rFonts w:eastAsia="Calibri"/>
          <w:sz w:val="28"/>
          <w:szCs w:val="28"/>
          <w:lang w:val="kk-KZ"/>
        </w:rPr>
        <w:t>-   ж</w:t>
      </w:r>
      <w:r w:rsidRPr="00AB4FA2">
        <w:rPr>
          <w:rFonts w:eastAsia="Calibri"/>
          <w:sz w:val="28"/>
          <w:szCs w:val="28"/>
          <w:lang w:val="kk-KZ"/>
        </w:rPr>
        <w:t>ергілікті өзін-өзі басқарудың қолма-қол ақшаны бақылау шотынан қаражат қалдықтарының түсімдері</w:t>
      </w:r>
      <w:r>
        <w:rPr>
          <w:rFonts w:eastAsia="Calibri"/>
          <w:sz w:val="28"/>
          <w:szCs w:val="28"/>
          <w:lang w:val="kk-KZ"/>
        </w:rPr>
        <w:t xml:space="preserve"> 15955,0мың теңгеде түскен .</w:t>
      </w:r>
    </w:p>
    <w:p w:rsidR="00FE5ABC" w:rsidRDefault="00FE5ABC" w:rsidP="00647D74">
      <w:pPr>
        <w:ind w:left="851"/>
        <w:jc w:val="both"/>
        <w:rPr>
          <w:rFonts w:eastAsia="Calibri"/>
          <w:sz w:val="28"/>
          <w:szCs w:val="28"/>
          <w:lang w:val="kk-KZ"/>
        </w:rPr>
      </w:pPr>
      <w:r w:rsidRPr="00893DAF">
        <w:rPr>
          <w:rFonts w:eastAsia="Calibri"/>
          <w:sz w:val="28"/>
          <w:szCs w:val="28"/>
          <w:lang w:val="kk-KZ"/>
        </w:rPr>
        <w:t xml:space="preserve"> </w:t>
      </w:r>
    </w:p>
    <w:p w:rsidR="00FE5ABC" w:rsidRDefault="00FE5ABC" w:rsidP="00FE5ABC">
      <w:pPr>
        <w:pStyle w:val="af0"/>
        <w:tabs>
          <w:tab w:val="left" w:pos="6946"/>
        </w:tabs>
        <w:spacing w:after="0" w:line="240" w:lineRule="auto"/>
        <w:ind w:left="448"/>
        <w:rPr>
          <w:rFonts w:ascii="Times New Roman" w:hAnsi="Times New Roman"/>
          <w:b/>
          <w:sz w:val="28"/>
          <w:szCs w:val="28"/>
          <w:lang w:val="kk-KZ"/>
        </w:rPr>
      </w:pPr>
      <w:r>
        <w:rPr>
          <w:rFonts w:ascii="Times New Roman" w:hAnsi="Times New Roman"/>
          <w:b/>
          <w:sz w:val="28"/>
          <w:szCs w:val="28"/>
          <w:lang w:val="kk-KZ"/>
        </w:rPr>
        <w:t xml:space="preserve">2018 жылғы </w:t>
      </w:r>
      <w:r w:rsidRPr="0054060C">
        <w:rPr>
          <w:rFonts w:ascii="Times New Roman" w:hAnsi="Times New Roman"/>
          <w:b/>
          <w:sz w:val="28"/>
          <w:szCs w:val="28"/>
          <w:lang w:val="kk-KZ"/>
        </w:rPr>
        <w:t>Ұйғыр</w:t>
      </w:r>
      <w:r>
        <w:rPr>
          <w:rFonts w:ascii="Times New Roman" w:hAnsi="Times New Roman"/>
          <w:b/>
          <w:sz w:val="28"/>
          <w:szCs w:val="28"/>
          <w:lang w:val="kk-KZ"/>
        </w:rPr>
        <w:t xml:space="preserve"> аудандық 4 деңгейлі бюджетінің өз кірістері болжамының орындалуы туралы</w:t>
      </w:r>
    </w:p>
    <w:p w:rsidR="00FE5ABC" w:rsidRDefault="00FE5ABC" w:rsidP="00FE5ABC">
      <w:pPr>
        <w:pStyle w:val="af0"/>
        <w:tabs>
          <w:tab w:val="left" w:pos="6946"/>
        </w:tabs>
        <w:spacing w:after="0"/>
        <w:ind w:left="448"/>
        <w:jc w:val="right"/>
        <w:rPr>
          <w:rFonts w:ascii="Times New Roman" w:hAnsi="Times New Roman"/>
          <w:sz w:val="28"/>
          <w:szCs w:val="28"/>
          <w:lang w:val="kk-KZ"/>
        </w:rPr>
      </w:pPr>
      <w:r>
        <w:rPr>
          <w:rFonts w:ascii="Times New Roman" w:hAnsi="Times New Roman"/>
          <w:sz w:val="28"/>
          <w:szCs w:val="28"/>
          <w:lang w:val="kk-KZ"/>
        </w:rPr>
        <w:t xml:space="preserve">                                                        мың теңге</w:t>
      </w:r>
    </w:p>
    <w:tbl>
      <w:tblPr>
        <w:tblW w:w="9464"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444"/>
        <w:gridCol w:w="2100"/>
        <w:gridCol w:w="1417"/>
        <w:gridCol w:w="1843"/>
      </w:tblGrid>
      <w:tr w:rsidR="00FE5ABC" w:rsidTr="00647D74">
        <w:trPr>
          <w:trHeight w:val="597"/>
        </w:trPr>
        <w:tc>
          <w:tcPr>
            <w:tcW w:w="2660" w:type="dxa"/>
            <w:tcBorders>
              <w:top w:val="single" w:sz="4" w:space="0" w:color="auto"/>
              <w:left w:val="single" w:sz="4" w:space="0" w:color="auto"/>
              <w:bottom w:val="single" w:sz="4" w:space="0" w:color="auto"/>
              <w:right w:val="single" w:sz="4" w:space="0" w:color="auto"/>
            </w:tcBorders>
          </w:tcPr>
          <w:p w:rsidR="00FE5ABC" w:rsidRDefault="00FE5ABC" w:rsidP="00750DAF">
            <w:pPr>
              <w:tabs>
                <w:tab w:val="num" w:pos="180"/>
              </w:tabs>
              <w:rPr>
                <w:rFonts w:eastAsia="Calibri"/>
                <w:sz w:val="28"/>
                <w:szCs w:val="28"/>
                <w:lang w:val="kk-KZ"/>
              </w:rPr>
            </w:pPr>
          </w:p>
        </w:tc>
        <w:tc>
          <w:tcPr>
            <w:tcW w:w="1444" w:type="dxa"/>
            <w:tcBorders>
              <w:top w:val="single" w:sz="4" w:space="0" w:color="auto"/>
              <w:left w:val="single" w:sz="4" w:space="0" w:color="auto"/>
              <w:bottom w:val="single" w:sz="4" w:space="0" w:color="auto"/>
              <w:right w:val="single" w:sz="4" w:space="0" w:color="auto"/>
            </w:tcBorders>
            <w:hideMark/>
          </w:tcPr>
          <w:p w:rsidR="00FE5ABC" w:rsidRDefault="00FE5ABC" w:rsidP="00750DAF">
            <w:pPr>
              <w:tabs>
                <w:tab w:val="num" w:pos="180"/>
              </w:tabs>
              <w:rPr>
                <w:rFonts w:eastAsia="Calibri"/>
                <w:sz w:val="28"/>
                <w:szCs w:val="28"/>
                <w:lang w:val="kk-KZ"/>
              </w:rPr>
            </w:pPr>
            <w:r>
              <w:rPr>
                <w:rFonts w:eastAsia="Calibri"/>
                <w:sz w:val="28"/>
                <w:szCs w:val="28"/>
                <w:lang w:val="kk-KZ"/>
              </w:rPr>
              <w:t>Бекітілген  жылдық жоспар</w:t>
            </w:r>
          </w:p>
        </w:tc>
        <w:tc>
          <w:tcPr>
            <w:tcW w:w="2100" w:type="dxa"/>
            <w:tcBorders>
              <w:top w:val="single" w:sz="4" w:space="0" w:color="auto"/>
              <w:left w:val="single" w:sz="4" w:space="0" w:color="auto"/>
              <w:bottom w:val="single" w:sz="4" w:space="0" w:color="auto"/>
              <w:right w:val="single" w:sz="4" w:space="0" w:color="auto"/>
            </w:tcBorders>
          </w:tcPr>
          <w:p w:rsidR="00FE5ABC" w:rsidRDefault="00FE5ABC" w:rsidP="00750DAF">
            <w:pPr>
              <w:tabs>
                <w:tab w:val="num" w:pos="180"/>
              </w:tabs>
              <w:rPr>
                <w:rFonts w:eastAsia="Calibri"/>
                <w:sz w:val="28"/>
                <w:szCs w:val="28"/>
                <w:lang w:val="kk-KZ"/>
              </w:rPr>
            </w:pPr>
            <w:r>
              <w:rPr>
                <w:rFonts w:eastAsia="Calibri"/>
                <w:sz w:val="28"/>
                <w:szCs w:val="28"/>
                <w:lang w:val="kk-KZ"/>
              </w:rPr>
              <w:t>Нақтыланған жылдық жоспар</w:t>
            </w:r>
          </w:p>
          <w:p w:rsidR="00FE5ABC" w:rsidRDefault="00FE5ABC" w:rsidP="00750DAF">
            <w:pPr>
              <w:tabs>
                <w:tab w:val="num" w:pos="180"/>
              </w:tabs>
              <w:rPr>
                <w:rFonts w:eastAsia="Calibri"/>
                <w:sz w:val="28"/>
                <w:szCs w:val="28"/>
                <w:lang w:val="kk-KZ"/>
              </w:rPr>
            </w:pPr>
          </w:p>
        </w:tc>
        <w:tc>
          <w:tcPr>
            <w:tcW w:w="1417" w:type="dxa"/>
            <w:tcBorders>
              <w:top w:val="single" w:sz="4" w:space="0" w:color="auto"/>
              <w:left w:val="single" w:sz="4" w:space="0" w:color="auto"/>
              <w:bottom w:val="single" w:sz="4" w:space="0" w:color="auto"/>
              <w:right w:val="single" w:sz="4" w:space="0" w:color="auto"/>
            </w:tcBorders>
            <w:hideMark/>
          </w:tcPr>
          <w:p w:rsidR="00FE5ABC" w:rsidRDefault="00FE5ABC" w:rsidP="00750DAF">
            <w:pPr>
              <w:tabs>
                <w:tab w:val="num" w:pos="180"/>
              </w:tabs>
              <w:rPr>
                <w:rFonts w:eastAsia="Calibri"/>
                <w:sz w:val="28"/>
                <w:szCs w:val="28"/>
                <w:lang w:val="kk-KZ"/>
              </w:rPr>
            </w:pPr>
            <w:r>
              <w:rPr>
                <w:rFonts w:eastAsia="Calibri"/>
                <w:sz w:val="28"/>
                <w:szCs w:val="28"/>
                <w:lang w:val="kk-KZ"/>
              </w:rPr>
              <w:t xml:space="preserve">Нақты </w:t>
            </w:r>
          </w:p>
          <w:p w:rsidR="00FE5ABC" w:rsidRDefault="00FE5ABC" w:rsidP="00750DAF">
            <w:pPr>
              <w:tabs>
                <w:tab w:val="num" w:pos="180"/>
              </w:tabs>
              <w:rPr>
                <w:rFonts w:eastAsia="Calibri"/>
                <w:sz w:val="28"/>
                <w:szCs w:val="28"/>
                <w:lang w:val="kk-KZ"/>
              </w:rPr>
            </w:pPr>
            <w:r>
              <w:rPr>
                <w:rFonts w:eastAsia="Calibri"/>
                <w:sz w:val="28"/>
                <w:szCs w:val="28"/>
                <w:lang w:val="kk-KZ"/>
              </w:rPr>
              <w:t>түскені</w:t>
            </w:r>
          </w:p>
        </w:tc>
        <w:tc>
          <w:tcPr>
            <w:tcW w:w="1843" w:type="dxa"/>
            <w:tcBorders>
              <w:top w:val="single" w:sz="4" w:space="0" w:color="auto"/>
              <w:left w:val="single" w:sz="4" w:space="0" w:color="auto"/>
              <w:bottom w:val="single" w:sz="4" w:space="0" w:color="auto"/>
              <w:right w:val="single" w:sz="4" w:space="0" w:color="auto"/>
            </w:tcBorders>
            <w:hideMark/>
          </w:tcPr>
          <w:p w:rsidR="00FE5ABC" w:rsidRDefault="00FE5ABC" w:rsidP="00750DAF">
            <w:pPr>
              <w:tabs>
                <w:tab w:val="num" w:pos="180"/>
              </w:tabs>
              <w:rPr>
                <w:rFonts w:eastAsia="Calibri"/>
                <w:sz w:val="28"/>
                <w:szCs w:val="28"/>
                <w:lang w:val="kk-KZ"/>
              </w:rPr>
            </w:pPr>
            <w:r>
              <w:rPr>
                <w:rFonts w:eastAsia="Calibri"/>
                <w:sz w:val="28"/>
                <w:szCs w:val="28"/>
                <w:lang w:val="kk-KZ"/>
              </w:rPr>
              <w:t>Жоспардың</w:t>
            </w:r>
          </w:p>
          <w:p w:rsidR="00FE5ABC" w:rsidRDefault="00FE5ABC" w:rsidP="00750DAF">
            <w:pPr>
              <w:tabs>
                <w:tab w:val="num" w:pos="180"/>
              </w:tabs>
              <w:rPr>
                <w:rFonts w:eastAsia="Calibri"/>
                <w:sz w:val="28"/>
                <w:szCs w:val="28"/>
                <w:lang w:val="kk-KZ"/>
              </w:rPr>
            </w:pPr>
            <w:r>
              <w:rPr>
                <w:rFonts w:eastAsia="Calibri"/>
                <w:sz w:val="28"/>
                <w:szCs w:val="28"/>
                <w:lang w:val="kk-KZ"/>
              </w:rPr>
              <w:t>орындалуы,+ -</w:t>
            </w:r>
          </w:p>
        </w:tc>
      </w:tr>
      <w:tr w:rsidR="00FE5ABC" w:rsidTr="00647D74">
        <w:trPr>
          <w:trHeight w:val="305"/>
        </w:trPr>
        <w:tc>
          <w:tcPr>
            <w:tcW w:w="2660" w:type="dxa"/>
            <w:tcBorders>
              <w:top w:val="single" w:sz="4" w:space="0" w:color="auto"/>
              <w:left w:val="single" w:sz="4" w:space="0" w:color="auto"/>
              <w:bottom w:val="single" w:sz="4" w:space="0" w:color="auto"/>
              <w:right w:val="single" w:sz="4" w:space="0" w:color="auto"/>
            </w:tcBorders>
            <w:hideMark/>
          </w:tcPr>
          <w:p w:rsidR="00FE5ABC" w:rsidRDefault="00FE5ABC" w:rsidP="00750DAF">
            <w:pPr>
              <w:tabs>
                <w:tab w:val="num" w:pos="180"/>
              </w:tabs>
              <w:rPr>
                <w:rFonts w:eastAsia="Calibri"/>
                <w:sz w:val="28"/>
                <w:szCs w:val="28"/>
                <w:lang w:val="kk-KZ"/>
              </w:rPr>
            </w:pPr>
            <w:r>
              <w:rPr>
                <w:rFonts w:eastAsia="Calibri"/>
                <w:sz w:val="28"/>
                <w:szCs w:val="28"/>
                <w:lang w:val="kk-KZ"/>
              </w:rPr>
              <w:t xml:space="preserve">Жергілікті бюджет </w:t>
            </w:r>
          </w:p>
        </w:tc>
        <w:tc>
          <w:tcPr>
            <w:tcW w:w="1444"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177113</w:t>
            </w:r>
          </w:p>
        </w:tc>
        <w:tc>
          <w:tcPr>
            <w:tcW w:w="2100"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174343</w:t>
            </w:r>
          </w:p>
        </w:tc>
        <w:tc>
          <w:tcPr>
            <w:tcW w:w="1417"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244051,2</w:t>
            </w:r>
          </w:p>
        </w:tc>
        <w:tc>
          <w:tcPr>
            <w:tcW w:w="1843"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+69708,2</w:t>
            </w:r>
          </w:p>
        </w:tc>
      </w:tr>
      <w:tr w:rsidR="00FE5ABC" w:rsidTr="00647D74">
        <w:trPr>
          <w:trHeight w:val="305"/>
        </w:trPr>
        <w:tc>
          <w:tcPr>
            <w:tcW w:w="2660" w:type="dxa"/>
            <w:tcBorders>
              <w:top w:val="single" w:sz="4" w:space="0" w:color="auto"/>
              <w:left w:val="single" w:sz="4" w:space="0" w:color="auto"/>
              <w:bottom w:val="single" w:sz="4" w:space="0" w:color="auto"/>
              <w:right w:val="single" w:sz="4" w:space="0" w:color="auto"/>
            </w:tcBorders>
            <w:hideMark/>
          </w:tcPr>
          <w:p w:rsidR="00FE5ABC" w:rsidRDefault="00FE5ABC" w:rsidP="00750DAF">
            <w:pPr>
              <w:tabs>
                <w:tab w:val="num" w:pos="180"/>
              </w:tabs>
              <w:rPr>
                <w:rFonts w:eastAsia="Calibri"/>
                <w:sz w:val="28"/>
                <w:szCs w:val="28"/>
                <w:lang w:val="kk-KZ"/>
              </w:rPr>
            </w:pPr>
            <w:r>
              <w:rPr>
                <w:rFonts w:eastAsia="Calibri"/>
                <w:sz w:val="28"/>
                <w:szCs w:val="28"/>
                <w:lang w:val="kk-KZ"/>
              </w:rPr>
              <w:lastRenderedPageBreak/>
              <w:t>оның ішінде:</w:t>
            </w:r>
          </w:p>
        </w:tc>
        <w:tc>
          <w:tcPr>
            <w:tcW w:w="1444" w:type="dxa"/>
            <w:tcBorders>
              <w:top w:val="single" w:sz="4" w:space="0" w:color="auto"/>
              <w:left w:val="single" w:sz="4" w:space="0" w:color="auto"/>
              <w:bottom w:val="single" w:sz="4" w:space="0" w:color="auto"/>
              <w:right w:val="single" w:sz="4" w:space="0" w:color="auto"/>
            </w:tcBorders>
          </w:tcPr>
          <w:p w:rsidR="00FE5ABC" w:rsidRPr="0085385B" w:rsidRDefault="00FE5ABC" w:rsidP="00750DAF">
            <w:pPr>
              <w:tabs>
                <w:tab w:val="num" w:pos="180"/>
              </w:tabs>
              <w:rPr>
                <w:rFonts w:eastAsia="Calibri"/>
                <w:sz w:val="28"/>
                <w:szCs w:val="28"/>
                <w:lang w:val="kk-KZ"/>
              </w:rPr>
            </w:pPr>
          </w:p>
        </w:tc>
        <w:tc>
          <w:tcPr>
            <w:tcW w:w="2100" w:type="dxa"/>
            <w:tcBorders>
              <w:top w:val="single" w:sz="4" w:space="0" w:color="auto"/>
              <w:left w:val="single" w:sz="4" w:space="0" w:color="auto"/>
              <w:bottom w:val="single" w:sz="4" w:space="0" w:color="auto"/>
              <w:right w:val="single" w:sz="4" w:space="0" w:color="auto"/>
            </w:tcBorders>
          </w:tcPr>
          <w:p w:rsidR="00FE5ABC" w:rsidRPr="0085385B" w:rsidRDefault="00FE5ABC" w:rsidP="00750DAF">
            <w:pPr>
              <w:tabs>
                <w:tab w:val="num" w:pos="180"/>
              </w:tabs>
              <w:rPr>
                <w:rFonts w:eastAsia="Calibri"/>
                <w:sz w:val="28"/>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FE5ABC" w:rsidRPr="0085385B" w:rsidRDefault="00FE5ABC" w:rsidP="00750DAF">
            <w:pPr>
              <w:tabs>
                <w:tab w:val="num" w:pos="180"/>
              </w:tabs>
              <w:rPr>
                <w:rFonts w:eastAsia="Calibri"/>
                <w:sz w:val="28"/>
                <w:szCs w:val="28"/>
                <w:lang w:val="kk-KZ"/>
              </w:rPr>
            </w:pPr>
          </w:p>
        </w:tc>
        <w:tc>
          <w:tcPr>
            <w:tcW w:w="1843" w:type="dxa"/>
            <w:tcBorders>
              <w:top w:val="single" w:sz="4" w:space="0" w:color="auto"/>
              <w:left w:val="single" w:sz="4" w:space="0" w:color="auto"/>
              <w:bottom w:val="single" w:sz="4" w:space="0" w:color="auto"/>
              <w:right w:val="single" w:sz="4" w:space="0" w:color="auto"/>
            </w:tcBorders>
          </w:tcPr>
          <w:p w:rsidR="00FE5ABC" w:rsidRPr="0085385B" w:rsidRDefault="00FE5ABC" w:rsidP="00750DAF">
            <w:pPr>
              <w:tabs>
                <w:tab w:val="num" w:pos="180"/>
              </w:tabs>
              <w:rPr>
                <w:rFonts w:eastAsia="Calibri"/>
                <w:sz w:val="28"/>
                <w:szCs w:val="28"/>
                <w:lang w:val="kk-KZ"/>
              </w:rPr>
            </w:pPr>
          </w:p>
        </w:tc>
      </w:tr>
      <w:tr w:rsidR="00FE5ABC" w:rsidTr="00647D74">
        <w:trPr>
          <w:trHeight w:val="336"/>
        </w:trPr>
        <w:tc>
          <w:tcPr>
            <w:tcW w:w="2660" w:type="dxa"/>
            <w:tcBorders>
              <w:top w:val="single" w:sz="4" w:space="0" w:color="auto"/>
              <w:left w:val="single" w:sz="4" w:space="0" w:color="auto"/>
              <w:bottom w:val="single" w:sz="4" w:space="0" w:color="auto"/>
              <w:right w:val="single" w:sz="4" w:space="0" w:color="auto"/>
            </w:tcBorders>
            <w:hideMark/>
          </w:tcPr>
          <w:p w:rsidR="00FE5ABC" w:rsidRDefault="00FE5ABC" w:rsidP="00750DAF">
            <w:pPr>
              <w:tabs>
                <w:tab w:val="num" w:pos="180"/>
              </w:tabs>
              <w:rPr>
                <w:rFonts w:eastAsia="Calibri"/>
                <w:sz w:val="28"/>
                <w:szCs w:val="28"/>
                <w:lang w:val="kk-KZ"/>
              </w:rPr>
            </w:pPr>
            <w:r>
              <w:rPr>
                <w:rFonts w:eastAsia="Calibri"/>
                <w:sz w:val="28"/>
                <w:szCs w:val="28"/>
                <w:lang w:val="kk-KZ"/>
              </w:rPr>
              <w:t>Салықтық түсімдер</w:t>
            </w:r>
          </w:p>
        </w:tc>
        <w:tc>
          <w:tcPr>
            <w:tcW w:w="1444"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177113</w:t>
            </w:r>
          </w:p>
        </w:tc>
        <w:tc>
          <w:tcPr>
            <w:tcW w:w="2100"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174343</w:t>
            </w:r>
          </w:p>
        </w:tc>
        <w:tc>
          <w:tcPr>
            <w:tcW w:w="1417"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227820,0</w:t>
            </w:r>
          </w:p>
        </w:tc>
        <w:tc>
          <w:tcPr>
            <w:tcW w:w="1843"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 xml:space="preserve"> +53477,0</w:t>
            </w:r>
          </w:p>
        </w:tc>
      </w:tr>
      <w:tr w:rsidR="00FE5ABC" w:rsidTr="00647D74">
        <w:trPr>
          <w:trHeight w:val="205"/>
        </w:trPr>
        <w:tc>
          <w:tcPr>
            <w:tcW w:w="2660" w:type="dxa"/>
            <w:tcBorders>
              <w:top w:val="single" w:sz="4" w:space="0" w:color="auto"/>
              <w:left w:val="single" w:sz="4" w:space="0" w:color="auto"/>
              <w:bottom w:val="single" w:sz="4" w:space="0" w:color="auto"/>
              <w:right w:val="single" w:sz="4" w:space="0" w:color="auto"/>
            </w:tcBorders>
            <w:hideMark/>
          </w:tcPr>
          <w:p w:rsidR="00FE5ABC" w:rsidRDefault="00FE5ABC" w:rsidP="00750DAF">
            <w:pPr>
              <w:tabs>
                <w:tab w:val="num" w:pos="180"/>
              </w:tabs>
              <w:rPr>
                <w:rFonts w:eastAsia="Calibri"/>
                <w:sz w:val="28"/>
                <w:szCs w:val="28"/>
                <w:lang w:val="kk-KZ"/>
              </w:rPr>
            </w:pPr>
            <w:r>
              <w:rPr>
                <w:rFonts w:eastAsia="Calibri"/>
                <w:sz w:val="28"/>
                <w:szCs w:val="28"/>
                <w:lang w:val="kk-KZ"/>
              </w:rPr>
              <w:t>Салықтан тыс  түсімдер</w:t>
            </w:r>
          </w:p>
        </w:tc>
        <w:tc>
          <w:tcPr>
            <w:tcW w:w="1444"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0</w:t>
            </w:r>
          </w:p>
        </w:tc>
        <w:tc>
          <w:tcPr>
            <w:tcW w:w="2100"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0</w:t>
            </w:r>
          </w:p>
        </w:tc>
        <w:tc>
          <w:tcPr>
            <w:tcW w:w="1417"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16231,2</w:t>
            </w:r>
          </w:p>
        </w:tc>
        <w:tc>
          <w:tcPr>
            <w:tcW w:w="1843" w:type="dxa"/>
            <w:tcBorders>
              <w:top w:val="single" w:sz="4" w:space="0" w:color="auto"/>
              <w:left w:val="single" w:sz="4" w:space="0" w:color="auto"/>
              <w:bottom w:val="single" w:sz="4" w:space="0" w:color="auto"/>
              <w:right w:val="single" w:sz="4" w:space="0" w:color="auto"/>
            </w:tcBorders>
            <w:hideMark/>
          </w:tcPr>
          <w:p w:rsidR="00FE5ABC" w:rsidRPr="0085385B" w:rsidRDefault="00FE5ABC" w:rsidP="00750DAF">
            <w:pPr>
              <w:tabs>
                <w:tab w:val="num" w:pos="180"/>
              </w:tabs>
              <w:rPr>
                <w:rFonts w:eastAsia="Calibri"/>
                <w:sz w:val="28"/>
                <w:szCs w:val="28"/>
                <w:lang w:val="kk-KZ"/>
              </w:rPr>
            </w:pPr>
            <w:r w:rsidRPr="0085385B">
              <w:rPr>
                <w:rFonts w:eastAsia="Calibri"/>
                <w:sz w:val="28"/>
                <w:szCs w:val="28"/>
                <w:lang w:val="kk-KZ"/>
              </w:rPr>
              <w:t>+16231,2</w:t>
            </w:r>
          </w:p>
        </w:tc>
      </w:tr>
    </w:tbl>
    <w:p w:rsidR="00FE5ABC" w:rsidRDefault="00FE5ABC" w:rsidP="00FE5ABC">
      <w:pPr>
        <w:tabs>
          <w:tab w:val="num" w:pos="180"/>
        </w:tabs>
        <w:rPr>
          <w:rFonts w:eastAsia="Calibri"/>
          <w:sz w:val="28"/>
          <w:szCs w:val="28"/>
          <w:lang w:val="kk-KZ"/>
        </w:rPr>
      </w:pPr>
    </w:p>
    <w:p w:rsidR="00FE5ABC" w:rsidRPr="0053159B" w:rsidRDefault="00FE5ABC" w:rsidP="00647D74">
      <w:pPr>
        <w:ind w:left="709" w:firstLine="709"/>
        <w:jc w:val="both"/>
        <w:rPr>
          <w:rFonts w:eastAsia="Calibri"/>
          <w:sz w:val="28"/>
          <w:szCs w:val="28"/>
          <w:lang w:val="kk-KZ"/>
        </w:rPr>
      </w:pPr>
      <w:r w:rsidRPr="0053159B">
        <w:rPr>
          <w:rFonts w:eastAsia="Calibri"/>
          <w:sz w:val="28"/>
          <w:szCs w:val="28"/>
          <w:lang w:val="kk-KZ"/>
        </w:rPr>
        <w:t>Кестеден көріп отырғандай, нақтыланған  бюджетпен салыстырғанда салықтық түсімдер болжамының 53477,0 мың теңгеге артық, салықтан тыс түсімдер болжамы 16231,2 мың теңгеге артық орындалған.</w:t>
      </w:r>
    </w:p>
    <w:p w:rsidR="00FE5ABC" w:rsidRDefault="00FE5ABC" w:rsidP="00647D74">
      <w:pPr>
        <w:tabs>
          <w:tab w:val="num" w:pos="180"/>
        </w:tabs>
        <w:ind w:left="709" w:firstLine="709"/>
        <w:jc w:val="both"/>
        <w:rPr>
          <w:rFonts w:eastAsia="Calibri"/>
          <w:sz w:val="28"/>
          <w:szCs w:val="28"/>
          <w:lang w:val="kk-KZ"/>
        </w:rPr>
      </w:pPr>
      <w:r w:rsidRPr="00B2027E">
        <w:rPr>
          <w:rFonts w:eastAsia="Calibri"/>
          <w:sz w:val="28"/>
          <w:szCs w:val="28"/>
          <w:lang w:val="kk-KZ"/>
        </w:rPr>
        <w:t>2018 жылғы ауылдық  округтерінің  түзетілген бюджеттерінің  трансферттер түсімі   748884,0 мың теңгеде жоспарланып , 100 пайызға орындалды, оның ішінде:</w:t>
      </w:r>
    </w:p>
    <w:p w:rsidR="00FE5ABC" w:rsidRPr="00B2027E" w:rsidRDefault="00FE5ABC" w:rsidP="00647D74">
      <w:pPr>
        <w:tabs>
          <w:tab w:val="num" w:pos="180"/>
        </w:tabs>
        <w:ind w:left="709"/>
        <w:jc w:val="both"/>
        <w:rPr>
          <w:rFonts w:eastAsia="Calibri"/>
          <w:sz w:val="28"/>
          <w:szCs w:val="28"/>
          <w:lang w:val="kk-KZ"/>
        </w:rPr>
      </w:pPr>
      <w:r>
        <w:rPr>
          <w:rFonts w:eastAsia="Calibri"/>
          <w:sz w:val="28"/>
          <w:szCs w:val="28"/>
          <w:lang w:val="kk-KZ"/>
        </w:rPr>
        <w:t>- ағымдағы  трансферттер түсімі  183616,0 мың теңгеде  немесе 100,0пайызға орындалды ;</w:t>
      </w:r>
    </w:p>
    <w:p w:rsidR="00FE5ABC" w:rsidRPr="001A40B3" w:rsidRDefault="00FE5ABC" w:rsidP="00647D74">
      <w:pPr>
        <w:tabs>
          <w:tab w:val="num" w:pos="180"/>
        </w:tabs>
        <w:ind w:left="709"/>
        <w:jc w:val="both"/>
        <w:rPr>
          <w:rFonts w:eastAsia="Calibri"/>
          <w:sz w:val="28"/>
          <w:szCs w:val="28"/>
          <w:lang w:val="kk-KZ"/>
        </w:rPr>
      </w:pPr>
      <w:r>
        <w:rPr>
          <w:rFonts w:eastAsia="Calibri"/>
          <w:sz w:val="28"/>
          <w:szCs w:val="28"/>
          <w:lang w:val="kk-KZ"/>
        </w:rPr>
        <w:t xml:space="preserve">- </w:t>
      </w:r>
      <w:r w:rsidRPr="001A40B3">
        <w:rPr>
          <w:rFonts w:eastAsia="Calibri"/>
          <w:sz w:val="28"/>
          <w:szCs w:val="28"/>
          <w:lang w:val="kk-KZ"/>
        </w:rPr>
        <w:t xml:space="preserve">субвенциялар  түсімі  565268,0 мың теңгеде немесе 100 пайызға орындалды. </w:t>
      </w:r>
    </w:p>
    <w:p w:rsidR="00FE5ABC" w:rsidRPr="001F3E8A" w:rsidRDefault="00FE5ABC" w:rsidP="00647D74">
      <w:pPr>
        <w:ind w:left="709" w:firstLine="709"/>
        <w:jc w:val="both"/>
        <w:rPr>
          <w:rFonts w:eastAsia="Calibri"/>
          <w:sz w:val="28"/>
          <w:szCs w:val="28"/>
          <w:lang w:val="kk-KZ"/>
        </w:rPr>
      </w:pPr>
      <w:r>
        <w:rPr>
          <w:rFonts w:eastAsia="Calibri"/>
          <w:sz w:val="28"/>
          <w:szCs w:val="28"/>
          <w:lang w:val="kk-KZ"/>
        </w:rPr>
        <w:t xml:space="preserve">Бекітілген </w:t>
      </w:r>
      <w:r w:rsidRPr="00B2027E">
        <w:rPr>
          <w:rFonts w:eastAsia="Calibri"/>
          <w:sz w:val="28"/>
          <w:szCs w:val="28"/>
          <w:lang w:val="kk-KZ"/>
        </w:rPr>
        <w:t xml:space="preserve">ауылдық  округтерінің </w:t>
      </w:r>
      <w:r>
        <w:rPr>
          <w:rFonts w:eastAsia="Calibri"/>
          <w:sz w:val="28"/>
          <w:szCs w:val="28"/>
          <w:lang w:val="kk-KZ"/>
        </w:rPr>
        <w:t>бюджетінен түзетілген</w:t>
      </w:r>
      <w:r w:rsidRPr="0025426D">
        <w:rPr>
          <w:rFonts w:eastAsia="Calibri"/>
          <w:sz w:val="28"/>
          <w:szCs w:val="28"/>
          <w:lang w:val="kk-KZ"/>
        </w:rPr>
        <w:t xml:space="preserve"> </w:t>
      </w:r>
      <w:r w:rsidRPr="00B2027E">
        <w:rPr>
          <w:rFonts w:eastAsia="Calibri"/>
          <w:sz w:val="28"/>
          <w:szCs w:val="28"/>
          <w:lang w:val="kk-KZ"/>
        </w:rPr>
        <w:t>ауылдық  округтерінің</w:t>
      </w:r>
      <w:r>
        <w:rPr>
          <w:rFonts w:eastAsia="Calibri"/>
          <w:sz w:val="28"/>
          <w:szCs w:val="28"/>
          <w:lang w:val="kk-KZ"/>
        </w:rPr>
        <w:t xml:space="preserve"> </w:t>
      </w:r>
      <w:r w:rsidRPr="001F3E8A">
        <w:rPr>
          <w:rFonts w:eastAsia="Calibri"/>
          <w:sz w:val="28"/>
          <w:szCs w:val="28"/>
          <w:lang w:val="kk-KZ"/>
        </w:rPr>
        <w:t>бюджетінің  трансферттер  түсімдері 54284,0 мың теңгеге немесе 7,82 пайызға көбейген .</w:t>
      </w:r>
    </w:p>
    <w:p w:rsidR="00FE5ABC" w:rsidRPr="00DD307E" w:rsidRDefault="00FE5ABC" w:rsidP="00647D74">
      <w:pPr>
        <w:pStyle w:val="a4"/>
        <w:ind w:left="709" w:firstLine="142"/>
        <w:jc w:val="both"/>
        <w:rPr>
          <w:rFonts w:ascii="Times New Roman" w:hAnsi="Times New Roman"/>
          <w:sz w:val="28"/>
          <w:szCs w:val="28"/>
          <w:lang w:val="kk-KZ"/>
        </w:rPr>
      </w:pPr>
      <w:r>
        <w:rPr>
          <w:rFonts w:ascii="Times New Roman" w:hAnsi="Times New Roman"/>
          <w:sz w:val="28"/>
          <w:szCs w:val="28"/>
          <w:lang w:val="kk-KZ"/>
        </w:rPr>
        <w:tab/>
        <w:t>4 деңгейлі бюджетінің шығындары 2018 жылы 5</w:t>
      </w:r>
      <w:r w:rsidRPr="00DD307E">
        <w:rPr>
          <w:rFonts w:ascii="Times New Roman" w:hAnsi="Times New Roman"/>
          <w:sz w:val="28"/>
          <w:szCs w:val="28"/>
          <w:lang w:val="kk-KZ"/>
        </w:rPr>
        <w:t xml:space="preserve"> функционалды топтардан құралды, олар 14 бюджеттік бағдарлама әкімшісімен іске асырылған. </w:t>
      </w:r>
    </w:p>
    <w:p w:rsidR="00FE5ABC" w:rsidRDefault="00FE5ABC" w:rsidP="00647D74">
      <w:pPr>
        <w:pStyle w:val="a4"/>
        <w:ind w:left="709" w:firstLine="142"/>
        <w:jc w:val="both"/>
        <w:rPr>
          <w:rFonts w:ascii="Times New Roman" w:hAnsi="Times New Roman"/>
          <w:sz w:val="28"/>
          <w:szCs w:val="28"/>
          <w:lang w:val="kk-KZ"/>
        </w:rPr>
      </w:pPr>
      <w:r>
        <w:rPr>
          <w:rFonts w:ascii="Times New Roman" w:hAnsi="Times New Roman"/>
          <w:sz w:val="28"/>
          <w:szCs w:val="28"/>
          <w:lang w:val="kk-KZ"/>
        </w:rPr>
        <w:t xml:space="preserve">       А</w:t>
      </w:r>
      <w:r w:rsidRPr="00B2027E">
        <w:rPr>
          <w:rFonts w:ascii="Times New Roman" w:eastAsia="Calibri" w:hAnsi="Times New Roman"/>
          <w:sz w:val="28"/>
          <w:szCs w:val="28"/>
          <w:lang w:val="kk-KZ"/>
        </w:rPr>
        <w:t xml:space="preserve">уылдық  округтерінің </w:t>
      </w:r>
      <w:r>
        <w:rPr>
          <w:rFonts w:ascii="Times New Roman" w:eastAsia="Calibri" w:hAnsi="Times New Roman"/>
          <w:sz w:val="28"/>
          <w:szCs w:val="28"/>
          <w:lang w:val="kk-KZ"/>
        </w:rPr>
        <w:t xml:space="preserve">бюджетінің  </w:t>
      </w:r>
      <w:r>
        <w:rPr>
          <w:rFonts w:ascii="Times New Roman" w:hAnsi="Times New Roman"/>
          <w:sz w:val="28"/>
          <w:szCs w:val="28"/>
          <w:lang w:val="kk-KZ"/>
        </w:rPr>
        <w:t>функционалдық топтар бойынша шығындары құрамы мынадай:</w:t>
      </w:r>
    </w:p>
    <w:p w:rsidR="00FE5ABC" w:rsidRPr="0048258E" w:rsidRDefault="00FE5ABC" w:rsidP="00647D74">
      <w:pPr>
        <w:pStyle w:val="a4"/>
        <w:ind w:left="709" w:firstLine="709"/>
        <w:jc w:val="both"/>
        <w:rPr>
          <w:rFonts w:ascii="Times New Roman" w:hAnsi="Times New Roman"/>
          <w:sz w:val="28"/>
          <w:szCs w:val="28"/>
          <w:lang w:val="kk-KZ"/>
        </w:rPr>
      </w:pPr>
      <w:r>
        <w:rPr>
          <w:rFonts w:ascii="Times New Roman" w:hAnsi="Times New Roman"/>
          <w:sz w:val="28"/>
          <w:szCs w:val="28"/>
          <w:lang w:val="kk-KZ"/>
        </w:rPr>
        <w:t xml:space="preserve">1) </w:t>
      </w:r>
      <w:r w:rsidRPr="0048258E">
        <w:rPr>
          <w:rFonts w:ascii="Times New Roman" w:hAnsi="Times New Roman"/>
          <w:sz w:val="28"/>
          <w:szCs w:val="28"/>
          <w:lang w:val="kk-KZ"/>
        </w:rPr>
        <w:t>«Жалпы сипаттағы мемлекеттік қызметтер» фунционалдық тобының шығындары 298851,0 мың теңгеде жоспарланып 298536,2 мың теңгеде немесе 99,9 пайызға орындалды, 314,8 мың теңгеде қаражаттар   игерілмеді;</w:t>
      </w:r>
    </w:p>
    <w:p w:rsidR="00FE5ABC" w:rsidRDefault="00FE5ABC" w:rsidP="00647D74">
      <w:pPr>
        <w:pStyle w:val="a4"/>
        <w:ind w:left="709" w:firstLine="709"/>
        <w:jc w:val="both"/>
        <w:rPr>
          <w:rFonts w:ascii="Times New Roman" w:hAnsi="Times New Roman"/>
          <w:sz w:val="28"/>
          <w:szCs w:val="28"/>
          <w:lang w:val="kk-KZ"/>
        </w:rPr>
      </w:pPr>
      <w:r>
        <w:rPr>
          <w:rFonts w:ascii="Times New Roman" w:hAnsi="Times New Roman"/>
          <w:sz w:val="28"/>
          <w:szCs w:val="28"/>
          <w:lang w:val="kk-KZ"/>
        </w:rPr>
        <w:t xml:space="preserve">2)  «Білім беру» фунционалдық тобының </w:t>
      </w:r>
      <w:r w:rsidRPr="0048258E">
        <w:rPr>
          <w:rFonts w:ascii="Times New Roman" w:hAnsi="Times New Roman"/>
          <w:sz w:val="28"/>
          <w:szCs w:val="28"/>
          <w:lang w:val="kk-KZ"/>
        </w:rPr>
        <w:t xml:space="preserve">шығындары </w:t>
      </w:r>
      <w:r>
        <w:rPr>
          <w:rFonts w:ascii="Times New Roman" w:hAnsi="Times New Roman"/>
          <w:sz w:val="28"/>
          <w:szCs w:val="28"/>
          <w:lang w:val="kk-KZ"/>
        </w:rPr>
        <w:t>124602,0</w:t>
      </w:r>
      <w:r w:rsidRPr="0048258E">
        <w:rPr>
          <w:rFonts w:ascii="Times New Roman" w:hAnsi="Times New Roman"/>
          <w:sz w:val="28"/>
          <w:szCs w:val="28"/>
          <w:lang w:val="kk-KZ"/>
        </w:rPr>
        <w:t xml:space="preserve"> мың теңгеде жоспарланып </w:t>
      </w:r>
      <w:r>
        <w:rPr>
          <w:rFonts w:ascii="Times New Roman" w:hAnsi="Times New Roman"/>
          <w:sz w:val="28"/>
          <w:szCs w:val="28"/>
          <w:lang w:val="kk-KZ"/>
        </w:rPr>
        <w:t>100,0</w:t>
      </w:r>
      <w:r w:rsidRPr="0048258E">
        <w:rPr>
          <w:rFonts w:ascii="Times New Roman" w:hAnsi="Times New Roman"/>
          <w:sz w:val="28"/>
          <w:szCs w:val="28"/>
          <w:lang w:val="kk-KZ"/>
        </w:rPr>
        <w:t xml:space="preserve"> пайызға орындалды;</w:t>
      </w:r>
    </w:p>
    <w:p w:rsidR="00FE5ABC" w:rsidRDefault="00FE5ABC" w:rsidP="00647D74">
      <w:pPr>
        <w:pStyle w:val="a4"/>
        <w:ind w:left="709" w:firstLine="709"/>
        <w:jc w:val="both"/>
        <w:rPr>
          <w:rFonts w:ascii="Times New Roman" w:hAnsi="Times New Roman"/>
          <w:sz w:val="28"/>
          <w:szCs w:val="28"/>
          <w:lang w:val="kk-KZ"/>
        </w:rPr>
      </w:pPr>
      <w:r>
        <w:rPr>
          <w:rFonts w:ascii="Times New Roman" w:hAnsi="Times New Roman"/>
          <w:sz w:val="28"/>
          <w:szCs w:val="28"/>
          <w:lang w:val="kk-KZ"/>
        </w:rPr>
        <w:t xml:space="preserve">3) «Тұрғын үй - коммуналдық шаруашылық» функционалдық  тобының </w:t>
      </w:r>
      <w:r w:rsidRPr="0048258E">
        <w:rPr>
          <w:rFonts w:ascii="Times New Roman" w:hAnsi="Times New Roman"/>
          <w:sz w:val="28"/>
          <w:szCs w:val="28"/>
          <w:lang w:val="kk-KZ"/>
        </w:rPr>
        <w:t xml:space="preserve">шығындары </w:t>
      </w:r>
      <w:r>
        <w:rPr>
          <w:rFonts w:ascii="Times New Roman" w:hAnsi="Times New Roman"/>
          <w:sz w:val="28"/>
          <w:szCs w:val="28"/>
          <w:lang w:val="kk-KZ"/>
        </w:rPr>
        <w:t>127521,</w:t>
      </w:r>
      <w:r w:rsidRPr="0048258E">
        <w:rPr>
          <w:rFonts w:ascii="Times New Roman" w:hAnsi="Times New Roman"/>
          <w:sz w:val="28"/>
          <w:szCs w:val="28"/>
          <w:lang w:val="kk-KZ"/>
        </w:rPr>
        <w:t xml:space="preserve">0 мың теңгеде жоспарланып </w:t>
      </w:r>
      <w:r>
        <w:rPr>
          <w:rFonts w:ascii="Times New Roman" w:hAnsi="Times New Roman"/>
          <w:sz w:val="28"/>
          <w:szCs w:val="28"/>
          <w:lang w:val="kk-KZ"/>
        </w:rPr>
        <w:t>126121,0</w:t>
      </w:r>
      <w:r w:rsidRPr="0048258E">
        <w:rPr>
          <w:rFonts w:ascii="Times New Roman" w:hAnsi="Times New Roman"/>
          <w:sz w:val="28"/>
          <w:szCs w:val="28"/>
          <w:lang w:val="kk-KZ"/>
        </w:rPr>
        <w:t xml:space="preserve"> мың теңгеде немесе </w:t>
      </w:r>
      <w:r>
        <w:rPr>
          <w:rFonts w:ascii="Times New Roman" w:hAnsi="Times New Roman"/>
          <w:sz w:val="28"/>
          <w:szCs w:val="28"/>
          <w:lang w:val="kk-KZ"/>
        </w:rPr>
        <w:t>98</w:t>
      </w:r>
      <w:r w:rsidRPr="0048258E">
        <w:rPr>
          <w:rFonts w:ascii="Times New Roman" w:hAnsi="Times New Roman"/>
          <w:sz w:val="28"/>
          <w:szCs w:val="28"/>
          <w:lang w:val="kk-KZ"/>
        </w:rPr>
        <w:t xml:space="preserve">,9 пайызға орындалды, </w:t>
      </w:r>
      <w:r>
        <w:rPr>
          <w:rFonts w:ascii="Times New Roman" w:hAnsi="Times New Roman"/>
          <w:sz w:val="28"/>
          <w:szCs w:val="28"/>
          <w:lang w:val="kk-KZ"/>
        </w:rPr>
        <w:t>400,0</w:t>
      </w:r>
      <w:r w:rsidRPr="0048258E">
        <w:rPr>
          <w:rFonts w:ascii="Times New Roman" w:hAnsi="Times New Roman"/>
          <w:sz w:val="28"/>
          <w:szCs w:val="28"/>
          <w:lang w:val="kk-KZ"/>
        </w:rPr>
        <w:t xml:space="preserve"> мың теңгеде қаражаттар   игерілмеді;</w:t>
      </w:r>
    </w:p>
    <w:p w:rsidR="00FE5ABC" w:rsidRDefault="00FE5ABC" w:rsidP="00647D74">
      <w:pPr>
        <w:pStyle w:val="a4"/>
        <w:ind w:left="709" w:firstLine="709"/>
        <w:jc w:val="both"/>
        <w:rPr>
          <w:rFonts w:ascii="Times New Roman" w:hAnsi="Times New Roman"/>
          <w:sz w:val="28"/>
          <w:szCs w:val="28"/>
          <w:lang w:val="kk-KZ"/>
        </w:rPr>
      </w:pPr>
      <w:r>
        <w:rPr>
          <w:rFonts w:ascii="Times New Roman" w:hAnsi="Times New Roman"/>
          <w:sz w:val="28"/>
          <w:szCs w:val="28"/>
          <w:lang w:val="kk-KZ"/>
        </w:rPr>
        <w:t xml:space="preserve">4) «Көлік және коммуникация» функционалдық  тобының </w:t>
      </w:r>
      <w:r w:rsidRPr="0048258E">
        <w:rPr>
          <w:rFonts w:ascii="Times New Roman" w:hAnsi="Times New Roman"/>
          <w:sz w:val="28"/>
          <w:szCs w:val="28"/>
          <w:lang w:val="kk-KZ"/>
        </w:rPr>
        <w:t xml:space="preserve">шығындары </w:t>
      </w:r>
      <w:r>
        <w:rPr>
          <w:rFonts w:ascii="Times New Roman" w:hAnsi="Times New Roman"/>
          <w:sz w:val="28"/>
          <w:szCs w:val="28"/>
          <w:lang w:val="kk-KZ"/>
        </w:rPr>
        <w:t>317097,0</w:t>
      </w:r>
      <w:r w:rsidRPr="0048258E">
        <w:rPr>
          <w:rFonts w:ascii="Times New Roman" w:hAnsi="Times New Roman"/>
          <w:sz w:val="28"/>
          <w:szCs w:val="28"/>
          <w:lang w:val="kk-KZ"/>
        </w:rPr>
        <w:t xml:space="preserve"> мың теңгеде жоспарланып </w:t>
      </w:r>
      <w:r>
        <w:rPr>
          <w:rFonts w:ascii="Times New Roman" w:hAnsi="Times New Roman"/>
          <w:sz w:val="28"/>
          <w:szCs w:val="28"/>
          <w:lang w:val="kk-KZ"/>
        </w:rPr>
        <w:t>317096,6</w:t>
      </w:r>
      <w:r w:rsidRPr="0048258E">
        <w:rPr>
          <w:rFonts w:ascii="Times New Roman" w:hAnsi="Times New Roman"/>
          <w:sz w:val="28"/>
          <w:szCs w:val="28"/>
          <w:lang w:val="kk-KZ"/>
        </w:rPr>
        <w:t xml:space="preserve"> мың теңгеде немесе </w:t>
      </w:r>
      <w:r>
        <w:rPr>
          <w:rFonts w:ascii="Times New Roman" w:hAnsi="Times New Roman"/>
          <w:sz w:val="28"/>
          <w:szCs w:val="28"/>
          <w:lang w:val="kk-KZ"/>
        </w:rPr>
        <w:t>100,0</w:t>
      </w:r>
      <w:r w:rsidRPr="0048258E">
        <w:rPr>
          <w:rFonts w:ascii="Times New Roman" w:hAnsi="Times New Roman"/>
          <w:sz w:val="28"/>
          <w:szCs w:val="28"/>
          <w:lang w:val="kk-KZ"/>
        </w:rPr>
        <w:t xml:space="preserve"> пайызға орындалды;</w:t>
      </w:r>
    </w:p>
    <w:p w:rsidR="00FE5ABC" w:rsidRDefault="00FE5ABC" w:rsidP="00647D74">
      <w:pPr>
        <w:pStyle w:val="a4"/>
        <w:ind w:left="709" w:firstLine="709"/>
        <w:jc w:val="both"/>
        <w:rPr>
          <w:rFonts w:ascii="Times New Roman" w:hAnsi="Times New Roman"/>
          <w:sz w:val="28"/>
          <w:szCs w:val="28"/>
          <w:lang w:val="kk-KZ"/>
        </w:rPr>
      </w:pPr>
      <w:r>
        <w:rPr>
          <w:rFonts w:ascii="Times New Roman" w:hAnsi="Times New Roman"/>
          <w:sz w:val="28"/>
          <w:szCs w:val="28"/>
          <w:lang w:val="kk-KZ"/>
        </w:rPr>
        <w:t xml:space="preserve">5)  «Басқалар» функционалдық тобының </w:t>
      </w:r>
      <w:r w:rsidRPr="0048258E">
        <w:rPr>
          <w:rFonts w:ascii="Times New Roman" w:hAnsi="Times New Roman"/>
          <w:sz w:val="28"/>
          <w:szCs w:val="28"/>
          <w:lang w:val="kk-KZ"/>
        </w:rPr>
        <w:t xml:space="preserve">шығындары </w:t>
      </w:r>
      <w:r>
        <w:rPr>
          <w:rFonts w:ascii="Times New Roman" w:hAnsi="Times New Roman"/>
          <w:sz w:val="28"/>
          <w:szCs w:val="28"/>
          <w:lang w:val="kk-KZ"/>
        </w:rPr>
        <w:t>55156,0</w:t>
      </w:r>
      <w:r w:rsidRPr="0048258E">
        <w:rPr>
          <w:rFonts w:ascii="Times New Roman" w:hAnsi="Times New Roman"/>
          <w:sz w:val="28"/>
          <w:szCs w:val="28"/>
          <w:lang w:val="kk-KZ"/>
        </w:rPr>
        <w:t xml:space="preserve"> мың теңгеде жоспарланып </w:t>
      </w:r>
      <w:r>
        <w:rPr>
          <w:rFonts w:ascii="Times New Roman" w:hAnsi="Times New Roman"/>
          <w:sz w:val="28"/>
          <w:szCs w:val="28"/>
          <w:lang w:val="kk-KZ"/>
        </w:rPr>
        <w:t>54403,1</w:t>
      </w:r>
      <w:r w:rsidRPr="0048258E">
        <w:rPr>
          <w:rFonts w:ascii="Times New Roman" w:hAnsi="Times New Roman"/>
          <w:sz w:val="28"/>
          <w:szCs w:val="28"/>
          <w:lang w:val="kk-KZ"/>
        </w:rPr>
        <w:t xml:space="preserve"> мың теңгеде немесе </w:t>
      </w:r>
      <w:r>
        <w:rPr>
          <w:rFonts w:ascii="Times New Roman" w:hAnsi="Times New Roman"/>
          <w:sz w:val="28"/>
          <w:szCs w:val="28"/>
          <w:lang w:val="kk-KZ"/>
        </w:rPr>
        <w:t>98</w:t>
      </w:r>
      <w:r w:rsidRPr="0048258E">
        <w:rPr>
          <w:rFonts w:ascii="Times New Roman" w:hAnsi="Times New Roman"/>
          <w:sz w:val="28"/>
          <w:szCs w:val="28"/>
          <w:lang w:val="kk-KZ"/>
        </w:rPr>
        <w:t>,</w:t>
      </w:r>
      <w:r>
        <w:rPr>
          <w:rFonts w:ascii="Times New Roman" w:hAnsi="Times New Roman"/>
          <w:sz w:val="28"/>
          <w:szCs w:val="28"/>
          <w:lang w:val="kk-KZ"/>
        </w:rPr>
        <w:t>6</w:t>
      </w:r>
      <w:r w:rsidRPr="0048258E">
        <w:rPr>
          <w:rFonts w:ascii="Times New Roman" w:hAnsi="Times New Roman"/>
          <w:sz w:val="28"/>
          <w:szCs w:val="28"/>
          <w:lang w:val="kk-KZ"/>
        </w:rPr>
        <w:t xml:space="preserve"> пайызға орындалды, </w:t>
      </w:r>
      <w:r>
        <w:rPr>
          <w:rFonts w:ascii="Times New Roman" w:hAnsi="Times New Roman"/>
          <w:sz w:val="28"/>
          <w:szCs w:val="28"/>
          <w:lang w:val="kk-KZ"/>
        </w:rPr>
        <w:t>752,9</w:t>
      </w:r>
      <w:r w:rsidRPr="0048258E">
        <w:rPr>
          <w:rFonts w:ascii="Times New Roman" w:hAnsi="Times New Roman"/>
          <w:sz w:val="28"/>
          <w:szCs w:val="28"/>
          <w:lang w:val="kk-KZ"/>
        </w:rPr>
        <w:t xml:space="preserve"> мың теңгеде қаражаттар   игерілмеді;</w:t>
      </w:r>
    </w:p>
    <w:p w:rsidR="00FE5ABC" w:rsidRDefault="00FE5ABC" w:rsidP="00647D74">
      <w:pPr>
        <w:pStyle w:val="a4"/>
        <w:ind w:left="709" w:firstLine="709"/>
        <w:jc w:val="both"/>
        <w:rPr>
          <w:rFonts w:ascii="Times New Roman" w:hAnsi="Times New Roman"/>
          <w:sz w:val="28"/>
          <w:szCs w:val="28"/>
          <w:lang w:val="kk-KZ"/>
        </w:rPr>
      </w:pPr>
      <w:r>
        <w:rPr>
          <w:rFonts w:ascii="Times New Roman" w:hAnsi="Times New Roman"/>
          <w:sz w:val="28"/>
          <w:szCs w:val="28"/>
          <w:lang w:val="kk-KZ"/>
        </w:rPr>
        <w:t>Бюджеттік бағдарлама әкімшілері бойынша қаражаттың игерілуі келесі көрсеткіштермен айқындалады.</w:t>
      </w:r>
    </w:p>
    <w:p w:rsidR="00FE5ABC" w:rsidRDefault="00FE5ABC" w:rsidP="00647D74">
      <w:pPr>
        <w:ind w:left="709" w:firstLine="709"/>
        <w:jc w:val="both"/>
        <w:rPr>
          <w:sz w:val="28"/>
          <w:szCs w:val="28"/>
          <w:lang w:val="kk-KZ"/>
        </w:rPr>
      </w:pPr>
      <w:r>
        <w:rPr>
          <w:sz w:val="28"/>
          <w:szCs w:val="28"/>
          <w:lang w:val="kk-KZ"/>
        </w:rPr>
        <w:t xml:space="preserve">2018 жылы жоспарланған шығыстар бойынша 4 деңгейлі бюджеттің </w:t>
      </w:r>
      <w:r w:rsidRPr="0051118D">
        <w:rPr>
          <w:sz w:val="28"/>
          <w:szCs w:val="28"/>
          <w:lang w:val="kk-KZ"/>
        </w:rPr>
        <w:t>923227,0</w:t>
      </w:r>
      <w:r>
        <w:rPr>
          <w:sz w:val="28"/>
          <w:szCs w:val="28"/>
          <w:lang w:val="kk-KZ"/>
        </w:rPr>
        <w:t xml:space="preserve"> мың теңгеде жоспарланған шығындарын  игеру мақсатында бюджеттік бағдарлама әкімшілері тарапынан </w:t>
      </w:r>
      <w:r w:rsidRPr="00884A2F">
        <w:rPr>
          <w:sz w:val="28"/>
          <w:szCs w:val="28"/>
          <w:lang w:val="kk-KZ"/>
        </w:rPr>
        <w:t>922129,8</w:t>
      </w:r>
      <w:r>
        <w:rPr>
          <w:color w:val="FF0000"/>
          <w:sz w:val="28"/>
          <w:szCs w:val="28"/>
          <w:lang w:val="kk-KZ"/>
        </w:rPr>
        <w:t xml:space="preserve"> </w:t>
      </w:r>
      <w:r w:rsidRPr="00884A2F">
        <w:rPr>
          <w:sz w:val="28"/>
          <w:szCs w:val="28"/>
          <w:lang w:val="kk-KZ"/>
        </w:rPr>
        <w:t>мың</w:t>
      </w:r>
      <w:r>
        <w:rPr>
          <w:sz w:val="28"/>
          <w:szCs w:val="28"/>
          <w:lang w:val="kk-KZ"/>
        </w:rPr>
        <w:t xml:space="preserve"> теңгеге міндеттемелер қабылданып, </w:t>
      </w:r>
      <w:r w:rsidRPr="00884A2F">
        <w:rPr>
          <w:sz w:val="28"/>
          <w:szCs w:val="28"/>
          <w:lang w:val="kk-KZ"/>
        </w:rPr>
        <w:t>оның  920758,9  мың теңгесі игеріліп, 1370,9 мың теңгесі игерілмеген, 1097,2 мың теңгесіне міндеттемелер</w:t>
      </w:r>
      <w:r>
        <w:rPr>
          <w:sz w:val="28"/>
          <w:szCs w:val="28"/>
          <w:lang w:val="kk-KZ"/>
        </w:rPr>
        <w:t xml:space="preserve"> қабылданбаған.</w:t>
      </w:r>
    </w:p>
    <w:p w:rsidR="00FE5ABC" w:rsidRDefault="00FE5ABC" w:rsidP="00647D74">
      <w:pPr>
        <w:ind w:left="709" w:firstLine="709"/>
        <w:jc w:val="both"/>
        <w:rPr>
          <w:sz w:val="28"/>
          <w:szCs w:val="28"/>
          <w:lang w:val="kk-KZ"/>
        </w:rPr>
      </w:pPr>
      <w:r>
        <w:rPr>
          <w:sz w:val="28"/>
          <w:szCs w:val="28"/>
          <w:lang w:val="kk-KZ"/>
        </w:rPr>
        <w:lastRenderedPageBreak/>
        <w:t>Есепті кезеңде бюджеттік бағдарлама әкімшілерінің бюджет қаражаттарын игермегендер:</w:t>
      </w:r>
    </w:p>
    <w:p w:rsidR="00FE5ABC" w:rsidRPr="00E62424" w:rsidRDefault="00FE5ABC" w:rsidP="00647D74">
      <w:pPr>
        <w:ind w:left="709" w:firstLine="709"/>
        <w:jc w:val="both"/>
        <w:rPr>
          <w:iCs/>
          <w:sz w:val="28"/>
          <w:szCs w:val="28"/>
          <w:lang w:val="kk-KZ"/>
        </w:rPr>
      </w:pPr>
      <w:r w:rsidRPr="00E62424">
        <w:rPr>
          <w:sz w:val="28"/>
          <w:szCs w:val="28"/>
          <w:lang w:val="kk-KZ"/>
        </w:rPr>
        <w:t>- Шонжы ауылдық округі әкімнің аппараты  бойынша «Елді мекендерді абаттандыру мен көгалдандыру» 124.011.000 бағдарламасы бойынша  жабдықтаушы  келісім –шарта алынған міндеттемелерін орындамай Шонжы ауылының көшесінің қоршауын жасау жұмыстары аяқта</w:t>
      </w:r>
      <w:r>
        <w:rPr>
          <w:sz w:val="28"/>
          <w:szCs w:val="28"/>
          <w:lang w:val="kk-KZ"/>
        </w:rPr>
        <w:t>л</w:t>
      </w:r>
      <w:r w:rsidRPr="00E62424">
        <w:rPr>
          <w:sz w:val="28"/>
          <w:szCs w:val="28"/>
          <w:lang w:val="kk-KZ"/>
        </w:rPr>
        <w:t>мағандықтан 1371,0мың теңгеге қаражаттар игерілмеді ,</w:t>
      </w:r>
      <w:r w:rsidRPr="00E62424">
        <w:rPr>
          <w:iCs/>
          <w:sz w:val="28"/>
          <w:szCs w:val="28"/>
          <w:lang w:val="kk-KZ"/>
        </w:rPr>
        <w:t xml:space="preserve"> келісім шарттағы міндеттемелерін орындамағаны үшін мердігердің үстінен сотқа арыз берілді</w:t>
      </w:r>
      <w:r>
        <w:rPr>
          <w:iCs/>
          <w:sz w:val="28"/>
          <w:szCs w:val="28"/>
          <w:lang w:val="kk-KZ"/>
        </w:rPr>
        <w:t>;</w:t>
      </w:r>
    </w:p>
    <w:p w:rsidR="00FE5ABC" w:rsidRDefault="00FE5ABC" w:rsidP="00647D74">
      <w:pPr>
        <w:ind w:left="709" w:firstLine="709"/>
        <w:jc w:val="both"/>
        <w:rPr>
          <w:sz w:val="28"/>
          <w:szCs w:val="28"/>
          <w:lang w:val="kk-KZ"/>
        </w:rPr>
      </w:pPr>
      <w:r>
        <w:rPr>
          <w:sz w:val="28"/>
          <w:szCs w:val="28"/>
          <w:lang w:val="kk-KZ"/>
        </w:rPr>
        <w:t xml:space="preserve">- барлық әкімшілер бойынша жалпы  шығындардан  </w:t>
      </w:r>
      <w:r w:rsidRPr="00E62424">
        <w:rPr>
          <w:sz w:val="28"/>
          <w:szCs w:val="28"/>
          <w:lang w:val="kk-KZ"/>
        </w:rPr>
        <w:t>1</w:t>
      </w:r>
      <w:r>
        <w:rPr>
          <w:sz w:val="28"/>
          <w:szCs w:val="28"/>
          <w:lang w:val="kk-KZ"/>
        </w:rPr>
        <w:t xml:space="preserve"> </w:t>
      </w:r>
      <w:r w:rsidRPr="00E62424">
        <w:rPr>
          <w:sz w:val="28"/>
          <w:szCs w:val="28"/>
          <w:lang w:val="kk-KZ"/>
        </w:rPr>
        <w:t xml:space="preserve">097,2 </w:t>
      </w:r>
      <w:r>
        <w:rPr>
          <w:sz w:val="28"/>
          <w:szCs w:val="28"/>
          <w:lang w:val="kk-KZ"/>
        </w:rPr>
        <w:t>мың теңгеде қаражаттар үнемделді.</w:t>
      </w:r>
    </w:p>
    <w:p w:rsidR="00A55766" w:rsidRPr="00D903CF" w:rsidRDefault="00A55766" w:rsidP="00FE40DB">
      <w:pPr>
        <w:pStyle w:val="af4"/>
        <w:pBdr>
          <w:bottom w:val="single" w:sz="4" w:space="31" w:color="FFFFFF"/>
        </w:pBdr>
        <w:spacing w:after="0" w:line="240" w:lineRule="auto"/>
        <w:ind w:left="1134"/>
        <w:contextualSpacing/>
        <w:jc w:val="both"/>
        <w:rPr>
          <w:rFonts w:ascii="Times New Roman" w:hAnsi="Times New Roman"/>
          <w:color w:val="FF0000"/>
          <w:sz w:val="28"/>
          <w:szCs w:val="28"/>
          <w:lang w:val="kk-KZ"/>
        </w:rPr>
      </w:pPr>
    </w:p>
    <w:p w:rsidR="00D204FF" w:rsidRPr="00E424C1" w:rsidRDefault="00D204FF" w:rsidP="00FE40DB">
      <w:pPr>
        <w:pStyle w:val="af4"/>
        <w:pBdr>
          <w:bottom w:val="single" w:sz="4" w:space="31" w:color="FFFFFF"/>
        </w:pBdr>
        <w:spacing w:after="0" w:line="240" w:lineRule="auto"/>
        <w:ind w:left="1134"/>
        <w:contextualSpacing/>
        <w:jc w:val="both"/>
        <w:rPr>
          <w:rFonts w:ascii="Times New Roman" w:hAnsi="Times New Roman"/>
          <w:b/>
          <w:sz w:val="28"/>
          <w:szCs w:val="28"/>
          <w:lang w:val="kk-KZ"/>
        </w:rPr>
      </w:pPr>
      <w:r w:rsidRPr="00E424C1">
        <w:rPr>
          <w:rFonts w:ascii="Times New Roman" w:hAnsi="Times New Roman"/>
          <w:b/>
          <w:sz w:val="28"/>
          <w:szCs w:val="28"/>
          <w:lang w:val="kk-KZ"/>
        </w:rPr>
        <w:t>III БӨЛІМ. БАҒДАРЛАМАЛЫҚ ҚҰЖАТТАРДЫҢ ІСКЕ АСЫРЫЛУЫН      БАҒАЛАУ</w:t>
      </w:r>
    </w:p>
    <w:p w:rsidR="00D204FF" w:rsidRPr="00E70A3A" w:rsidRDefault="00D204FF" w:rsidP="00FE40DB">
      <w:pPr>
        <w:pStyle w:val="af4"/>
        <w:pBdr>
          <w:bottom w:val="single" w:sz="4" w:space="31" w:color="FFFFFF"/>
        </w:pBdr>
        <w:spacing w:after="0" w:line="240" w:lineRule="auto"/>
        <w:ind w:left="1134"/>
        <w:contextualSpacing/>
        <w:jc w:val="center"/>
        <w:rPr>
          <w:rFonts w:ascii="Times New Roman" w:hAnsi="Times New Roman"/>
          <w:sz w:val="28"/>
          <w:szCs w:val="28"/>
          <w:lang w:val="kk-KZ"/>
        </w:rPr>
      </w:pPr>
    </w:p>
    <w:p w:rsidR="00D204FF" w:rsidRPr="00E70A3A" w:rsidRDefault="00D204FF" w:rsidP="00E424C1">
      <w:pPr>
        <w:pStyle w:val="af4"/>
        <w:pBdr>
          <w:bottom w:val="single" w:sz="4" w:space="31" w:color="FFFFFF"/>
        </w:pBdr>
        <w:spacing w:after="0" w:line="240" w:lineRule="auto"/>
        <w:ind w:left="1134"/>
        <w:contextualSpacing/>
        <w:jc w:val="center"/>
        <w:rPr>
          <w:rFonts w:ascii="Times New Roman" w:hAnsi="Times New Roman"/>
          <w:sz w:val="28"/>
          <w:szCs w:val="28"/>
          <w:lang w:val="kk-KZ"/>
        </w:rPr>
      </w:pPr>
      <w:r w:rsidRPr="00E70A3A">
        <w:rPr>
          <w:rFonts w:ascii="Times New Roman" w:hAnsi="Times New Roman"/>
          <w:sz w:val="28"/>
          <w:szCs w:val="28"/>
          <w:lang w:val="kk-KZ"/>
        </w:rPr>
        <w:t>3.1. 2016-2020 жылдарға арналған Аумақтарды дамыту бағдарламасының іске асырылуын бағалау</w:t>
      </w:r>
      <w:r w:rsidRPr="00E70A3A">
        <w:rPr>
          <w:rFonts w:ascii="Times New Roman" w:hAnsi="Times New Roman"/>
          <w:sz w:val="28"/>
          <w:szCs w:val="28"/>
          <w:lang w:val="kk-KZ"/>
        </w:rPr>
        <w:br/>
        <w:t>Ұйғыр ауданының 2016-2020 жылдарға арналған даму бағдарламасы, аудандық мәслихаттың 201</w:t>
      </w:r>
      <w:r>
        <w:rPr>
          <w:rFonts w:ascii="Times New Roman" w:hAnsi="Times New Roman"/>
          <w:sz w:val="28"/>
          <w:szCs w:val="28"/>
          <w:lang w:val="kk-KZ"/>
        </w:rPr>
        <w:t>7</w:t>
      </w:r>
      <w:r w:rsidRPr="00E70A3A">
        <w:rPr>
          <w:rFonts w:ascii="Times New Roman" w:hAnsi="Times New Roman"/>
          <w:sz w:val="28"/>
          <w:szCs w:val="28"/>
          <w:lang w:val="kk-KZ"/>
        </w:rPr>
        <w:t xml:space="preserve"> жылдың  28 желтоқсандағы № 6-42-253 шешімімен бекітілген.</w:t>
      </w:r>
    </w:p>
    <w:p w:rsidR="00D204FF" w:rsidRPr="00E70A3A" w:rsidRDefault="00D204FF" w:rsidP="00E424C1">
      <w:pPr>
        <w:pStyle w:val="af4"/>
        <w:pBdr>
          <w:bottom w:val="single" w:sz="4" w:space="31" w:color="FFFFFF"/>
        </w:pBdr>
        <w:spacing w:after="0" w:line="240" w:lineRule="auto"/>
        <w:ind w:left="1134"/>
        <w:contextualSpacing/>
        <w:jc w:val="both"/>
        <w:rPr>
          <w:rFonts w:ascii="Times New Roman" w:hAnsi="Times New Roman"/>
          <w:sz w:val="28"/>
          <w:szCs w:val="28"/>
          <w:lang w:val="kk-KZ"/>
        </w:rPr>
      </w:pPr>
      <w:r w:rsidRPr="00E70A3A">
        <w:rPr>
          <w:rFonts w:ascii="Times New Roman" w:hAnsi="Times New Roman"/>
          <w:sz w:val="28"/>
          <w:szCs w:val="28"/>
          <w:lang w:val="kk-KZ"/>
        </w:rPr>
        <w:t xml:space="preserve">   Өңірде келесі  6 бағыт бойынша  22 нақты мақсат айқындалған.</w:t>
      </w:r>
    </w:p>
    <w:p w:rsidR="00D204FF" w:rsidRPr="00E70A3A" w:rsidRDefault="00D204FF" w:rsidP="00E424C1">
      <w:pPr>
        <w:pStyle w:val="af4"/>
        <w:pBdr>
          <w:bottom w:val="single" w:sz="4" w:space="31" w:color="FFFFFF"/>
        </w:pBdr>
        <w:spacing w:after="0" w:line="240" w:lineRule="auto"/>
        <w:ind w:left="1134"/>
        <w:contextualSpacing/>
        <w:jc w:val="both"/>
        <w:rPr>
          <w:rFonts w:ascii="Times New Roman" w:hAnsi="Times New Roman"/>
          <w:b/>
          <w:sz w:val="28"/>
          <w:szCs w:val="28"/>
          <w:lang w:val="kk-KZ"/>
        </w:rPr>
      </w:pPr>
    </w:p>
    <w:p w:rsidR="00D204FF" w:rsidRPr="00E70A3A" w:rsidRDefault="00D204FF" w:rsidP="00FE40DB">
      <w:pPr>
        <w:pStyle w:val="af4"/>
        <w:pBdr>
          <w:bottom w:val="single" w:sz="4" w:space="31" w:color="FFFFFF"/>
        </w:pBdr>
        <w:spacing w:after="0" w:line="240" w:lineRule="auto"/>
        <w:ind w:left="1134"/>
        <w:contextualSpacing/>
        <w:jc w:val="both"/>
        <w:rPr>
          <w:rFonts w:ascii="Times New Roman" w:hAnsi="Times New Roman"/>
          <w:b/>
          <w:sz w:val="28"/>
          <w:szCs w:val="28"/>
          <w:lang w:val="kk-KZ"/>
        </w:rPr>
      </w:pPr>
      <w:r w:rsidRPr="00E70A3A">
        <w:rPr>
          <w:rFonts w:ascii="Times New Roman" w:hAnsi="Times New Roman"/>
          <w:b/>
          <w:sz w:val="28"/>
          <w:szCs w:val="28"/>
          <w:lang w:val="kk-KZ"/>
        </w:rPr>
        <w:t xml:space="preserve"> 1-БАҒЫТ. Аудан экономикасын дамыту.</w:t>
      </w:r>
    </w:p>
    <w:p w:rsidR="00D204FF" w:rsidRPr="00E70A3A" w:rsidRDefault="00D204FF" w:rsidP="00FE40DB">
      <w:pPr>
        <w:pStyle w:val="af4"/>
        <w:pBdr>
          <w:bottom w:val="single" w:sz="4" w:space="31"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bCs/>
          <w:sz w:val="28"/>
          <w:szCs w:val="28"/>
          <w:lang w:val="kk-KZ"/>
        </w:rPr>
        <w:t xml:space="preserve">   1-мақсат. </w:t>
      </w:r>
      <w:r w:rsidRPr="00E70A3A">
        <w:rPr>
          <w:rFonts w:ascii="Times New Roman" w:hAnsi="Times New Roman"/>
          <w:bCs/>
          <w:sz w:val="28"/>
          <w:szCs w:val="28"/>
          <w:lang w:val="kk-KZ"/>
        </w:rPr>
        <w:t>Экономикалық сапалы және тұрақты өсуін қамтамасыз ету мақсаты бойынша</w:t>
      </w:r>
      <w:r w:rsidRPr="00E70A3A">
        <w:rPr>
          <w:rFonts w:ascii="Times New Roman" w:hAnsi="Times New Roman"/>
          <w:sz w:val="28"/>
          <w:szCs w:val="28"/>
          <w:lang w:val="kk-KZ"/>
        </w:rPr>
        <w:t xml:space="preserve"> 3</w:t>
      </w:r>
      <w:r w:rsidRPr="00E70A3A">
        <w:rPr>
          <w:rFonts w:ascii="Times New Roman" w:hAnsi="Times New Roman"/>
          <w:bCs/>
          <w:sz w:val="28"/>
          <w:szCs w:val="28"/>
          <w:lang w:val="kk-KZ"/>
        </w:rPr>
        <w:t xml:space="preserve"> нысаналы индикатор қарастырылған.  2018 жылғы ауданның даму бағдарламасының орындалу Есебі бойынша 2 нысаналы индикатор, жалпы өңірлік өнімнің нақты индекс көлемі 102,2 пайыздың орнына 90,3 пайызға және жан басына шаққандағы жалпы өңірлік өнім 77,2 пайыздың орнына 72,8 пайызға орындалған.</w:t>
      </w:r>
      <w:r w:rsidRPr="00E70A3A">
        <w:rPr>
          <w:rFonts w:ascii="Times New Roman" w:hAnsi="Times New Roman"/>
          <w:b/>
          <w:bCs/>
          <w:sz w:val="28"/>
          <w:szCs w:val="28"/>
          <w:lang w:val="kk-KZ"/>
        </w:rPr>
        <w:t xml:space="preserve"> </w:t>
      </w:r>
      <w:r w:rsidRPr="00E70A3A">
        <w:rPr>
          <w:rFonts w:ascii="Times New Roman" w:hAnsi="Times New Roman"/>
          <w:bCs/>
          <w:sz w:val="28"/>
          <w:szCs w:val="28"/>
          <w:lang w:val="kk-KZ"/>
        </w:rPr>
        <w:t xml:space="preserve"> Бұл аудан бойынша инвестиция және құрылыс жұмыстарының көлемінің азаюына байланысты болды</w:t>
      </w:r>
    </w:p>
    <w:p w:rsidR="00D204FF" w:rsidRPr="00E70A3A" w:rsidRDefault="00D204FF" w:rsidP="00FE40DB">
      <w:pPr>
        <w:pStyle w:val="af4"/>
        <w:pBdr>
          <w:bottom w:val="single" w:sz="4" w:space="31" w:color="FFFFFF"/>
        </w:pBdr>
        <w:spacing w:after="0" w:line="240" w:lineRule="auto"/>
        <w:ind w:left="1134"/>
        <w:contextualSpacing/>
        <w:jc w:val="both"/>
        <w:rPr>
          <w:rFonts w:ascii="Times New Roman" w:hAnsi="Times New Roman"/>
          <w:sz w:val="28"/>
          <w:szCs w:val="28"/>
          <w:lang w:val="kk-KZ"/>
        </w:rPr>
      </w:pPr>
      <w:r w:rsidRPr="00E70A3A">
        <w:rPr>
          <w:rFonts w:ascii="Times New Roman" w:hAnsi="Times New Roman"/>
          <w:b/>
          <w:bCs/>
          <w:sz w:val="28"/>
          <w:szCs w:val="28"/>
          <w:lang w:val="kk-KZ"/>
        </w:rPr>
        <w:t xml:space="preserve">    2-мақсат.</w:t>
      </w:r>
      <w:r w:rsidRPr="00E70A3A">
        <w:rPr>
          <w:rFonts w:ascii="Times New Roman" w:hAnsi="Times New Roman"/>
          <w:bCs/>
          <w:sz w:val="28"/>
          <w:szCs w:val="28"/>
          <w:lang w:val="kk-KZ"/>
        </w:rPr>
        <w:t xml:space="preserve"> Өнеркәсіпті тұрақты дамытуды қамтамасыз ету мақсаты бойынша       2 нысаналы индикатор, 7 нәтиже көрсеткіштері қарастырылған.                       2018 жылғы ауданның даму бағдарламасының орындалу  Есебі бойынша            1 нысаналы индикатор:</w:t>
      </w:r>
      <w:r w:rsidRPr="00E70A3A">
        <w:rPr>
          <w:rFonts w:ascii="Times New Roman" w:hAnsi="Times New Roman"/>
          <w:sz w:val="28"/>
          <w:szCs w:val="28"/>
          <w:lang w:val="kk-KZ"/>
        </w:rPr>
        <w:t xml:space="preserve"> </w:t>
      </w:r>
      <w:r w:rsidRPr="00E70A3A">
        <w:rPr>
          <w:rFonts w:ascii="Times New Roman" w:hAnsi="Times New Roman"/>
          <w:bCs/>
          <w:sz w:val="28"/>
          <w:szCs w:val="28"/>
          <w:lang w:val="kk-KZ"/>
        </w:rPr>
        <w:t>Ө</w:t>
      </w:r>
      <w:r w:rsidRPr="00E70A3A">
        <w:rPr>
          <w:rFonts w:ascii="Times New Roman" w:hAnsi="Times New Roman"/>
          <w:sz w:val="28"/>
          <w:szCs w:val="28"/>
          <w:lang w:val="kk-KZ"/>
        </w:rPr>
        <w:t xml:space="preserve">ңдеу өнеркәсібі өнімін шығарудың нақты көлем индексі 100,0 пайыздың орнына 95,3 пайызға </w:t>
      </w:r>
      <w:r w:rsidRPr="00E70A3A">
        <w:rPr>
          <w:rFonts w:ascii="Times New Roman" w:hAnsi="Times New Roman"/>
          <w:bCs/>
          <w:sz w:val="28"/>
          <w:szCs w:val="28"/>
          <w:lang w:val="kk-KZ"/>
        </w:rPr>
        <w:t>орындалған.</w:t>
      </w:r>
      <w:r w:rsidRPr="00E70A3A">
        <w:rPr>
          <w:rFonts w:ascii="Times New Roman" w:hAnsi="Times New Roman"/>
          <w:b/>
          <w:bCs/>
          <w:sz w:val="28"/>
          <w:szCs w:val="28"/>
          <w:lang w:val="kk-KZ"/>
        </w:rPr>
        <w:t xml:space="preserve"> </w:t>
      </w:r>
      <w:r w:rsidRPr="00E70A3A">
        <w:rPr>
          <w:rFonts w:ascii="Times New Roman" w:hAnsi="Times New Roman"/>
          <w:bCs/>
          <w:sz w:val="28"/>
          <w:szCs w:val="28"/>
          <w:lang w:val="kk-KZ"/>
        </w:rPr>
        <w:t>(</w:t>
      </w:r>
      <w:r w:rsidRPr="00E70A3A">
        <w:rPr>
          <w:rFonts w:ascii="Times New Roman" w:hAnsi="Times New Roman"/>
          <w:color w:val="212121"/>
          <w:sz w:val="28"/>
          <w:szCs w:val="28"/>
          <w:lang w:val="kk-KZ"/>
        </w:rPr>
        <w:t>Өндірістің төмендеуі себебі кірпіш өндірісі мен жүнді өңдеуге байланысты болды.)</w:t>
      </w:r>
      <w:r w:rsidRPr="00E70A3A">
        <w:rPr>
          <w:rFonts w:ascii="Times New Roman" w:hAnsi="Times New Roman"/>
          <w:bCs/>
          <w:sz w:val="28"/>
          <w:szCs w:val="28"/>
          <w:lang w:val="kk-KZ"/>
        </w:rPr>
        <w:t xml:space="preserve"> 4  нәтиже көрсеткіштері: 1) </w:t>
      </w:r>
      <w:r w:rsidRPr="00E70A3A">
        <w:rPr>
          <w:rFonts w:ascii="Times New Roman" w:hAnsi="Times New Roman"/>
          <w:color w:val="212121"/>
          <w:sz w:val="28"/>
          <w:szCs w:val="28"/>
          <w:lang w:val="kk-KZ"/>
        </w:rPr>
        <w:t xml:space="preserve">Өрікті қайта өңдеу зауытының құрылысы «Алан М» СПК. 2) </w:t>
      </w:r>
      <w:r w:rsidRPr="00E70A3A">
        <w:rPr>
          <w:rFonts w:ascii="Times New Roman" w:hAnsi="Times New Roman"/>
          <w:sz w:val="28"/>
          <w:szCs w:val="28"/>
          <w:lang w:val="kk-KZ"/>
        </w:rPr>
        <w:t>"Хозу Агро" ЖШ</w:t>
      </w:r>
      <w:r w:rsidRPr="00E70A3A">
        <w:rPr>
          <w:rFonts w:ascii="Times New Roman" w:hAnsi="Times New Roman"/>
          <w:color w:val="212121"/>
          <w:sz w:val="28"/>
          <w:szCs w:val="28"/>
          <w:lang w:val="kk-KZ"/>
        </w:rPr>
        <w:t xml:space="preserve"> </w:t>
      </w:r>
      <w:r w:rsidRPr="00E70A3A">
        <w:rPr>
          <w:rFonts w:ascii="Times New Roman" w:hAnsi="Times New Roman"/>
          <w:sz w:val="28"/>
          <w:szCs w:val="28"/>
          <w:lang w:val="kk-KZ"/>
        </w:rPr>
        <w:t>Құс фабрикасы.     3) Диірмен кешені "Рамадан Фудс" ЖШС.  4) Ауыл шаруашылығы күректерін өндіру зауыты "АСУ 1976" ЖШС. (Жеке қаражаты жоқ болуына байланысты жұмысы басталмады)</w:t>
      </w:r>
    </w:p>
    <w:p w:rsidR="00D204FF" w:rsidRPr="00E70A3A" w:rsidRDefault="00D204FF" w:rsidP="00FE40DB">
      <w:pPr>
        <w:pStyle w:val="af4"/>
        <w:pBdr>
          <w:bottom w:val="single" w:sz="4" w:space="31" w:color="FFFFFF"/>
        </w:pBdr>
        <w:spacing w:after="0" w:line="240" w:lineRule="auto"/>
        <w:ind w:left="1134"/>
        <w:contextualSpacing/>
        <w:jc w:val="both"/>
        <w:rPr>
          <w:rFonts w:ascii="Times New Roman" w:hAnsi="Times New Roman"/>
          <w:sz w:val="28"/>
          <w:szCs w:val="28"/>
          <w:lang w:val="kk-KZ"/>
        </w:rPr>
      </w:pPr>
      <w:r w:rsidRPr="00E70A3A">
        <w:rPr>
          <w:rFonts w:ascii="Times New Roman" w:hAnsi="Times New Roman"/>
          <w:b/>
          <w:sz w:val="28"/>
          <w:szCs w:val="28"/>
          <w:lang w:val="kk-KZ"/>
        </w:rPr>
        <w:t>3-</w:t>
      </w:r>
      <w:r w:rsidRPr="00E70A3A">
        <w:rPr>
          <w:rFonts w:ascii="Times New Roman" w:hAnsi="Times New Roman"/>
          <w:b/>
          <w:bCs/>
          <w:sz w:val="28"/>
          <w:szCs w:val="28"/>
          <w:lang w:val="kk-KZ"/>
        </w:rPr>
        <w:t>мақсат</w:t>
      </w:r>
      <w:r w:rsidRPr="00E70A3A">
        <w:rPr>
          <w:rFonts w:ascii="Times New Roman" w:hAnsi="Times New Roman"/>
          <w:bCs/>
          <w:sz w:val="28"/>
          <w:szCs w:val="28"/>
          <w:lang w:val="kk-KZ"/>
        </w:rPr>
        <w:t xml:space="preserve">. </w:t>
      </w:r>
      <w:r w:rsidRPr="00E70A3A">
        <w:rPr>
          <w:rFonts w:ascii="Times New Roman" w:hAnsi="Times New Roman"/>
          <w:sz w:val="28"/>
          <w:szCs w:val="28"/>
          <w:lang w:val="kk-KZ"/>
        </w:rPr>
        <w:t xml:space="preserve">АӨК субъектілерінің  бәсекекелестік  қабілеттілігін  арттыруға  жағдай жасау  </w:t>
      </w:r>
      <w:r w:rsidRPr="00E70A3A">
        <w:rPr>
          <w:rFonts w:ascii="Times New Roman" w:hAnsi="Times New Roman"/>
          <w:bCs/>
          <w:sz w:val="28"/>
          <w:szCs w:val="28"/>
          <w:lang w:val="kk-KZ"/>
        </w:rPr>
        <w:t>мақсаты бойынша</w:t>
      </w:r>
      <w:r w:rsidRPr="00E70A3A">
        <w:rPr>
          <w:rFonts w:ascii="Times New Roman" w:hAnsi="Times New Roman"/>
          <w:sz w:val="28"/>
          <w:szCs w:val="28"/>
          <w:lang w:val="kk-KZ"/>
        </w:rPr>
        <w:t xml:space="preserve"> 5</w:t>
      </w:r>
      <w:r w:rsidRPr="00E70A3A">
        <w:rPr>
          <w:rFonts w:ascii="Times New Roman" w:hAnsi="Times New Roman"/>
          <w:bCs/>
          <w:sz w:val="28"/>
          <w:szCs w:val="28"/>
          <w:lang w:val="kk-KZ"/>
        </w:rPr>
        <w:t xml:space="preserve"> нысаналы индикатор, 14 нәтиже көрсеткіштері қарастырылған.  2018 жылғы ауданның даму </w:t>
      </w:r>
      <w:r w:rsidRPr="00E70A3A">
        <w:rPr>
          <w:rFonts w:ascii="Times New Roman" w:hAnsi="Times New Roman"/>
          <w:bCs/>
          <w:sz w:val="28"/>
          <w:szCs w:val="28"/>
          <w:lang w:val="kk-KZ"/>
        </w:rPr>
        <w:lastRenderedPageBreak/>
        <w:t>бағдарламасының орындалу Есебі 1 нысаналы индикаторы,  2  нәтиже көрсеткіштері 1) Ауыл шаруашылықтарда</w:t>
      </w:r>
      <w:r w:rsidRPr="00E70A3A">
        <w:rPr>
          <w:rFonts w:ascii="Times New Roman" w:hAnsi="Times New Roman"/>
          <w:sz w:val="28"/>
          <w:szCs w:val="28"/>
          <w:lang w:val="kk-KZ"/>
        </w:rPr>
        <w:t xml:space="preserve"> ірі қара мал мен ұсақ мал үлесі-Ірі қара малы. </w:t>
      </w:r>
      <w:r w:rsidRPr="00E70A3A">
        <w:rPr>
          <w:rFonts w:ascii="Times New Roman" w:hAnsi="Times New Roman"/>
          <w:spacing w:val="-8"/>
          <w:sz w:val="28"/>
          <w:szCs w:val="28"/>
          <w:lang w:val="kk-KZ"/>
        </w:rPr>
        <w:t xml:space="preserve">1 нәтиже көрсеткіші 1) </w:t>
      </w:r>
      <w:r w:rsidRPr="00E70A3A">
        <w:rPr>
          <w:rFonts w:ascii="Times New Roman" w:hAnsi="Times New Roman"/>
          <w:sz w:val="28"/>
          <w:szCs w:val="28"/>
          <w:lang w:val="kk-KZ"/>
        </w:rPr>
        <w:t xml:space="preserve">Минералды тыңайтқыштарды сатып алу шығындарын субсидиялау бойынша 65,2 млн. теңгенің орнына 49,2 млн. теңгеге алынған. 2) Мал өнімдерінің сапасын жақсартуға субсидиялау бойынша 156,8 млн. теңгенің орнына 76,9 млн. теңгеге алынған. </w:t>
      </w:r>
    </w:p>
    <w:p w:rsidR="00D204FF" w:rsidRDefault="00D204FF" w:rsidP="00FE40DB">
      <w:pPr>
        <w:pStyle w:val="af4"/>
        <w:pBdr>
          <w:bottom w:val="single" w:sz="4" w:space="31" w:color="FFFFFF"/>
        </w:pBdr>
        <w:spacing w:after="0" w:line="240" w:lineRule="auto"/>
        <w:ind w:left="1134"/>
        <w:contextualSpacing/>
        <w:jc w:val="both"/>
        <w:rPr>
          <w:rFonts w:ascii="Times New Roman" w:hAnsi="Times New Roman"/>
          <w:b/>
          <w:sz w:val="28"/>
          <w:szCs w:val="28"/>
          <w:lang w:val="kk-KZ"/>
        </w:rPr>
      </w:pPr>
      <w:r w:rsidRPr="00E70A3A">
        <w:rPr>
          <w:rFonts w:ascii="Times New Roman" w:hAnsi="Times New Roman"/>
          <w:b/>
          <w:sz w:val="28"/>
          <w:szCs w:val="28"/>
          <w:lang w:val="kk-KZ"/>
        </w:rPr>
        <w:t>4-</w:t>
      </w:r>
      <w:r w:rsidRPr="00E70A3A">
        <w:rPr>
          <w:rFonts w:ascii="Times New Roman" w:hAnsi="Times New Roman"/>
          <w:b/>
          <w:bCs/>
          <w:sz w:val="28"/>
          <w:szCs w:val="28"/>
          <w:lang w:val="kk-KZ"/>
        </w:rPr>
        <w:t>мақсат.</w:t>
      </w:r>
      <w:r w:rsidRPr="00E70A3A">
        <w:rPr>
          <w:rFonts w:ascii="Times New Roman" w:hAnsi="Times New Roman"/>
          <w:bCs/>
          <w:sz w:val="28"/>
          <w:szCs w:val="28"/>
          <w:lang w:val="kk-KZ"/>
        </w:rPr>
        <w:t xml:space="preserve"> Шағын және орта кәсіпкерлікті және сауданы дамыту мақсаты бойынша</w:t>
      </w:r>
      <w:r w:rsidRPr="00E70A3A">
        <w:rPr>
          <w:rFonts w:ascii="Times New Roman" w:hAnsi="Times New Roman"/>
          <w:sz w:val="28"/>
          <w:szCs w:val="28"/>
          <w:lang w:val="kk-KZ"/>
        </w:rPr>
        <w:t xml:space="preserve"> 3</w:t>
      </w:r>
      <w:r w:rsidRPr="00E70A3A">
        <w:rPr>
          <w:rFonts w:ascii="Times New Roman" w:hAnsi="Times New Roman"/>
          <w:bCs/>
          <w:sz w:val="28"/>
          <w:szCs w:val="28"/>
          <w:lang w:val="kk-KZ"/>
        </w:rPr>
        <w:t xml:space="preserve"> нысаналы индикатор, 4 нәтиже көрсеткіштері қарастырылған.      2018 жылғы ауданның даму бағдарламасының орындалу Есебі бойынша             толық орындалған. </w:t>
      </w:r>
    </w:p>
    <w:p w:rsidR="00D204FF" w:rsidRDefault="00D204FF" w:rsidP="00FE40DB">
      <w:pPr>
        <w:pStyle w:val="af4"/>
        <w:pBdr>
          <w:bottom w:val="single" w:sz="4" w:space="31" w:color="FFFFFF"/>
        </w:pBdr>
        <w:spacing w:after="0" w:line="240" w:lineRule="auto"/>
        <w:ind w:left="1134"/>
        <w:contextualSpacing/>
        <w:jc w:val="both"/>
        <w:rPr>
          <w:rFonts w:ascii="Times New Roman" w:hAnsi="Times New Roman"/>
          <w:b/>
          <w:sz w:val="28"/>
          <w:szCs w:val="28"/>
          <w:lang w:val="kk-KZ"/>
        </w:rPr>
      </w:pPr>
      <w:r w:rsidRPr="00E70A3A">
        <w:rPr>
          <w:rFonts w:ascii="Times New Roman" w:hAnsi="Times New Roman"/>
          <w:b/>
          <w:sz w:val="28"/>
          <w:szCs w:val="28"/>
          <w:lang w:val="kk-KZ"/>
        </w:rPr>
        <w:t xml:space="preserve"> 5-</w:t>
      </w:r>
      <w:r w:rsidRPr="00E70A3A">
        <w:rPr>
          <w:rFonts w:ascii="Times New Roman" w:hAnsi="Times New Roman"/>
          <w:b/>
          <w:bCs/>
          <w:sz w:val="28"/>
          <w:szCs w:val="28"/>
          <w:lang w:val="kk-KZ"/>
        </w:rPr>
        <w:t xml:space="preserve">мақсат. </w:t>
      </w:r>
      <w:r w:rsidRPr="00E70A3A">
        <w:rPr>
          <w:rFonts w:ascii="Times New Roman" w:hAnsi="Times New Roman"/>
          <w:bCs/>
          <w:sz w:val="28"/>
          <w:szCs w:val="28"/>
          <w:lang w:val="kk-KZ"/>
        </w:rPr>
        <w:t>Инновацияларды дамыту және инвестициялар тарту мақсаты бойынша</w:t>
      </w:r>
      <w:r w:rsidRPr="00E70A3A">
        <w:rPr>
          <w:rFonts w:ascii="Times New Roman" w:hAnsi="Times New Roman"/>
          <w:sz w:val="28"/>
          <w:szCs w:val="28"/>
          <w:lang w:val="kk-KZ"/>
        </w:rPr>
        <w:t xml:space="preserve"> 3</w:t>
      </w:r>
      <w:r w:rsidRPr="00E70A3A">
        <w:rPr>
          <w:rFonts w:ascii="Times New Roman" w:hAnsi="Times New Roman"/>
          <w:bCs/>
          <w:sz w:val="28"/>
          <w:szCs w:val="28"/>
          <w:lang w:val="kk-KZ"/>
        </w:rPr>
        <w:t xml:space="preserve"> нысаналы индикатор, 11 нәтиже көрсеткіштері қарастырылған.      2018 жылғы ауданның даму бағдарламасының орындалу Есебі бойынша             3 нысаналы индикатор 1) </w:t>
      </w:r>
      <w:r w:rsidRPr="00E70A3A">
        <w:rPr>
          <w:rFonts w:ascii="Times New Roman" w:hAnsi="Times New Roman"/>
          <w:sz w:val="28"/>
          <w:szCs w:val="28"/>
          <w:lang w:val="kk-KZ"/>
        </w:rPr>
        <w:t>Негізгі капиталға салынған инвестициялардың адам басына шаққандағы өсу қарқыны</w:t>
      </w:r>
      <w:r w:rsidRPr="00E70A3A">
        <w:rPr>
          <w:rFonts w:ascii="Times New Roman" w:hAnsi="Times New Roman"/>
          <w:spacing w:val="-28"/>
          <w:sz w:val="28"/>
          <w:szCs w:val="28"/>
          <w:lang w:val="kk-KZ"/>
        </w:rPr>
        <w:t xml:space="preserve"> 103,3 пайыздың орнына 58, 8 пайызға, </w:t>
      </w:r>
      <w:r w:rsidRPr="00E70A3A">
        <w:rPr>
          <w:rFonts w:ascii="Times New Roman" w:hAnsi="Times New Roman"/>
          <w:bCs/>
          <w:sz w:val="28"/>
          <w:szCs w:val="28"/>
          <w:lang w:val="kk-KZ"/>
        </w:rPr>
        <w:t>2)</w:t>
      </w:r>
      <w:r w:rsidRPr="00E70A3A">
        <w:rPr>
          <w:rFonts w:ascii="Times New Roman" w:hAnsi="Times New Roman"/>
          <w:sz w:val="28"/>
          <w:szCs w:val="28"/>
          <w:lang w:val="kk-KZ"/>
        </w:rPr>
        <w:t xml:space="preserve"> Өңдеу өнеркәсібінің негізгі капиталына инвестициялар көлемі</w:t>
      </w:r>
      <w:r w:rsidRPr="00E70A3A">
        <w:rPr>
          <w:rFonts w:ascii="Times New Roman" w:hAnsi="Times New Roman"/>
          <w:bCs/>
          <w:sz w:val="28"/>
          <w:szCs w:val="28"/>
          <w:lang w:val="kk-KZ"/>
        </w:rPr>
        <w:t xml:space="preserve">         23,5 пайыздың орнына 4,1 пайызға, 3) </w:t>
      </w:r>
      <w:r w:rsidRPr="00E70A3A">
        <w:rPr>
          <w:rFonts w:ascii="Times New Roman" w:hAnsi="Times New Roman"/>
          <w:sz w:val="28"/>
          <w:szCs w:val="28"/>
          <w:lang w:val="kk-KZ"/>
        </w:rPr>
        <w:t xml:space="preserve">Негізгі капиталға салынған инвестициялардың жалпы көлемінен негізгі капиталға салынған сыртқы инвестициялар көлемі 100,5 пайыздың орнына 43,1 пайызға орындалған. («Тодини» ЖШС-2,4млрд.теңге, «АзияГазЧунджа»ЖШС-2,2млрд.теңге, «Евротранзитлогистик» ЖШС-3,5млрд.теңгеге құрылыс жұмыстары аяқталуына байланысты инвестиция негізгі капиталдық көлемі 2017 жылымен салыстырғанда 7,3 млрд.теңгеге төмендеп, индекстің нақты көлемі 56,3%құрады) 2 нәтиже көрсеткіші: 1) «Шахсултан» ШҚ 100 га жерге абрикос, шабдалы қара өрік, шие көшеттерін өсіру.  2) «Хошалик» ШҚ       100 га жерге абрикос, шабдалы қара өрік, шие көшеттерін өсіру бойынша </w:t>
      </w:r>
      <w:r w:rsidRPr="00E70A3A">
        <w:rPr>
          <w:rFonts w:ascii="Times New Roman" w:hAnsi="Times New Roman"/>
          <w:bCs/>
          <w:sz w:val="28"/>
          <w:szCs w:val="28"/>
          <w:lang w:val="kk-KZ"/>
        </w:rPr>
        <w:t>орындалмаған.</w:t>
      </w:r>
    </w:p>
    <w:p w:rsidR="00E424C1" w:rsidRDefault="00D204FF" w:rsidP="00E424C1">
      <w:pPr>
        <w:pStyle w:val="af4"/>
        <w:pBdr>
          <w:bottom w:val="single" w:sz="4" w:space="31" w:color="FFFFFF"/>
        </w:pBdr>
        <w:spacing w:after="0" w:line="240" w:lineRule="auto"/>
        <w:ind w:left="1134"/>
        <w:contextualSpacing/>
        <w:jc w:val="both"/>
        <w:rPr>
          <w:rFonts w:ascii="Times New Roman" w:hAnsi="Times New Roman"/>
          <w:b/>
          <w:bCs/>
          <w:sz w:val="28"/>
          <w:szCs w:val="28"/>
          <w:lang w:val="kk-KZ"/>
        </w:rPr>
      </w:pPr>
      <w:r w:rsidRPr="00E70A3A">
        <w:rPr>
          <w:rFonts w:ascii="Times New Roman" w:hAnsi="Times New Roman"/>
          <w:b/>
          <w:color w:val="000000"/>
          <w:sz w:val="28"/>
          <w:szCs w:val="28"/>
          <w:lang w:val="kk-KZ"/>
        </w:rPr>
        <w:t xml:space="preserve">   6-мақсат</w:t>
      </w:r>
      <w:r w:rsidRPr="00E70A3A">
        <w:rPr>
          <w:rFonts w:ascii="Times New Roman" w:hAnsi="Times New Roman"/>
          <w:color w:val="000000"/>
          <w:sz w:val="28"/>
          <w:szCs w:val="28"/>
          <w:lang w:val="kk-KZ"/>
        </w:rPr>
        <w:t xml:space="preserve">. Ауылдық аумақтарды дамыту бойынша </w:t>
      </w:r>
      <w:r w:rsidRPr="00E70A3A">
        <w:rPr>
          <w:rFonts w:ascii="Times New Roman" w:hAnsi="Times New Roman"/>
          <w:sz w:val="28"/>
          <w:szCs w:val="28"/>
          <w:lang w:val="kk-KZ"/>
        </w:rPr>
        <w:t>3</w:t>
      </w:r>
      <w:r w:rsidRPr="00E70A3A">
        <w:rPr>
          <w:rFonts w:ascii="Times New Roman" w:hAnsi="Times New Roman"/>
          <w:bCs/>
          <w:sz w:val="28"/>
          <w:szCs w:val="28"/>
          <w:lang w:val="kk-KZ"/>
        </w:rPr>
        <w:t xml:space="preserve"> нысаналы индикатор қарастырылған. Оның ішінде:  аудан орталығы Шонжы ауылының дамыуы,    Тіректі елді мекен Шарын ауылының дамуы,  Шекаралық елді мекендерінің дамуы. 2018 жылғы ауданның даму бағдарламасының орындалу Есебі бойынша   орындалған. </w:t>
      </w:r>
      <w:r w:rsidRPr="00E70A3A">
        <w:rPr>
          <w:rFonts w:ascii="Times New Roman" w:hAnsi="Times New Roman"/>
          <w:b/>
          <w:bCs/>
          <w:sz w:val="28"/>
          <w:szCs w:val="28"/>
          <w:lang w:val="kk-KZ"/>
        </w:rPr>
        <w:t xml:space="preserve">  </w:t>
      </w:r>
    </w:p>
    <w:p w:rsidR="00EA1940" w:rsidRDefault="00D204FF" w:rsidP="00EA1940">
      <w:pPr>
        <w:pStyle w:val="af4"/>
        <w:pBdr>
          <w:bottom w:val="single" w:sz="4" w:space="31" w:color="FFFFFF"/>
        </w:pBdr>
        <w:spacing w:after="0" w:line="240" w:lineRule="auto"/>
        <w:ind w:left="1134"/>
        <w:contextualSpacing/>
        <w:jc w:val="both"/>
        <w:rPr>
          <w:rFonts w:ascii="Times New Roman" w:hAnsi="Times New Roman"/>
          <w:b/>
          <w:bCs/>
          <w:sz w:val="28"/>
          <w:szCs w:val="28"/>
          <w:lang w:val="kk-KZ"/>
        </w:rPr>
      </w:pPr>
      <w:r w:rsidRPr="00E70A3A">
        <w:rPr>
          <w:rFonts w:ascii="Times New Roman" w:hAnsi="Times New Roman"/>
          <w:b/>
          <w:bCs/>
          <w:sz w:val="28"/>
          <w:szCs w:val="28"/>
          <w:lang w:val="kk-KZ"/>
        </w:rPr>
        <w:t xml:space="preserve"> 2-БАҒЫТ: Әлеуметтік сала</w:t>
      </w:r>
    </w:p>
    <w:p w:rsidR="00E424C1" w:rsidRDefault="00EA1940" w:rsidP="00EA1940">
      <w:pPr>
        <w:pStyle w:val="af4"/>
        <w:pBdr>
          <w:bottom w:val="single" w:sz="4" w:space="31" w:color="FFFFFF"/>
        </w:pBdr>
        <w:spacing w:after="0" w:line="240" w:lineRule="auto"/>
        <w:ind w:left="1134"/>
        <w:contextualSpacing/>
        <w:jc w:val="both"/>
        <w:rPr>
          <w:rFonts w:ascii="Times New Roman" w:hAnsi="Times New Roman"/>
          <w:bCs/>
          <w:sz w:val="28"/>
          <w:szCs w:val="28"/>
          <w:lang w:val="kk-KZ"/>
        </w:rPr>
      </w:pPr>
      <w:r>
        <w:rPr>
          <w:rFonts w:ascii="Times New Roman" w:hAnsi="Times New Roman"/>
          <w:b/>
          <w:bCs/>
          <w:sz w:val="28"/>
          <w:szCs w:val="28"/>
          <w:lang w:val="kk-KZ"/>
        </w:rPr>
        <w:t xml:space="preserve">     1-</w:t>
      </w:r>
      <w:r w:rsidR="00D204FF" w:rsidRPr="00E70A3A">
        <w:rPr>
          <w:rFonts w:ascii="Times New Roman" w:hAnsi="Times New Roman"/>
          <w:b/>
          <w:bCs/>
          <w:sz w:val="28"/>
          <w:szCs w:val="28"/>
          <w:lang w:val="kk-KZ"/>
        </w:rPr>
        <w:t>мақсат.</w:t>
      </w:r>
      <w:r w:rsidR="00D204FF" w:rsidRPr="00E70A3A">
        <w:rPr>
          <w:rFonts w:ascii="Times New Roman" w:hAnsi="Times New Roman"/>
          <w:bCs/>
          <w:sz w:val="28"/>
          <w:szCs w:val="28"/>
          <w:lang w:val="kk-KZ"/>
        </w:rPr>
        <w:t xml:space="preserve">  </w:t>
      </w:r>
      <w:r w:rsidR="00D204FF" w:rsidRPr="00E70A3A">
        <w:rPr>
          <w:rFonts w:ascii="Times New Roman" w:hAnsi="Times New Roman"/>
          <w:bCs/>
          <w:spacing w:val="-6"/>
          <w:sz w:val="28"/>
          <w:szCs w:val="28"/>
          <w:lang w:val="kk-KZ"/>
        </w:rPr>
        <w:t xml:space="preserve">Білім сапасын және қол жетімділігін қамтамасыз ету, балалардың заңды мүдделерін қорғау жүйесінің тиімділігін арттыру </w:t>
      </w:r>
      <w:r w:rsidR="00D204FF" w:rsidRPr="00E70A3A">
        <w:rPr>
          <w:rFonts w:ascii="Times New Roman" w:hAnsi="Times New Roman"/>
          <w:bCs/>
          <w:sz w:val="28"/>
          <w:szCs w:val="28"/>
          <w:lang w:val="kk-KZ"/>
        </w:rPr>
        <w:t>мақсаты бойынша</w:t>
      </w:r>
      <w:r w:rsidR="00D204FF" w:rsidRPr="00E70A3A">
        <w:rPr>
          <w:rFonts w:ascii="Times New Roman" w:hAnsi="Times New Roman"/>
          <w:sz w:val="28"/>
          <w:szCs w:val="28"/>
          <w:lang w:val="kk-KZ"/>
        </w:rPr>
        <w:t xml:space="preserve">  5</w:t>
      </w:r>
      <w:r w:rsidR="00D204FF" w:rsidRPr="00E70A3A">
        <w:rPr>
          <w:rFonts w:ascii="Times New Roman" w:hAnsi="Times New Roman"/>
          <w:bCs/>
          <w:sz w:val="28"/>
          <w:szCs w:val="28"/>
          <w:lang w:val="kk-KZ"/>
        </w:rPr>
        <w:t xml:space="preserve"> нысаналы индикатор, 1 нәтиже көрсеткіштері қарастырылған. 2018 жылғы ауданның даму бағдарламасының орындалу Есебі бойынша  толық орындалған. </w:t>
      </w:r>
    </w:p>
    <w:p w:rsidR="00EA1940" w:rsidRDefault="00D204FF" w:rsidP="00EA1940">
      <w:pPr>
        <w:pStyle w:val="af4"/>
        <w:pBdr>
          <w:bottom w:val="single" w:sz="4" w:space="31"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sz w:val="28"/>
          <w:szCs w:val="28"/>
          <w:lang w:val="kk-KZ"/>
        </w:rPr>
        <w:t xml:space="preserve">      2-мақсат.</w:t>
      </w:r>
      <w:r w:rsidRPr="00E70A3A">
        <w:rPr>
          <w:rFonts w:ascii="Times New Roman" w:hAnsi="Times New Roman"/>
          <w:sz w:val="28"/>
          <w:szCs w:val="28"/>
          <w:lang w:val="kk-KZ"/>
        </w:rPr>
        <w:t xml:space="preserve"> </w:t>
      </w:r>
      <w:r w:rsidRPr="00E70A3A">
        <w:rPr>
          <w:rFonts w:ascii="Times New Roman" w:hAnsi="Times New Roman"/>
          <w:bCs/>
          <w:sz w:val="28"/>
          <w:szCs w:val="28"/>
          <w:lang w:val="kk-KZ"/>
        </w:rPr>
        <w:t>Азаматтық қалыптасу және жастардың әлеуметтік өзін-өзі жүзеге асыруына жағдай жасау бойынша</w:t>
      </w:r>
      <w:r w:rsidRPr="00E70A3A">
        <w:rPr>
          <w:rFonts w:ascii="Times New Roman" w:hAnsi="Times New Roman"/>
          <w:b/>
          <w:bCs/>
          <w:sz w:val="28"/>
          <w:szCs w:val="28"/>
          <w:lang w:val="kk-KZ"/>
        </w:rPr>
        <w:t xml:space="preserve"> </w:t>
      </w:r>
      <w:r w:rsidRPr="00E70A3A">
        <w:rPr>
          <w:rFonts w:ascii="Times New Roman" w:hAnsi="Times New Roman"/>
          <w:sz w:val="28"/>
          <w:szCs w:val="28"/>
          <w:lang w:val="kk-KZ"/>
        </w:rPr>
        <w:t>1</w:t>
      </w:r>
      <w:r w:rsidRPr="00E70A3A">
        <w:rPr>
          <w:rFonts w:ascii="Times New Roman" w:hAnsi="Times New Roman"/>
          <w:bCs/>
          <w:sz w:val="28"/>
          <w:szCs w:val="28"/>
          <w:lang w:val="kk-KZ"/>
        </w:rPr>
        <w:t xml:space="preserve"> нысаналы индикатор,              2018 жылғы ауданның даму бағдарламасының орындалу Есебі бойынша   орындалған.</w:t>
      </w:r>
    </w:p>
    <w:p w:rsidR="00EA1940" w:rsidRDefault="00EA1940" w:rsidP="00EA1940">
      <w:pPr>
        <w:pStyle w:val="af4"/>
        <w:pBdr>
          <w:bottom w:val="single" w:sz="4" w:space="31" w:color="FFFFFF"/>
        </w:pBdr>
        <w:spacing w:after="0" w:line="240" w:lineRule="auto"/>
        <w:ind w:left="1134"/>
        <w:contextualSpacing/>
        <w:jc w:val="both"/>
        <w:rPr>
          <w:rFonts w:ascii="Times New Roman" w:hAnsi="Times New Roman"/>
          <w:bCs/>
          <w:sz w:val="28"/>
          <w:szCs w:val="28"/>
          <w:lang w:val="kk-KZ"/>
        </w:rPr>
      </w:pPr>
      <w:r>
        <w:rPr>
          <w:rFonts w:ascii="Times New Roman" w:hAnsi="Times New Roman"/>
          <w:b/>
          <w:sz w:val="28"/>
          <w:szCs w:val="28"/>
          <w:lang w:val="kk-KZ"/>
        </w:rPr>
        <w:lastRenderedPageBreak/>
        <w:t xml:space="preserve">   </w:t>
      </w:r>
      <w:r w:rsidR="00D204FF" w:rsidRPr="00E70A3A">
        <w:rPr>
          <w:rFonts w:ascii="Times New Roman" w:hAnsi="Times New Roman"/>
          <w:b/>
          <w:sz w:val="28"/>
          <w:szCs w:val="28"/>
          <w:lang w:val="kk-KZ"/>
        </w:rPr>
        <w:t xml:space="preserve"> </w:t>
      </w:r>
      <w:r w:rsidR="00D204FF" w:rsidRPr="00E70A3A">
        <w:rPr>
          <w:rFonts w:ascii="Times New Roman" w:hAnsi="Times New Roman"/>
          <w:b/>
          <w:bCs/>
          <w:sz w:val="28"/>
          <w:szCs w:val="28"/>
          <w:lang w:val="kk-KZ"/>
        </w:rPr>
        <w:t xml:space="preserve"> 3-мақсат</w:t>
      </w:r>
      <w:r w:rsidR="00D204FF" w:rsidRPr="00E70A3A">
        <w:rPr>
          <w:rFonts w:ascii="Times New Roman" w:hAnsi="Times New Roman"/>
          <w:bCs/>
          <w:sz w:val="28"/>
          <w:szCs w:val="28"/>
          <w:lang w:val="kk-KZ"/>
        </w:rPr>
        <w:t>. Халықтың денсаулығын жақсарту мақсаты бойынша</w:t>
      </w:r>
      <w:r w:rsidR="00D204FF" w:rsidRPr="00E70A3A">
        <w:rPr>
          <w:rFonts w:ascii="Times New Roman" w:hAnsi="Times New Roman"/>
          <w:sz w:val="28"/>
          <w:szCs w:val="28"/>
          <w:lang w:val="kk-KZ"/>
        </w:rPr>
        <w:t xml:space="preserve">                  3</w:t>
      </w:r>
      <w:r w:rsidR="00D204FF" w:rsidRPr="00E70A3A">
        <w:rPr>
          <w:rFonts w:ascii="Times New Roman" w:hAnsi="Times New Roman"/>
          <w:bCs/>
          <w:sz w:val="28"/>
          <w:szCs w:val="28"/>
          <w:lang w:val="kk-KZ"/>
        </w:rPr>
        <w:t xml:space="preserve"> нысаналы индикатор, 13 нәтиже көрсеткіштері қарастырылған.               2018 жылғы ауданның даму бағдарламасының орындалу Есебі бойынша         2 нысаналы индикатор:   </w:t>
      </w:r>
    </w:p>
    <w:p w:rsidR="00231810" w:rsidRDefault="00D204FF" w:rsidP="00231810">
      <w:pPr>
        <w:pStyle w:val="af4"/>
        <w:pBdr>
          <w:bottom w:val="single" w:sz="4" w:space="31"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bCs/>
          <w:noProof/>
          <w:sz w:val="28"/>
          <w:szCs w:val="28"/>
          <w:lang w:val="kk-KZ"/>
        </w:rPr>
        <w:t xml:space="preserve">      4-мақсат.</w:t>
      </w:r>
      <w:r w:rsidRPr="00E70A3A">
        <w:rPr>
          <w:rFonts w:ascii="Times New Roman" w:hAnsi="Times New Roman"/>
          <w:bCs/>
          <w:noProof/>
          <w:sz w:val="28"/>
          <w:szCs w:val="28"/>
          <w:lang w:val="kk-KZ"/>
        </w:rPr>
        <w:t xml:space="preserve"> Халықты жұмыспен қамтуға жәрдемдесу шараларының тиімділігін арттыру және азаматтардың еңбек құқықтарын қорғау</w:t>
      </w:r>
      <w:r w:rsidRPr="00E70A3A">
        <w:rPr>
          <w:rFonts w:ascii="Times New Roman" w:hAnsi="Times New Roman"/>
          <w:bCs/>
          <w:sz w:val="28"/>
          <w:szCs w:val="28"/>
          <w:lang w:val="kk-KZ"/>
        </w:rPr>
        <w:t xml:space="preserve"> даму бағдарламасының мақсаты бойынша</w:t>
      </w:r>
      <w:r w:rsidRPr="00E70A3A">
        <w:rPr>
          <w:rFonts w:ascii="Times New Roman" w:hAnsi="Times New Roman"/>
          <w:sz w:val="28"/>
          <w:szCs w:val="28"/>
          <w:lang w:val="kk-KZ"/>
        </w:rPr>
        <w:t xml:space="preserve"> 3</w:t>
      </w:r>
      <w:r w:rsidRPr="00E70A3A">
        <w:rPr>
          <w:rFonts w:ascii="Times New Roman" w:hAnsi="Times New Roman"/>
          <w:bCs/>
          <w:sz w:val="28"/>
          <w:szCs w:val="28"/>
          <w:lang w:val="kk-KZ"/>
        </w:rPr>
        <w:t xml:space="preserve"> нысаналы индикатор, 2 нәтиже көрсеткіштері қарастырылған.  2018 жылғы ауданның даму орындалу Есебі   бойынша толық орындалды. </w:t>
      </w:r>
    </w:p>
    <w:p w:rsidR="00231810" w:rsidRDefault="00D204FF" w:rsidP="00231810">
      <w:pPr>
        <w:pStyle w:val="af4"/>
        <w:pBdr>
          <w:bottom w:val="single" w:sz="4" w:space="31"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sz w:val="28"/>
          <w:szCs w:val="28"/>
          <w:lang w:val="kk-KZ"/>
        </w:rPr>
        <w:t xml:space="preserve">       5-мақсат. </w:t>
      </w:r>
      <w:r w:rsidRPr="00E70A3A">
        <w:rPr>
          <w:rFonts w:ascii="Times New Roman" w:hAnsi="Times New Roman"/>
          <w:sz w:val="28"/>
          <w:szCs w:val="28"/>
          <w:lang w:val="kk-KZ"/>
        </w:rPr>
        <w:t>Халықтың әл-ауқатын арттыруға жәрдемдесу</w:t>
      </w:r>
      <w:r w:rsidRPr="00E70A3A">
        <w:rPr>
          <w:rFonts w:ascii="Times New Roman" w:hAnsi="Times New Roman"/>
          <w:bCs/>
          <w:sz w:val="28"/>
          <w:szCs w:val="28"/>
          <w:lang w:val="kk-KZ"/>
        </w:rPr>
        <w:t xml:space="preserve"> бойынша</w:t>
      </w:r>
      <w:r w:rsidRPr="00E70A3A">
        <w:rPr>
          <w:rFonts w:ascii="Times New Roman" w:hAnsi="Times New Roman"/>
          <w:sz w:val="28"/>
          <w:szCs w:val="28"/>
          <w:lang w:val="kk-KZ"/>
        </w:rPr>
        <w:t xml:space="preserve">                        6</w:t>
      </w:r>
      <w:r w:rsidRPr="00E70A3A">
        <w:rPr>
          <w:rFonts w:ascii="Times New Roman" w:hAnsi="Times New Roman"/>
          <w:bCs/>
          <w:sz w:val="28"/>
          <w:szCs w:val="28"/>
          <w:lang w:val="kk-KZ"/>
        </w:rPr>
        <w:t xml:space="preserve"> нысаналы индикатор, 4 нәтиже көрсеткіштері қарастырылған. 2018 жылғы ауданның даму бағдарламасының орындалу Есебі  бойынша барлығы орындалған.   </w:t>
      </w:r>
    </w:p>
    <w:p w:rsidR="00231810" w:rsidRDefault="00231810" w:rsidP="00231810">
      <w:pPr>
        <w:pStyle w:val="af4"/>
        <w:pBdr>
          <w:bottom w:val="single" w:sz="4" w:space="31" w:color="FFFFFF"/>
        </w:pBdr>
        <w:spacing w:after="0" w:line="240" w:lineRule="auto"/>
        <w:ind w:left="1134"/>
        <w:contextualSpacing/>
        <w:jc w:val="both"/>
        <w:rPr>
          <w:rFonts w:ascii="Times New Roman" w:hAnsi="Times New Roman"/>
          <w:bCs/>
          <w:sz w:val="28"/>
          <w:szCs w:val="28"/>
          <w:lang w:val="kk-KZ"/>
        </w:rPr>
      </w:pPr>
      <w:r>
        <w:rPr>
          <w:rFonts w:ascii="Times New Roman" w:hAnsi="Times New Roman"/>
          <w:b/>
          <w:sz w:val="28"/>
          <w:szCs w:val="28"/>
          <w:lang w:val="kk-KZ"/>
        </w:rPr>
        <w:t xml:space="preserve">      </w:t>
      </w:r>
      <w:r w:rsidR="00D204FF" w:rsidRPr="00E70A3A">
        <w:rPr>
          <w:rFonts w:ascii="Times New Roman" w:hAnsi="Times New Roman"/>
          <w:b/>
          <w:sz w:val="28"/>
          <w:szCs w:val="28"/>
          <w:lang w:val="kk-KZ"/>
        </w:rPr>
        <w:t>6-мақсат.</w:t>
      </w:r>
      <w:r w:rsidR="00D204FF" w:rsidRPr="00E70A3A">
        <w:rPr>
          <w:rFonts w:ascii="Times New Roman" w:hAnsi="Times New Roman"/>
          <w:b/>
          <w:color w:val="000000"/>
          <w:sz w:val="28"/>
          <w:szCs w:val="28"/>
          <w:lang w:val="kk-KZ"/>
        </w:rPr>
        <w:t xml:space="preserve"> </w:t>
      </w:r>
      <w:r w:rsidR="00D204FF" w:rsidRPr="00E70A3A">
        <w:rPr>
          <w:rFonts w:ascii="Times New Roman" w:hAnsi="Times New Roman"/>
          <w:color w:val="000000"/>
          <w:sz w:val="28"/>
          <w:szCs w:val="28"/>
          <w:lang w:val="kk-KZ"/>
        </w:rPr>
        <w:t>Мәдениет саласының бәсеке қабілеттілігін арттыру</w:t>
      </w:r>
      <w:r w:rsidR="00D204FF" w:rsidRPr="00E70A3A">
        <w:rPr>
          <w:rFonts w:ascii="Times New Roman" w:hAnsi="Times New Roman"/>
          <w:sz w:val="28"/>
          <w:szCs w:val="28"/>
          <w:lang w:val="kk-KZ"/>
        </w:rPr>
        <w:t xml:space="preserve"> </w:t>
      </w:r>
      <w:r w:rsidR="00D204FF" w:rsidRPr="00E70A3A">
        <w:rPr>
          <w:rFonts w:ascii="Times New Roman" w:hAnsi="Times New Roman"/>
          <w:bCs/>
          <w:sz w:val="28"/>
          <w:szCs w:val="28"/>
          <w:lang w:val="kk-KZ"/>
        </w:rPr>
        <w:t>бойынша</w:t>
      </w:r>
      <w:r w:rsidR="00D204FF" w:rsidRPr="00E70A3A">
        <w:rPr>
          <w:rFonts w:ascii="Times New Roman" w:hAnsi="Times New Roman"/>
          <w:sz w:val="28"/>
          <w:szCs w:val="28"/>
          <w:lang w:val="kk-KZ"/>
        </w:rPr>
        <w:t xml:space="preserve">               2</w:t>
      </w:r>
      <w:r w:rsidR="00D204FF" w:rsidRPr="00E70A3A">
        <w:rPr>
          <w:rFonts w:ascii="Times New Roman" w:hAnsi="Times New Roman"/>
          <w:bCs/>
          <w:sz w:val="28"/>
          <w:szCs w:val="28"/>
          <w:lang w:val="kk-KZ"/>
        </w:rPr>
        <w:t xml:space="preserve"> нысаналы индикатор, 2 нәтиже көрсеткіштері қарастырылған. 2018 жылғы ауданның даму бағдарламасының орындалу Есебі  бойынша орындалған.  </w:t>
      </w:r>
    </w:p>
    <w:p w:rsidR="00231810" w:rsidRDefault="00231810" w:rsidP="00231810">
      <w:pPr>
        <w:pStyle w:val="af4"/>
        <w:pBdr>
          <w:bottom w:val="single" w:sz="4" w:space="31" w:color="FFFFFF"/>
        </w:pBdr>
        <w:spacing w:after="0" w:line="240" w:lineRule="auto"/>
        <w:ind w:left="1134"/>
        <w:contextualSpacing/>
        <w:jc w:val="both"/>
        <w:rPr>
          <w:rFonts w:ascii="Times New Roman" w:hAnsi="Times New Roman"/>
          <w:bCs/>
          <w:sz w:val="28"/>
          <w:szCs w:val="28"/>
          <w:lang w:val="kk-KZ"/>
        </w:rPr>
      </w:pPr>
      <w:r>
        <w:rPr>
          <w:rFonts w:ascii="Times New Roman" w:hAnsi="Times New Roman"/>
          <w:b/>
          <w:sz w:val="28"/>
          <w:szCs w:val="28"/>
          <w:lang w:val="kk-KZ"/>
        </w:rPr>
        <w:t xml:space="preserve">    </w:t>
      </w:r>
      <w:r w:rsidR="00D204FF" w:rsidRPr="00E70A3A">
        <w:rPr>
          <w:rFonts w:ascii="Times New Roman" w:hAnsi="Times New Roman"/>
          <w:b/>
          <w:sz w:val="28"/>
          <w:szCs w:val="28"/>
          <w:lang w:val="kk-KZ"/>
        </w:rPr>
        <w:t xml:space="preserve"> </w:t>
      </w:r>
      <w:r w:rsidR="00D204FF" w:rsidRPr="00E70A3A">
        <w:rPr>
          <w:rFonts w:ascii="Times New Roman" w:hAnsi="Times New Roman"/>
          <w:b/>
          <w:spacing w:val="-18"/>
          <w:sz w:val="28"/>
          <w:szCs w:val="28"/>
          <w:lang w:val="kk-KZ"/>
        </w:rPr>
        <w:t>7-мақсат.</w:t>
      </w:r>
      <w:r w:rsidR="00D204FF" w:rsidRPr="00E70A3A">
        <w:rPr>
          <w:rFonts w:ascii="Times New Roman" w:hAnsi="Times New Roman"/>
          <w:spacing w:val="-18"/>
          <w:sz w:val="28"/>
          <w:szCs w:val="28"/>
          <w:lang w:val="kk-KZ"/>
        </w:rPr>
        <w:t xml:space="preserve"> Бұқаралық спортты дамыту және туризм индустриясын үдемелі дамыту  </w:t>
      </w:r>
      <w:r w:rsidR="00D204FF" w:rsidRPr="00E70A3A">
        <w:rPr>
          <w:rFonts w:ascii="Times New Roman" w:hAnsi="Times New Roman"/>
          <w:bCs/>
          <w:sz w:val="28"/>
          <w:szCs w:val="28"/>
          <w:lang w:val="kk-KZ"/>
        </w:rPr>
        <w:t>бойынша</w:t>
      </w:r>
      <w:r w:rsidR="00D204FF" w:rsidRPr="00E70A3A">
        <w:rPr>
          <w:rFonts w:ascii="Times New Roman" w:hAnsi="Times New Roman"/>
          <w:sz w:val="28"/>
          <w:szCs w:val="28"/>
          <w:lang w:val="kk-KZ"/>
        </w:rPr>
        <w:t xml:space="preserve"> 5</w:t>
      </w:r>
      <w:r w:rsidR="00D204FF" w:rsidRPr="00E70A3A">
        <w:rPr>
          <w:rFonts w:ascii="Times New Roman" w:hAnsi="Times New Roman"/>
          <w:bCs/>
          <w:sz w:val="28"/>
          <w:szCs w:val="28"/>
          <w:lang w:val="kk-KZ"/>
        </w:rPr>
        <w:t xml:space="preserve"> нысаналы индикатор, 5 нәтиже көрсеткіштері қарастырылған.     2018 жылғы ауданның даму бағдарламасының орындалу Есебі бойынша  орындалған.  </w:t>
      </w:r>
    </w:p>
    <w:p w:rsidR="00D204FF" w:rsidRPr="00E70A3A" w:rsidRDefault="00231810" w:rsidP="00231810">
      <w:pPr>
        <w:pStyle w:val="af4"/>
        <w:pBdr>
          <w:bottom w:val="single" w:sz="4" w:space="31" w:color="FFFFFF"/>
        </w:pBdr>
        <w:spacing w:after="0" w:line="240" w:lineRule="auto"/>
        <w:ind w:left="1134"/>
        <w:contextualSpacing/>
        <w:jc w:val="both"/>
        <w:rPr>
          <w:rFonts w:ascii="Times New Roman" w:hAnsi="Times New Roman"/>
          <w:bCs/>
          <w:sz w:val="28"/>
          <w:szCs w:val="28"/>
          <w:lang w:val="kk-KZ"/>
        </w:rPr>
      </w:pPr>
      <w:r>
        <w:rPr>
          <w:rFonts w:ascii="Times New Roman" w:hAnsi="Times New Roman"/>
          <w:b/>
          <w:spacing w:val="-18"/>
          <w:sz w:val="28"/>
          <w:szCs w:val="28"/>
          <w:lang w:val="kk-KZ"/>
        </w:rPr>
        <w:t xml:space="preserve">      </w:t>
      </w:r>
      <w:r w:rsidR="00D204FF" w:rsidRPr="00E70A3A">
        <w:rPr>
          <w:rFonts w:ascii="Times New Roman" w:hAnsi="Times New Roman"/>
          <w:b/>
          <w:spacing w:val="-18"/>
          <w:sz w:val="28"/>
          <w:szCs w:val="28"/>
          <w:lang w:val="kk-KZ"/>
        </w:rPr>
        <w:t xml:space="preserve"> 8-мақсат. </w:t>
      </w:r>
      <w:r w:rsidR="00D204FF" w:rsidRPr="00E70A3A">
        <w:rPr>
          <w:rFonts w:ascii="Times New Roman" w:hAnsi="Times New Roman"/>
          <w:bCs/>
          <w:sz w:val="28"/>
          <w:szCs w:val="28"/>
          <w:lang w:val="kk-KZ"/>
        </w:rPr>
        <w:t xml:space="preserve"> </w:t>
      </w:r>
      <w:r w:rsidR="00D204FF" w:rsidRPr="00E70A3A">
        <w:rPr>
          <w:rFonts w:ascii="Times New Roman" w:hAnsi="Times New Roman"/>
          <w:sz w:val="28"/>
          <w:szCs w:val="28"/>
          <w:lang w:val="kk-KZ"/>
        </w:rPr>
        <w:t>Үш тілділікті дамыту үшін жағдай жасау</w:t>
      </w:r>
      <w:r w:rsidR="00D204FF" w:rsidRPr="00E70A3A">
        <w:rPr>
          <w:rFonts w:ascii="Times New Roman" w:hAnsi="Times New Roman"/>
          <w:bCs/>
          <w:sz w:val="28"/>
          <w:szCs w:val="28"/>
          <w:lang w:val="kk-KZ"/>
        </w:rPr>
        <w:t xml:space="preserve"> бойынша</w:t>
      </w:r>
      <w:r w:rsidR="00D204FF" w:rsidRPr="00E70A3A">
        <w:rPr>
          <w:rFonts w:ascii="Times New Roman" w:hAnsi="Times New Roman"/>
          <w:sz w:val="28"/>
          <w:szCs w:val="28"/>
          <w:lang w:val="kk-KZ"/>
        </w:rPr>
        <w:t xml:space="preserve"> 3</w:t>
      </w:r>
      <w:r w:rsidR="00D204FF" w:rsidRPr="00E70A3A">
        <w:rPr>
          <w:rFonts w:ascii="Times New Roman" w:hAnsi="Times New Roman"/>
          <w:bCs/>
          <w:sz w:val="28"/>
          <w:szCs w:val="28"/>
          <w:lang w:val="kk-KZ"/>
        </w:rPr>
        <w:t xml:space="preserve"> нысаналы индикатор, 1 нәтиже көрсеткіштері қарастырылған. 2018 жылғы ауданның даму бағдарламасының орындалу Есебі бойынша  орындалған.</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E70A3A">
        <w:rPr>
          <w:rFonts w:ascii="Times New Roman" w:hAnsi="Times New Roman"/>
          <w:b/>
          <w:sz w:val="28"/>
          <w:szCs w:val="28"/>
          <w:lang w:val="kk-KZ"/>
        </w:rPr>
        <w:t xml:space="preserve"> </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E70A3A">
        <w:rPr>
          <w:rFonts w:ascii="Times New Roman" w:hAnsi="Times New Roman"/>
          <w:b/>
          <w:sz w:val="28"/>
          <w:szCs w:val="28"/>
          <w:lang w:val="kk-KZ"/>
        </w:rPr>
        <w:t xml:space="preserve">    3-БАҒЫТ. Қоғамдық қауіпсіздікті  және құқықтық тәртіпті қамтамасыз ету  </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sz w:val="28"/>
          <w:szCs w:val="28"/>
          <w:lang w:val="kk-KZ"/>
        </w:rPr>
        <w:t xml:space="preserve">       </w:t>
      </w:r>
      <w:r w:rsidRPr="00E70A3A">
        <w:rPr>
          <w:rFonts w:ascii="Times New Roman" w:hAnsi="Times New Roman"/>
          <w:b/>
          <w:spacing w:val="-18"/>
          <w:sz w:val="28"/>
          <w:szCs w:val="28"/>
          <w:lang w:val="kk-KZ"/>
        </w:rPr>
        <w:t>1-мақсат.</w:t>
      </w:r>
      <w:r w:rsidRPr="00E70A3A">
        <w:rPr>
          <w:rFonts w:ascii="Times New Roman" w:hAnsi="Times New Roman"/>
          <w:spacing w:val="-18"/>
          <w:sz w:val="28"/>
          <w:szCs w:val="28"/>
          <w:lang w:val="kk-KZ"/>
        </w:rPr>
        <w:t xml:space="preserve"> </w:t>
      </w:r>
      <w:r w:rsidRPr="00E70A3A">
        <w:rPr>
          <w:rFonts w:ascii="Times New Roman" w:hAnsi="Times New Roman"/>
          <w:sz w:val="28"/>
          <w:szCs w:val="28"/>
          <w:lang w:val="kk-KZ"/>
        </w:rPr>
        <w:t xml:space="preserve">Қоғамдық қауіпсіздікті  және құқықтық тәртіпті қамтамасыз ету </w:t>
      </w:r>
      <w:r w:rsidRPr="00E70A3A">
        <w:rPr>
          <w:rFonts w:ascii="Times New Roman" w:hAnsi="Times New Roman"/>
          <w:bCs/>
          <w:sz w:val="28"/>
          <w:szCs w:val="28"/>
          <w:lang w:val="kk-KZ"/>
        </w:rPr>
        <w:t>бойынша</w:t>
      </w:r>
      <w:r w:rsidRPr="00E70A3A">
        <w:rPr>
          <w:rFonts w:ascii="Times New Roman" w:hAnsi="Times New Roman"/>
          <w:sz w:val="28"/>
          <w:szCs w:val="28"/>
          <w:lang w:val="kk-KZ"/>
        </w:rPr>
        <w:t xml:space="preserve"> 5</w:t>
      </w:r>
      <w:r w:rsidRPr="00E70A3A">
        <w:rPr>
          <w:rFonts w:ascii="Times New Roman" w:hAnsi="Times New Roman"/>
          <w:bCs/>
          <w:sz w:val="28"/>
          <w:szCs w:val="28"/>
          <w:lang w:val="kk-KZ"/>
        </w:rPr>
        <w:t xml:space="preserve"> нысаналы индикатор, қарастырылған. 2018 жылғы ауданның даму бағдарламасының орындалу Есебі бойынша </w:t>
      </w:r>
      <w:r w:rsidRPr="00E70A3A">
        <w:rPr>
          <w:rFonts w:ascii="Times New Roman" w:hAnsi="Times New Roman"/>
          <w:sz w:val="28"/>
          <w:szCs w:val="28"/>
          <w:lang w:val="kk-KZ"/>
        </w:rPr>
        <w:t>2</w:t>
      </w:r>
      <w:r w:rsidRPr="00E70A3A">
        <w:rPr>
          <w:rFonts w:ascii="Times New Roman" w:hAnsi="Times New Roman"/>
          <w:bCs/>
          <w:sz w:val="28"/>
          <w:szCs w:val="28"/>
          <w:lang w:val="kk-KZ"/>
        </w:rPr>
        <w:t xml:space="preserve"> нысаналы индикатор:                   1) Кәмлетке толмағандармен жасалған қылмыстардың үлестік салмағы        3,4 пайыздың орнына 4,8 пайызға өскен. 2) Бұрын қылмыс жасағандармен жасалған қылмыстардың үлестік салмағы 36,8 пайыздың орнына                40,2 пайызға өскен. </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
          <w:sz w:val="28"/>
          <w:szCs w:val="28"/>
          <w:lang w:val="kk-KZ"/>
        </w:rPr>
      </w:pP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E70A3A">
        <w:rPr>
          <w:rFonts w:ascii="Times New Roman" w:hAnsi="Times New Roman"/>
          <w:b/>
          <w:sz w:val="28"/>
          <w:szCs w:val="28"/>
          <w:lang w:val="kk-KZ"/>
        </w:rPr>
        <w:t>4-БАҒЫТ. Инфрақұрылым.</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sz w:val="28"/>
          <w:szCs w:val="28"/>
          <w:lang w:val="kk-KZ"/>
        </w:rPr>
        <w:t xml:space="preserve">       1-</w:t>
      </w:r>
      <w:r w:rsidRPr="00E70A3A">
        <w:rPr>
          <w:rFonts w:ascii="Times New Roman" w:hAnsi="Times New Roman"/>
          <w:b/>
          <w:bCs/>
          <w:sz w:val="28"/>
          <w:szCs w:val="28"/>
          <w:lang w:val="kk-KZ"/>
        </w:rPr>
        <w:t>мақсат.</w:t>
      </w:r>
      <w:r w:rsidRPr="00E70A3A">
        <w:rPr>
          <w:rFonts w:ascii="Times New Roman" w:hAnsi="Times New Roman"/>
          <w:bCs/>
          <w:sz w:val="28"/>
          <w:szCs w:val="28"/>
          <w:lang w:val="kk-KZ"/>
        </w:rPr>
        <w:t xml:space="preserve"> </w:t>
      </w:r>
      <w:r w:rsidRPr="00E70A3A">
        <w:rPr>
          <w:rFonts w:ascii="Times New Roman" w:hAnsi="Times New Roman"/>
          <w:spacing w:val="-8"/>
          <w:sz w:val="28"/>
          <w:szCs w:val="28"/>
          <w:lang w:val="kk-KZ"/>
        </w:rPr>
        <w:t>Азаматтар мен ұйымдардың ақпараттық-коммуникациялық технологияларды кеңінен қолдануға ауысуына ықпал ету</w:t>
      </w:r>
      <w:r w:rsidRPr="00E70A3A">
        <w:rPr>
          <w:rFonts w:ascii="Times New Roman" w:hAnsi="Times New Roman"/>
          <w:bCs/>
          <w:sz w:val="28"/>
          <w:szCs w:val="28"/>
          <w:lang w:val="kk-KZ"/>
        </w:rPr>
        <w:t xml:space="preserve"> бойынша</w:t>
      </w:r>
      <w:r w:rsidRPr="00E70A3A">
        <w:rPr>
          <w:rFonts w:ascii="Times New Roman" w:hAnsi="Times New Roman"/>
          <w:sz w:val="28"/>
          <w:szCs w:val="28"/>
          <w:lang w:val="kk-KZ"/>
        </w:rPr>
        <w:t xml:space="preserve"> 3</w:t>
      </w:r>
      <w:r w:rsidRPr="00E70A3A">
        <w:rPr>
          <w:rFonts w:ascii="Times New Roman" w:hAnsi="Times New Roman"/>
          <w:bCs/>
          <w:sz w:val="28"/>
          <w:szCs w:val="28"/>
          <w:lang w:val="kk-KZ"/>
        </w:rPr>
        <w:t xml:space="preserve"> нысаналы индикатор қарастырылған. 2018 жылғы ауданның даму бағдарламасының орындалу Есебі бойынша</w:t>
      </w:r>
      <w:r w:rsidRPr="00E70A3A">
        <w:rPr>
          <w:rFonts w:ascii="Times New Roman" w:hAnsi="Times New Roman"/>
          <w:sz w:val="28"/>
          <w:szCs w:val="28"/>
          <w:lang w:val="kk-KZ"/>
        </w:rPr>
        <w:t xml:space="preserve"> </w:t>
      </w:r>
      <w:r w:rsidRPr="00E70A3A">
        <w:rPr>
          <w:rFonts w:ascii="Times New Roman" w:hAnsi="Times New Roman"/>
          <w:bCs/>
          <w:sz w:val="28"/>
          <w:szCs w:val="28"/>
          <w:lang w:val="kk-KZ"/>
        </w:rPr>
        <w:t xml:space="preserve"> орындалған.   </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sz w:val="28"/>
          <w:szCs w:val="28"/>
          <w:lang w:val="kk-KZ"/>
        </w:rPr>
        <w:lastRenderedPageBreak/>
        <w:t xml:space="preserve">     2-мақсат. </w:t>
      </w:r>
      <w:r w:rsidRPr="00E70A3A">
        <w:rPr>
          <w:rFonts w:ascii="Times New Roman" w:hAnsi="Times New Roman"/>
          <w:sz w:val="28"/>
          <w:szCs w:val="28"/>
          <w:lang w:val="kk-KZ"/>
        </w:rPr>
        <w:t>Тұрғын үй құрылысын дамыту бойынша 2</w:t>
      </w:r>
      <w:r w:rsidRPr="00E70A3A">
        <w:rPr>
          <w:rFonts w:ascii="Times New Roman" w:hAnsi="Times New Roman"/>
          <w:bCs/>
          <w:sz w:val="28"/>
          <w:szCs w:val="28"/>
          <w:lang w:val="kk-KZ"/>
        </w:rPr>
        <w:t xml:space="preserve"> нысаналы индикатор, 15 нәтиже көрсеткіштері қарастырылған.  2018 жылғы ауданның даму бағдарламасының орындалу Есебі бойынша 1 нысаналы индикатор:               1) Құрылыс жұмыстарының нақты индекс көлемі 100,2 пайыздың орнына      64,7 пайызға орындалған.  (2018 жылы 10 млрд. 536,8 млн теңгеге орындалған. 2017 жылы      18 млрд. 428,3 млн. теңге болған) </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sz w:val="28"/>
          <w:szCs w:val="28"/>
          <w:lang w:val="kk-KZ"/>
        </w:rPr>
        <w:t xml:space="preserve">      3-мақсат.</w:t>
      </w:r>
      <w:r w:rsidRPr="00E70A3A">
        <w:rPr>
          <w:rFonts w:ascii="Times New Roman" w:hAnsi="Times New Roman"/>
          <w:sz w:val="28"/>
          <w:szCs w:val="28"/>
          <w:lang w:val="kk-KZ"/>
        </w:rPr>
        <w:t xml:space="preserve"> Көлік инфрақұрылымын жақсарту бойынша 2</w:t>
      </w:r>
      <w:r w:rsidRPr="00E70A3A">
        <w:rPr>
          <w:rFonts w:ascii="Times New Roman" w:hAnsi="Times New Roman"/>
          <w:bCs/>
          <w:sz w:val="28"/>
          <w:szCs w:val="28"/>
          <w:lang w:val="kk-KZ"/>
        </w:rPr>
        <w:t xml:space="preserve"> нысаналы индикатор, 6 нәтиже көрсеткіштері қарастырылған. 2018 жылғы ауданның даму бағдарламасының орындалу Есебі бойынша 1 нысаналы индикатор:          1) Жолаушы автокөлігімен қамтылмаған елді мекендер үлесі    80 пайыздың орнына 96 пайызға орындалмаған.  </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E70A3A">
        <w:rPr>
          <w:rFonts w:ascii="Times New Roman" w:hAnsi="Times New Roman"/>
          <w:b/>
          <w:sz w:val="28"/>
          <w:szCs w:val="28"/>
          <w:lang w:val="kk-KZ"/>
        </w:rPr>
        <w:t xml:space="preserve">      4-мақсат.</w:t>
      </w:r>
      <w:r w:rsidRPr="00E70A3A">
        <w:rPr>
          <w:rFonts w:ascii="Times New Roman" w:hAnsi="Times New Roman"/>
          <w:sz w:val="28"/>
          <w:szCs w:val="28"/>
          <w:lang w:val="kk-KZ"/>
        </w:rPr>
        <w:t xml:space="preserve"> Коммуналдық сектордың инженерлік инфрақұрылымын жаңарту жақсарту бойынша 3</w:t>
      </w:r>
      <w:r w:rsidRPr="00E70A3A">
        <w:rPr>
          <w:rFonts w:ascii="Times New Roman" w:hAnsi="Times New Roman"/>
          <w:bCs/>
          <w:sz w:val="28"/>
          <w:szCs w:val="28"/>
          <w:lang w:val="kk-KZ"/>
        </w:rPr>
        <w:t xml:space="preserve"> нысаналы индикатор, 3 нәтиже көрсеткіштері қарастырылған.   2018 жылғы ауданның даму бағдарламасының орындалу Есебі бойынша 1 нәтиже көрсеткіштері Кіші Дихан ауылындағы сумен жабдықтау жүйесін қайта құру және салу бойынша құрылыс жұмысы аяқталмады. </w:t>
      </w:r>
      <w:r w:rsidRPr="00E70A3A">
        <w:rPr>
          <w:rFonts w:ascii="Times New Roman" w:hAnsi="Times New Roman"/>
          <w:sz w:val="28"/>
          <w:szCs w:val="28"/>
          <w:lang w:val="kk-KZ"/>
        </w:rPr>
        <w:t>күрделі жөндеуді қажет ететін кондоминиум объектілерінің үлесін азайту бойынша орындалмаған.</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E70A3A">
        <w:rPr>
          <w:rFonts w:ascii="Times New Roman" w:hAnsi="Times New Roman"/>
          <w:b/>
          <w:sz w:val="28"/>
          <w:szCs w:val="28"/>
          <w:lang w:val="kk-KZ"/>
        </w:rPr>
        <w:t xml:space="preserve">      5-БАҒЫТ. Экология және жер ресурстары</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bCs/>
          <w:sz w:val="28"/>
          <w:szCs w:val="28"/>
          <w:lang w:val="kk-KZ"/>
        </w:rPr>
        <w:t xml:space="preserve">          1-мақсат.</w:t>
      </w:r>
      <w:r w:rsidRPr="00E70A3A">
        <w:rPr>
          <w:rFonts w:ascii="Times New Roman" w:hAnsi="Times New Roman"/>
          <w:bCs/>
          <w:sz w:val="28"/>
          <w:szCs w:val="28"/>
          <w:lang w:val="kk-KZ"/>
        </w:rPr>
        <w:t xml:space="preserve"> Ауданның экологиялық жағдайын жақсарту және жер ресурстарын тиімді пайдалану бойынша</w:t>
      </w:r>
      <w:r w:rsidRPr="00E70A3A">
        <w:rPr>
          <w:rFonts w:ascii="Times New Roman" w:hAnsi="Times New Roman"/>
          <w:sz w:val="28"/>
          <w:szCs w:val="28"/>
          <w:lang w:val="kk-KZ"/>
        </w:rPr>
        <w:t xml:space="preserve"> 5</w:t>
      </w:r>
      <w:r w:rsidRPr="00E70A3A">
        <w:rPr>
          <w:rFonts w:ascii="Times New Roman" w:hAnsi="Times New Roman"/>
          <w:bCs/>
          <w:sz w:val="28"/>
          <w:szCs w:val="28"/>
          <w:lang w:val="kk-KZ"/>
        </w:rPr>
        <w:t xml:space="preserve"> нысаналы индикатор қарастырылған. 2018 жылғы ауданның даму бағдарламасының орындалу Есебі бойынша «А</w:t>
      </w:r>
      <w:r w:rsidRPr="00E70A3A">
        <w:rPr>
          <w:rFonts w:ascii="Times New Roman" w:hAnsi="Times New Roman"/>
          <w:sz w:val="28"/>
          <w:szCs w:val="28"/>
          <w:lang w:val="kk-KZ"/>
        </w:rPr>
        <w:t xml:space="preserve">тмосфераға зиянды қалдықтардың шығарылуын мен су объектілеріне құйылуы»  </w:t>
      </w:r>
      <w:r w:rsidRPr="00E70A3A">
        <w:rPr>
          <w:rFonts w:ascii="Times New Roman" w:hAnsi="Times New Roman"/>
          <w:bCs/>
          <w:sz w:val="28"/>
          <w:szCs w:val="28"/>
          <w:lang w:val="kk-KZ"/>
        </w:rPr>
        <w:t xml:space="preserve">нысаналы индикатор көрсеткішінің қорытындысы 2019 жылдың маусым айына дайын болатынына байланысты ауданның көрсеткіш Есебінде көрсетілмеген.  </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Cs/>
          <w:sz w:val="28"/>
          <w:szCs w:val="28"/>
          <w:lang w:val="kk-KZ"/>
        </w:rPr>
      </w:pPr>
      <w:r w:rsidRPr="00E70A3A">
        <w:rPr>
          <w:rFonts w:ascii="Times New Roman" w:hAnsi="Times New Roman"/>
          <w:b/>
          <w:bCs/>
          <w:sz w:val="28"/>
          <w:szCs w:val="28"/>
          <w:lang w:val="kk-KZ"/>
        </w:rPr>
        <w:t xml:space="preserve">         2-мақсат.</w:t>
      </w:r>
      <w:r w:rsidRPr="00E70A3A">
        <w:rPr>
          <w:rFonts w:ascii="Times New Roman" w:hAnsi="Times New Roman"/>
          <w:b/>
          <w:bCs/>
          <w:spacing w:val="-6"/>
          <w:sz w:val="28"/>
          <w:szCs w:val="28"/>
          <w:lang w:val="kk-KZ"/>
        </w:rPr>
        <w:t xml:space="preserve"> </w:t>
      </w:r>
      <w:r w:rsidRPr="00E70A3A">
        <w:rPr>
          <w:rFonts w:ascii="Times New Roman" w:hAnsi="Times New Roman"/>
          <w:bCs/>
          <w:spacing w:val="-6"/>
          <w:sz w:val="28"/>
          <w:szCs w:val="28"/>
          <w:lang w:val="kk-KZ"/>
        </w:rPr>
        <w:t>Су, балық, орман және аңшылық шаруашылықтарын үдемелі дамыту үшін жағдай жасау</w:t>
      </w:r>
      <w:r w:rsidRPr="00E70A3A">
        <w:rPr>
          <w:rFonts w:ascii="Times New Roman" w:hAnsi="Times New Roman"/>
          <w:sz w:val="28"/>
          <w:szCs w:val="28"/>
          <w:lang w:val="kk-KZ"/>
        </w:rPr>
        <w:t xml:space="preserve"> </w:t>
      </w:r>
      <w:r w:rsidRPr="00E70A3A">
        <w:rPr>
          <w:rFonts w:ascii="Times New Roman" w:hAnsi="Times New Roman"/>
          <w:bCs/>
          <w:sz w:val="28"/>
          <w:szCs w:val="28"/>
          <w:lang w:val="kk-KZ"/>
        </w:rPr>
        <w:t>бойынша</w:t>
      </w:r>
      <w:r w:rsidRPr="00E70A3A">
        <w:rPr>
          <w:rFonts w:ascii="Times New Roman" w:hAnsi="Times New Roman"/>
          <w:sz w:val="28"/>
          <w:szCs w:val="28"/>
          <w:lang w:val="kk-KZ"/>
        </w:rPr>
        <w:t xml:space="preserve"> 2</w:t>
      </w:r>
      <w:r w:rsidRPr="00E70A3A">
        <w:rPr>
          <w:rFonts w:ascii="Times New Roman" w:hAnsi="Times New Roman"/>
          <w:bCs/>
          <w:sz w:val="28"/>
          <w:szCs w:val="28"/>
          <w:lang w:val="kk-KZ"/>
        </w:rPr>
        <w:t xml:space="preserve"> нысаналы индикатор қарастырылған.          2018 жылғы ауданның даму бағдарламасының орындалу Есебі бойынша  орындалған.  </w:t>
      </w:r>
    </w:p>
    <w:p w:rsidR="00D204FF" w:rsidRPr="00E70A3A" w:rsidRDefault="00D204FF" w:rsidP="00FE40DB">
      <w:pPr>
        <w:pStyle w:val="af4"/>
        <w:pBdr>
          <w:bottom w:val="single" w:sz="4" w:space="30" w:color="FFFFFF"/>
        </w:pBdr>
        <w:spacing w:after="0" w:line="240" w:lineRule="auto"/>
        <w:ind w:left="1134"/>
        <w:contextualSpacing/>
        <w:jc w:val="both"/>
        <w:rPr>
          <w:rFonts w:ascii="Times New Roman" w:hAnsi="Times New Roman"/>
          <w:b/>
          <w:sz w:val="28"/>
          <w:szCs w:val="28"/>
          <w:lang w:val="kk-KZ"/>
        </w:rPr>
      </w:pPr>
    </w:p>
    <w:p w:rsidR="00E424C1" w:rsidRDefault="00D204FF" w:rsidP="00FE40DB">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E70A3A">
        <w:rPr>
          <w:rFonts w:ascii="Times New Roman" w:hAnsi="Times New Roman"/>
          <w:b/>
          <w:sz w:val="28"/>
          <w:szCs w:val="28"/>
          <w:lang w:val="kk-KZ"/>
        </w:rPr>
        <w:t>6-БАҒЫТ. Мемлекеттік басқару</w:t>
      </w:r>
    </w:p>
    <w:p w:rsidR="00EA1940" w:rsidRPr="00EA1940" w:rsidRDefault="00D204FF"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EA1940">
        <w:rPr>
          <w:rFonts w:ascii="Times New Roman" w:hAnsi="Times New Roman"/>
          <w:b/>
          <w:sz w:val="28"/>
          <w:szCs w:val="28"/>
          <w:lang w:val="kk-KZ"/>
        </w:rPr>
        <w:t xml:space="preserve">     1-мақсат. </w:t>
      </w:r>
      <w:r w:rsidRPr="00EA1940">
        <w:rPr>
          <w:rFonts w:ascii="Times New Roman" w:hAnsi="Times New Roman"/>
          <w:sz w:val="28"/>
          <w:szCs w:val="28"/>
          <w:lang w:val="kk-KZ"/>
        </w:rPr>
        <w:t xml:space="preserve">Мемлекеттік қызметшілердің кәсіби және құзыретті корпусын қалыптастыру </w:t>
      </w:r>
      <w:r w:rsidRPr="00EA1940">
        <w:rPr>
          <w:rFonts w:ascii="Times New Roman" w:hAnsi="Times New Roman"/>
          <w:bCs/>
          <w:sz w:val="28"/>
          <w:szCs w:val="28"/>
          <w:lang w:val="kk-KZ"/>
        </w:rPr>
        <w:t>бойынша</w:t>
      </w:r>
      <w:r w:rsidRPr="00EA1940">
        <w:rPr>
          <w:rFonts w:ascii="Times New Roman" w:hAnsi="Times New Roman"/>
          <w:sz w:val="28"/>
          <w:szCs w:val="28"/>
          <w:lang w:val="kk-KZ"/>
        </w:rPr>
        <w:t xml:space="preserve"> 1</w:t>
      </w:r>
      <w:r w:rsidRPr="00EA1940">
        <w:rPr>
          <w:rFonts w:ascii="Times New Roman" w:hAnsi="Times New Roman"/>
          <w:bCs/>
          <w:sz w:val="28"/>
          <w:szCs w:val="28"/>
          <w:lang w:val="kk-KZ"/>
        </w:rPr>
        <w:t xml:space="preserve"> нысаналы индикатор қарастырылған. 2018 жылғы ауданның даму бағдарламасының орындалу  Есебі  бойынша</w:t>
      </w:r>
      <w:r w:rsidRPr="00EA1940">
        <w:rPr>
          <w:rFonts w:ascii="Times New Roman" w:hAnsi="Times New Roman"/>
          <w:sz w:val="28"/>
          <w:szCs w:val="28"/>
          <w:lang w:val="kk-KZ"/>
        </w:rPr>
        <w:t xml:space="preserve"> орындалған.</w:t>
      </w:r>
    </w:p>
    <w:p w:rsidR="00EA1940" w:rsidRPr="00EA1940" w:rsidRDefault="00EA1940" w:rsidP="00EA1940">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EA1940">
        <w:rPr>
          <w:rFonts w:ascii="Times New Roman" w:hAnsi="Times New Roman"/>
          <w:b/>
          <w:sz w:val="28"/>
          <w:szCs w:val="28"/>
          <w:lang w:val="kk-KZ"/>
        </w:rPr>
        <w:t xml:space="preserve">     </w:t>
      </w:r>
      <w:r w:rsidR="00D204FF" w:rsidRPr="00EA1940">
        <w:rPr>
          <w:rFonts w:ascii="Times New Roman" w:hAnsi="Times New Roman"/>
          <w:b/>
          <w:sz w:val="28"/>
          <w:szCs w:val="28"/>
          <w:lang w:val="kk-KZ"/>
        </w:rPr>
        <w:t>3.2. Өңірде басқа да бағдарламалық құжаттардың іске асырылуы туралы</w:t>
      </w:r>
    </w:p>
    <w:p w:rsidR="00EA1940" w:rsidRPr="00EA1940" w:rsidRDefault="00EA1940"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EA1940">
        <w:rPr>
          <w:rFonts w:ascii="Times New Roman" w:hAnsi="Times New Roman"/>
          <w:b/>
          <w:sz w:val="28"/>
          <w:szCs w:val="28"/>
          <w:lang w:val="kk-KZ"/>
        </w:rPr>
        <w:t xml:space="preserve">      </w:t>
      </w:r>
      <w:r w:rsidR="00D204FF" w:rsidRPr="00EA1940">
        <w:rPr>
          <w:rFonts w:ascii="Times New Roman" w:hAnsi="Times New Roman"/>
          <w:sz w:val="28"/>
          <w:szCs w:val="28"/>
          <w:lang w:val="kk-KZ"/>
        </w:rPr>
        <w:t>Халықты жұмыспен қамту орталығы</w:t>
      </w:r>
      <w:r w:rsidR="00D204FF" w:rsidRPr="00EA1940">
        <w:rPr>
          <w:rFonts w:ascii="Times New Roman" w:hAnsi="Times New Roman"/>
          <w:b/>
          <w:sz w:val="28"/>
          <w:szCs w:val="28"/>
          <w:lang w:val="kk-KZ"/>
        </w:rPr>
        <w:t xml:space="preserve"> «Нәтижелі жұмыспен қамтуды және жаппай кәсіпкерлікті дамыту бағдарламасы» мен кешенді жоспардың орындалуы</w:t>
      </w:r>
      <w:r w:rsidR="00D204FF" w:rsidRPr="00EA1940">
        <w:rPr>
          <w:rFonts w:ascii="Times New Roman" w:hAnsi="Times New Roman"/>
          <w:sz w:val="28"/>
          <w:szCs w:val="28"/>
          <w:lang w:val="kk-KZ"/>
        </w:rPr>
        <w:t xml:space="preserve"> бойынша</w:t>
      </w:r>
      <w:r w:rsidR="00D204FF" w:rsidRPr="00EA1940">
        <w:rPr>
          <w:rFonts w:ascii="Times New Roman" w:hAnsi="Times New Roman"/>
          <w:b/>
          <w:sz w:val="28"/>
          <w:szCs w:val="28"/>
          <w:lang w:val="kk-KZ"/>
        </w:rPr>
        <w:t xml:space="preserve"> </w:t>
      </w:r>
      <w:r w:rsidR="00D204FF" w:rsidRPr="00EA1940">
        <w:rPr>
          <w:rFonts w:ascii="Times New Roman" w:hAnsi="Times New Roman"/>
          <w:sz w:val="28"/>
          <w:szCs w:val="28"/>
          <w:lang w:val="kk-KZ"/>
        </w:rPr>
        <w:t>2019</w:t>
      </w:r>
      <w:r w:rsidR="00D204FF" w:rsidRPr="00EA1940">
        <w:rPr>
          <w:rFonts w:ascii="Times New Roman" w:hAnsi="Times New Roman"/>
          <w:b/>
          <w:sz w:val="28"/>
          <w:szCs w:val="28"/>
          <w:lang w:val="kk-KZ"/>
        </w:rPr>
        <w:t xml:space="preserve"> </w:t>
      </w:r>
      <w:r w:rsidR="00D204FF" w:rsidRPr="00EA1940">
        <w:rPr>
          <w:rFonts w:ascii="Times New Roman" w:hAnsi="Times New Roman"/>
          <w:sz w:val="28"/>
          <w:szCs w:val="28"/>
          <w:lang w:val="kk-KZ"/>
        </w:rPr>
        <w:t>жылдың 1 қаңтарына</w:t>
      </w:r>
      <w:r w:rsidR="00D204FF" w:rsidRPr="00EA1940">
        <w:rPr>
          <w:rFonts w:ascii="Times New Roman" w:hAnsi="Times New Roman"/>
          <w:b/>
          <w:sz w:val="28"/>
          <w:szCs w:val="28"/>
          <w:lang w:val="kk-KZ"/>
        </w:rPr>
        <w:t xml:space="preserve">  </w:t>
      </w:r>
      <w:r w:rsidR="00D204FF" w:rsidRPr="00EA1940">
        <w:rPr>
          <w:rFonts w:ascii="Times New Roman" w:hAnsi="Times New Roman"/>
          <w:sz w:val="28"/>
          <w:szCs w:val="28"/>
          <w:lang w:val="kk-KZ"/>
        </w:rPr>
        <w:t xml:space="preserve">біраз жұмыстар атқарылды. </w:t>
      </w:r>
    </w:p>
    <w:p w:rsidR="00EA1940" w:rsidRPr="00EA1940" w:rsidRDefault="00EA1940"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EA1940">
        <w:rPr>
          <w:rFonts w:ascii="Times New Roman" w:hAnsi="Times New Roman"/>
          <w:sz w:val="28"/>
          <w:szCs w:val="28"/>
          <w:lang w:val="kk-KZ"/>
        </w:rPr>
        <w:lastRenderedPageBreak/>
        <w:t xml:space="preserve">      </w:t>
      </w:r>
      <w:r w:rsidR="00D204FF" w:rsidRPr="00EA1940">
        <w:rPr>
          <w:rFonts w:ascii="Times New Roman" w:hAnsi="Times New Roman"/>
          <w:sz w:val="28"/>
          <w:szCs w:val="28"/>
          <w:lang w:val="kk-KZ"/>
        </w:rPr>
        <w:t xml:space="preserve">Кешенді жоспар (2215 адам) бойынша 2019 жылдың 1 қаңтарына әлеуметтік қолдау көрсетілгендер саны 2882 адам, бұл жылдық жоспардың 130,1% </w:t>
      </w:r>
    </w:p>
    <w:p w:rsidR="00EA1940" w:rsidRDefault="00EA1940"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 xml:space="preserve">  </w:t>
      </w:r>
      <w:r w:rsidR="00D204FF" w:rsidRPr="00EA1940">
        <w:rPr>
          <w:rFonts w:ascii="Times New Roman" w:hAnsi="Times New Roman"/>
          <w:sz w:val="28"/>
          <w:szCs w:val="28"/>
          <w:lang w:val="kk-KZ"/>
        </w:rPr>
        <w:t>Жоспар бойынша 878 жұмыссызды  бағдарламаға тарту керек болса,  қамтылған жұмыссыздар саны 1576 адамды құрады, яғни 179,5%.  Әлеуметтік қолдау көрсетілген 2882 адамның 1286  жұмысқа орналасса, тұрақты жұмысқа орналасқаны 1174 адам, 112 адам</w:t>
      </w:r>
      <w:r w:rsidR="00D204FF" w:rsidRPr="00EA1940">
        <w:rPr>
          <w:rFonts w:ascii="Times New Roman" w:hAnsi="Times New Roman"/>
          <w:b/>
          <w:sz w:val="28"/>
          <w:szCs w:val="28"/>
          <w:lang w:val="kk-KZ"/>
        </w:rPr>
        <w:t xml:space="preserve"> </w:t>
      </w:r>
      <w:r w:rsidR="00D204FF" w:rsidRPr="00EA1940">
        <w:rPr>
          <w:rFonts w:ascii="Times New Roman" w:hAnsi="Times New Roman"/>
          <w:sz w:val="28"/>
          <w:szCs w:val="28"/>
          <w:lang w:val="kk-KZ"/>
        </w:rPr>
        <w:t xml:space="preserve">уақытша жұмысқа орналасты, аз қамтылған отбасы мүшелерінің  жұмыспен  қамтылғандары      313 адам; </w:t>
      </w:r>
    </w:p>
    <w:p w:rsidR="00EA1940" w:rsidRPr="00EA1940" w:rsidRDefault="00D204FF"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b/>
          <w:i/>
          <w:sz w:val="28"/>
          <w:szCs w:val="28"/>
          <w:lang w:val="kk-KZ"/>
        </w:rPr>
        <w:t>29 жасқа дейінгі  жастар</w:t>
      </w:r>
      <w:r w:rsidRPr="00EA1940">
        <w:rPr>
          <w:rFonts w:ascii="Times New Roman" w:hAnsi="Times New Roman"/>
          <w:sz w:val="28"/>
          <w:szCs w:val="28"/>
          <w:lang w:val="kk-KZ"/>
        </w:rPr>
        <w:t xml:space="preserve"> кешенді жоспар бойынша 749 жас жұмыспен қамтылуға тиіс, жұмыспен қамтылғаны 780 адам, яғни 104,1% </w:t>
      </w:r>
    </w:p>
    <w:p w:rsidR="00EA1940" w:rsidRPr="00EA1940" w:rsidRDefault="00D204FF"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780 жастың 349-ы мемлекет қолдау шараларынсыз, яғни бағдарламадан тыс жұмысқа орналасқан, 58 әлеуметтік жұмыс орындарына, 50 жастар практикасына, 110 қоғамдық жұмысқа және 184  жолдама алса, 14 несие алды.</w:t>
      </w:r>
    </w:p>
    <w:p w:rsidR="00EA1940" w:rsidRPr="00EA1940" w:rsidRDefault="00D204FF"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Мемлекеттік бағдарламалар шеңберінде жұмыспен қамтылғандар: Нәтижелі жұмыспен қамтуды және жаппай кәсіпкерлікті  дамыту бағдарламасы бойынша  жоспар 643 адам, нақты орындалғаны 708 адам, яғни 110,1%, Аумақтарды дамыту бағдарламасы бойынша (ПРТ) жоспар 1390 адам, орындалғаны 2069 адам, яғни 148,5 %  және жеке  инициативалар бойынша жоспар 128 адам, нақты орындалғаны 90 адам, яғни  70,3 %.        Бағдарламаның 1 бағыты шеңберінде:</w:t>
      </w:r>
    </w:p>
    <w:p w:rsidR="00EA1940" w:rsidRPr="00EA1940" w:rsidRDefault="00D204FF"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 xml:space="preserve">1) Тегін кәсіптік және техникалық білім беру мақсатында 2018 оқу жылына (15-24 жастағы) жастар ішінен 75 адам (аспаз-20, шаштараз-19, электргазбен пісіруші-16 адам, тракторшы машинист-20) оқуға жіберілді. </w:t>
      </w:r>
      <w:r w:rsidR="00EA1940" w:rsidRPr="00EA1940">
        <w:rPr>
          <w:rFonts w:ascii="Times New Roman" w:hAnsi="Times New Roman"/>
          <w:sz w:val="28"/>
          <w:szCs w:val="28"/>
          <w:lang w:val="kk-KZ"/>
        </w:rPr>
        <w:t xml:space="preserve"> </w:t>
      </w:r>
    </w:p>
    <w:p w:rsidR="00EA1940" w:rsidRDefault="00EA1940"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 xml:space="preserve">    </w:t>
      </w:r>
      <w:r w:rsidR="00D204FF" w:rsidRPr="00EA1940">
        <w:rPr>
          <w:rFonts w:ascii="Times New Roman" w:hAnsi="Times New Roman"/>
          <w:sz w:val="28"/>
          <w:szCs w:val="28"/>
          <w:lang w:val="kk-KZ"/>
        </w:rPr>
        <w:t>2018 жылдың  наурыз айында 75 адам 3 айлық қысқа мерзімді кәсіптік оқыту курсына жұмыспен қамту орталығының жолдамасымен алты түрлі мамандық бойынша ( шаштараз-28, тігінші -11, есептеу техникасы операторы -12, электргазбен пісіруші - 14, слесарь сантехник - 6, бағбаншы - 4) Шонжы политехникалық колледжінде  оқуға жіберілген,  оқуларын аяқтаған 73 адам тұрақты жұмысқа жолдама алды, алайда жолдама алғандар ішінде 52 адам ғана тұрақты жұмысқа орналасты, олар шаштараз мамандығы бойынша 16 адам, тігінші - 15 адам, есептеу техникасы операторы - 3 адам, газбен пісіруші - 9 адам, слесарь сантехник - 4 адам және бағбаншы - 3 адам), ал мамыр айында    40 адам «Аманат» оқу орталығына оқуға жіберілген, 3 тамыз айында оқуларын аяқтады, оның 33 адам тұрақты жұмысқа орналасты. 2018 жылға бөлінген        45 млн теңгенің 17 млн 864 мың теңгесі игерілді, яғни жоспардың 39,7% игерілді.</w:t>
      </w:r>
    </w:p>
    <w:p w:rsidR="00EA1940" w:rsidRPr="00EA1940" w:rsidRDefault="00D204FF"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b/>
          <w:sz w:val="28"/>
          <w:szCs w:val="28"/>
          <w:lang w:val="kk-KZ"/>
        </w:rPr>
        <w:t xml:space="preserve"> Бағдарламаның 2 бағыты жаппай кәсіпкерлікті қолдау, несие беру жұмыстары бойынша</w:t>
      </w:r>
      <w:r w:rsidRPr="00EA1940">
        <w:rPr>
          <w:rFonts w:ascii="Times New Roman" w:hAnsi="Times New Roman"/>
          <w:sz w:val="28"/>
          <w:szCs w:val="28"/>
          <w:lang w:val="kk-KZ"/>
        </w:rPr>
        <w:t xml:space="preserve"> 2018 жылы бюджеттен 58 адамға несие беру жоспарланған, нақты 82 адам несие алды, яғни 141,4 % және «Бастау бизнес» жобасы бойынша </w:t>
      </w:r>
      <w:r w:rsidRPr="00EA1940">
        <w:rPr>
          <w:rFonts w:ascii="Times New Roman" w:hAnsi="Times New Roman"/>
          <w:b/>
          <w:sz w:val="28"/>
          <w:szCs w:val="28"/>
          <w:lang w:val="kk-KZ"/>
        </w:rPr>
        <w:t>кәсіпкерлік негізде</w:t>
      </w:r>
      <w:r w:rsidRPr="00EA1940">
        <w:rPr>
          <w:rFonts w:ascii="Times New Roman" w:hAnsi="Times New Roman"/>
          <w:sz w:val="28"/>
          <w:szCs w:val="28"/>
          <w:lang w:val="kk-KZ"/>
        </w:rPr>
        <w:t xml:space="preserve"> </w:t>
      </w:r>
      <w:r w:rsidRPr="00EA1940">
        <w:rPr>
          <w:rFonts w:ascii="Times New Roman" w:hAnsi="Times New Roman"/>
          <w:b/>
          <w:sz w:val="28"/>
          <w:szCs w:val="28"/>
          <w:lang w:val="kk-KZ"/>
        </w:rPr>
        <w:t xml:space="preserve">240 </w:t>
      </w:r>
      <w:r w:rsidRPr="00EA1940">
        <w:rPr>
          <w:rFonts w:ascii="Times New Roman" w:hAnsi="Times New Roman"/>
          <w:sz w:val="28"/>
          <w:szCs w:val="28"/>
          <w:lang w:val="kk-KZ"/>
        </w:rPr>
        <w:t xml:space="preserve">жұмыссыздарды оқыту </w:t>
      </w:r>
      <w:r w:rsidRPr="00EA1940">
        <w:rPr>
          <w:rFonts w:ascii="Times New Roman" w:hAnsi="Times New Roman"/>
          <w:sz w:val="28"/>
          <w:szCs w:val="28"/>
          <w:lang w:val="kk-KZ"/>
        </w:rPr>
        <w:lastRenderedPageBreak/>
        <w:t>жоспарланған, нақты 285 адам оқыды, яғни 118,9%, Жолдама алған 285 адам кәсіпкерлік негізде оқып, оның 157-і қолдарына сертификат алды.  Оқығандар ішінен          45 адам несие алды.</w:t>
      </w:r>
    </w:p>
    <w:p w:rsidR="00EA1940" w:rsidRDefault="00D204FF"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Аудан  бойынша  82 адам 289 млн 12 мың 80 теңгенің кредитін  алды, о.і. 70 адам ауыл шарушылығын дамыту (о.і. мал шаруашымығы) бойынша           219 млн 219 мың 80 теңге алды, 8 адам өндіріс пен қызмет көрсету саласына     30 млн 800 теңге  кредит алды. Сондай-ақ, ауданда өзге бағдарламалар бойынша 6 адам 50,4 млн теңге несие алды, мысалы «Сыбаға» бағдарламасымен қой малын алуға 4 адам 38,4 млн  теңге, «Ырыс» ЖШС арқылы 1 адам 6,0 млн, «Жетісу Агро Кредит» КТ арқылы 1 адам 6,0 млн  несие алды.</w:t>
      </w:r>
    </w:p>
    <w:p w:rsidR="00EA1940" w:rsidRPr="00EA1940" w:rsidRDefault="00D204FF"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b/>
          <w:sz w:val="28"/>
          <w:szCs w:val="28"/>
          <w:lang w:val="kk-KZ"/>
        </w:rPr>
        <w:t xml:space="preserve">Бағдарламаның 3 бағыты бойынша </w:t>
      </w:r>
      <w:r w:rsidRPr="00EA1940">
        <w:rPr>
          <w:rFonts w:ascii="Times New Roman" w:hAnsi="Times New Roman"/>
          <w:sz w:val="28"/>
          <w:szCs w:val="28"/>
          <w:lang w:val="kk-KZ"/>
        </w:rPr>
        <w:t>14 жұмыс берушіге 1 ақпанынан бастап әлеуметтік жұмыс орнына 73 адамға жолдама берілді, осы мақсатта республикалық  бюджеттен  10 млн 010 мың теңге бөлініп, қаржы толығымен игерілді, яғни жылдық жоспардың 100,0%. Сондай-ақ, жергілікті  бюджетен бөлінген 2,0 млн  теңге де толық  игерілді.</w:t>
      </w:r>
    </w:p>
    <w:p w:rsidR="00EA1940" w:rsidRPr="00EA1940" w:rsidRDefault="00D204FF"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 xml:space="preserve">Ақылы қоғамдық жұмысқа 400 адамды жіберу жоспарланған, 1-ақпаннан бастап қоғамдық жұмысқа тарту шараларына 830 адам тартылды, 402 адам ақылы қоғамдық жұмысқа жолдама  алды,  62 млн 128 мың теңге (қосымша  10 млн 351мыңтеңге қарашада бөлінді ) толығымен  игерілді, яғни жылдық жоспар 100,0%  құрады. </w:t>
      </w:r>
    </w:p>
    <w:p w:rsidR="00EA1940" w:rsidRDefault="00D204FF"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 xml:space="preserve">Жастар практикасына  оқу орнын бітірген  40 түлекті жіберу жоспарланған, 1 наурыздан бастап 30 әртүрлі саладағы мекемелер мен кәсіпорындарға жастар практикасына 50 түлек жолдама  алды, яғни жоспар 125,0%.   2018 жылға бөлінген 14 млн 568 мың теңге толығымен игерілді. </w:t>
      </w:r>
    </w:p>
    <w:p w:rsidR="00EA1940" w:rsidRPr="00EA1940" w:rsidRDefault="00C86C43" w:rsidP="00EA1940">
      <w:pPr>
        <w:pStyle w:val="af4"/>
        <w:pBdr>
          <w:bottom w:val="single" w:sz="4" w:space="30" w:color="FFFFFF"/>
        </w:pBdr>
        <w:spacing w:after="0" w:line="240" w:lineRule="auto"/>
        <w:ind w:left="1134" w:firstLine="282"/>
        <w:contextualSpacing/>
        <w:jc w:val="both"/>
        <w:rPr>
          <w:rFonts w:ascii="Times New Roman" w:hAnsi="Times New Roman"/>
          <w:b/>
          <w:sz w:val="28"/>
          <w:szCs w:val="28"/>
          <w:lang w:val="kk-KZ"/>
        </w:rPr>
      </w:pPr>
      <w:r w:rsidRPr="00EA1940">
        <w:rPr>
          <w:rFonts w:ascii="Times New Roman" w:hAnsi="Times New Roman"/>
          <w:b/>
          <w:sz w:val="28"/>
          <w:szCs w:val="28"/>
          <w:lang w:val="kk-KZ"/>
        </w:rPr>
        <w:t>IV БӨЛІМ. ЖЕКЕЛЕГЕН БАҒЫТТАР БОЙЫНША НӘТИЖЕЛЕРГЕ ҚОЛ  ЖЕТКІЗУ</w:t>
      </w:r>
    </w:p>
    <w:p w:rsidR="00EA1940" w:rsidRPr="00EA1940" w:rsidRDefault="00C86C43"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b/>
          <w:sz w:val="28"/>
          <w:szCs w:val="28"/>
          <w:lang w:val="kk-KZ"/>
        </w:rPr>
        <w:t>4.1. Бюджеттік инвестициялық жобалардың жүзеге асырылуының  тиімділігін бағалау</w:t>
      </w:r>
      <w:r w:rsidRPr="00EA1940">
        <w:rPr>
          <w:rFonts w:ascii="Times New Roman" w:hAnsi="Times New Roman"/>
          <w:sz w:val="28"/>
          <w:szCs w:val="28"/>
          <w:lang w:val="kk-KZ"/>
        </w:rPr>
        <w:t>.</w:t>
      </w:r>
    </w:p>
    <w:p w:rsidR="00EA1940" w:rsidRPr="00EA1940" w:rsidRDefault="00915DAA"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201</w:t>
      </w:r>
      <w:r w:rsidR="007E2360" w:rsidRPr="00EA1940">
        <w:rPr>
          <w:rFonts w:ascii="Times New Roman" w:hAnsi="Times New Roman"/>
          <w:sz w:val="28"/>
          <w:szCs w:val="28"/>
          <w:lang w:val="kk-KZ"/>
        </w:rPr>
        <w:t>8</w:t>
      </w:r>
      <w:r w:rsidRPr="00EA1940">
        <w:rPr>
          <w:rFonts w:ascii="Times New Roman" w:hAnsi="Times New Roman"/>
          <w:sz w:val="28"/>
          <w:szCs w:val="28"/>
          <w:lang w:val="kk-KZ"/>
        </w:rPr>
        <w:t xml:space="preserve"> жылы аудан бойынша бюджет қаржысының </w:t>
      </w:r>
      <w:r w:rsidR="007E2360" w:rsidRPr="00EA1940">
        <w:rPr>
          <w:rFonts w:ascii="Times New Roman" w:hAnsi="Times New Roman"/>
          <w:sz w:val="28"/>
          <w:szCs w:val="28"/>
          <w:lang w:val="kk-KZ"/>
        </w:rPr>
        <w:t>913992,0</w:t>
      </w:r>
      <w:r w:rsidRPr="00EA1940">
        <w:rPr>
          <w:rFonts w:ascii="Times New Roman" w:hAnsi="Times New Roman"/>
          <w:sz w:val="28"/>
          <w:szCs w:val="28"/>
          <w:lang w:val="kk-KZ"/>
        </w:rPr>
        <w:t xml:space="preserve"> мың теңгесі немесе аудан бюджетінің  </w:t>
      </w:r>
      <w:r w:rsidR="007E2360" w:rsidRPr="00EA1940">
        <w:rPr>
          <w:rFonts w:ascii="Times New Roman" w:hAnsi="Times New Roman"/>
          <w:sz w:val="28"/>
          <w:szCs w:val="28"/>
          <w:lang w:val="kk-KZ"/>
        </w:rPr>
        <w:t>11,076</w:t>
      </w:r>
      <w:r w:rsidRPr="00EA1940">
        <w:rPr>
          <w:rFonts w:ascii="Times New Roman" w:hAnsi="Times New Roman"/>
          <w:sz w:val="28"/>
          <w:szCs w:val="28"/>
          <w:lang w:val="kk-KZ"/>
        </w:rPr>
        <w:t xml:space="preserve"> пайызы бюджеттік инвестициялық жобаларды ұлғайтуға бағытталған даму бюджеттік бағдарламаларына бөлінген.  Оның ішінде,  аудандық бюджетке республикалық бюджеттен </w:t>
      </w:r>
      <w:r w:rsidR="007E2360" w:rsidRPr="00EA1940">
        <w:rPr>
          <w:rFonts w:ascii="Times New Roman" w:hAnsi="Times New Roman"/>
          <w:sz w:val="28"/>
          <w:szCs w:val="28"/>
          <w:lang w:val="kk-KZ"/>
        </w:rPr>
        <w:t>400000</w:t>
      </w:r>
      <w:r w:rsidRPr="00EA1940">
        <w:rPr>
          <w:rFonts w:ascii="Times New Roman" w:hAnsi="Times New Roman"/>
          <w:sz w:val="28"/>
          <w:szCs w:val="28"/>
          <w:lang w:val="kk-KZ"/>
        </w:rPr>
        <w:t xml:space="preserve">,0 мың теңгеде,  облыстық бюджеттен  </w:t>
      </w:r>
      <w:r w:rsidR="007E2360" w:rsidRPr="00EA1940">
        <w:rPr>
          <w:rFonts w:ascii="Times New Roman" w:hAnsi="Times New Roman"/>
          <w:sz w:val="28"/>
          <w:szCs w:val="28"/>
          <w:lang w:val="kk-KZ"/>
        </w:rPr>
        <w:t>484094</w:t>
      </w:r>
      <w:r w:rsidRPr="00EA1940">
        <w:rPr>
          <w:rFonts w:ascii="Times New Roman" w:hAnsi="Times New Roman"/>
          <w:sz w:val="28"/>
          <w:szCs w:val="28"/>
          <w:lang w:val="kk-KZ"/>
        </w:rPr>
        <w:t xml:space="preserve">,0 мың теңгеде даму трансферттері бөлінген. </w:t>
      </w:r>
    </w:p>
    <w:p w:rsidR="00EA1940" w:rsidRPr="00EA1940" w:rsidRDefault="00915DAA" w:rsidP="00EA1940">
      <w:pPr>
        <w:pStyle w:val="af4"/>
        <w:pBdr>
          <w:bottom w:val="single" w:sz="4" w:space="30" w:color="FFFFFF"/>
        </w:pBdr>
        <w:spacing w:after="0" w:line="240" w:lineRule="auto"/>
        <w:ind w:left="1134" w:firstLine="282"/>
        <w:contextualSpacing/>
        <w:jc w:val="both"/>
        <w:rPr>
          <w:rFonts w:ascii="Times New Roman" w:hAnsi="Times New Roman"/>
          <w:sz w:val="28"/>
          <w:szCs w:val="28"/>
          <w:lang w:val="kk-KZ"/>
        </w:rPr>
      </w:pPr>
      <w:r w:rsidRPr="00EA1940">
        <w:rPr>
          <w:rFonts w:ascii="Times New Roman" w:hAnsi="Times New Roman"/>
          <w:sz w:val="28"/>
          <w:szCs w:val="28"/>
          <w:lang w:val="kk-KZ"/>
        </w:rPr>
        <w:t xml:space="preserve">Аудандық бюджет есебінен </w:t>
      </w:r>
      <w:r w:rsidR="007E2360" w:rsidRPr="00EA1940">
        <w:rPr>
          <w:rFonts w:ascii="Times New Roman" w:hAnsi="Times New Roman"/>
          <w:sz w:val="28"/>
          <w:szCs w:val="28"/>
          <w:lang w:val="kk-KZ"/>
        </w:rPr>
        <w:t>6</w:t>
      </w:r>
      <w:r w:rsidRPr="00EA1940">
        <w:rPr>
          <w:rFonts w:ascii="Times New Roman" w:hAnsi="Times New Roman"/>
          <w:sz w:val="28"/>
          <w:szCs w:val="28"/>
          <w:lang w:val="kk-KZ"/>
        </w:rPr>
        <w:t xml:space="preserve"> инвестициялық жобаларға қаржы бөлініп, 2017 жылы 6</w:t>
      </w:r>
      <w:r w:rsidR="00D07EF6" w:rsidRPr="00EA1940">
        <w:rPr>
          <w:rFonts w:ascii="Times New Roman" w:hAnsi="Times New Roman"/>
          <w:sz w:val="28"/>
          <w:szCs w:val="28"/>
          <w:lang w:val="kk-KZ"/>
        </w:rPr>
        <w:t>-и</w:t>
      </w:r>
      <w:r w:rsidRPr="00EA1940">
        <w:rPr>
          <w:rFonts w:ascii="Times New Roman" w:hAnsi="Times New Roman"/>
          <w:sz w:val="28"/>
          <w:szCs w:val="28"/>
          <w:lang w:val="kk-KZ"/>
        </w:rPr>
        <w:t>нвестициялық жобаны пайдалануға беру жоспарланған. Жыл қорытындысымен 1инвестициялық жоба бойынша жоспар орындалмай</w:t>
      </w:r>
      <w:r w:rsidR="007E2360" w:rsidRPr="00EA1940">
        <w:rPr>
          <w:rFonts w:ascii="Times New Roman" w:hAnsi="Times New Roman"/>
          <w:sz w:val="28"/>
          <w:szCs w:val="28"/>
          <w:lang w:val="kk-KZ"/>
        </w:rPr>
        <w:t xml:space="preserve"> </w:t>
      </w:r>
      <w:r w:rsidRPr="00EA1940">
        <w:rPr>
          <w:rFonts w:ascii="Times New Roman" w:hAnsi="Times New Roman"/>
          <w:sz w:val="28"/>
          <w:szCs w:val="28"/>
          <w:lang w:val="kk-KZ"/>
        </w:rPr>
        <w:t>(</w:t>
      </w:r>
      <w:r w:rsidR="007E2360" w:rsidRPr="00EA1940">
        <w:rPr>
          <w:rFonts w:ascii="Times New Roman" w:hAnsi="Times New Roman"/>
          <w:sz w:val="28"/>
          <w:szCs w:val="28"/>
          <w:lang w:val="kk-KZ"/>
        </w:rPr>
        <w:t xml:space="preserve">Шонжы </w:t>
      </w:r>
      <w:r w:rsidRPr="00EA1940">
        <w:rPr>
          <w:rFonts w:ascii="Times New Roman" w:hAnsi="Times New Roman"/>
          <w:sz w:val="28"/>
          <w:szCs w:val="28"/>
          <w:lang w:val="kk-KZ"/>
        </w:rPr>
        <w:t xml:space="preserve"> ауылын</w:t>
      </w:r>
      <w:r w:rsidR="007E2360" w:rsidRPr="00EA1940">
        <w:rPr>
          <w:rFonts w:ascii="Times New Roman" w:hAnsi="Times New Roman"/>
          <w:sz w:val="28"/>
          <w:szCs w:val="28"/>
          <w:lang w:val="kk-KZ"/>
        </w:rPr>
        <w:t>да 900 орынды орта мектептің жоба-сметалық құжаттамасына келісім-шарт түзелмей қалды</w:t>
      </w:r>
      <w:r w:rsidRPr="00EA1940">
        <w:rPr>
          <w:rFonts w:ascii="Times New Roman" w:hAnsi="Times New Roman"/>
          <w:sz w:val="28"/>
          <w:szCs w:val="28"/>
          <w:lang w:val="kk-KZ"/>
        </w:rPr>
        <w:t xml:space="preserve">), түпкілікті нәтижеге қол жеткізілмеген. </w:t>
      </w:r>
    </w:p>
    <w:p w:rsidR="00EA1940" w:rsidRPr="00EA1940" w:rsidRDefault="00C86C43" w:rsidP="00EA1940">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EA1940">
        <w:rPr>
          <w:rFonts w:ascii="Times New Roman" w:hAnsi="Times New Roman"/>
          <w:sz w:val="28"/>
          <w:szCs w:val="28"/>
          <w:lang w:val="kk-KZ"/>
        </w:rPr>
        <w:lastRenderedPageBreak/>
        <w:tab/>
      </w:r>
      <w:r w:rsidR="00C951A0" w:rsidRPr="00EA1940">
        <w:rPr>
          <w:rFonts w:ascii="Times New Roman" w:hAnsi="Times New Roman"/>
          <w:b/>
          <w:sz w:val="28"/>
          <w:szCs w:val="28"/>
          <w:lang w:val="kk-KZ"/>
        </w:rPr>
        <w:t>4.2. Бюджеттік бағдарламалар әкімшілерінің бюджет қаражатының пайдаланылу тиімділігін бағалау.</w:t>
      </w:r>
    </w:p>
    <w:p w:rsidR="00EA1940" w:rsidRPr="00EA1940" w:rsidRDefault="00C951A0"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EA1940">
        <w:rPr>
          <w:rFonts w:ascii="Times New Roman" w:hAnsi="Times New Roman"/>
          <w:sz w:val="28"/>
          <w:szCs w:val="28"/>
          <w:lang w:val="kk-KZ"/>
        </w:rPr>
        <w:t xml:space="preserve">Ауданның бюджеттік бағдарламалар әкімшілерінің бюджет қаражатының пайдаланылу тиімділігін даму бюджетін іске асыру арқылы бағаланды. </w:t>
      </w:r>
      <w:r w:rsidRPr="00EA1940">
        <w:rPr>
          <w:rFonts w:ascii="Times New Roman" w:hAnsi="Times New Roman"/>
          <w:b/>
          <w:sz w:val="28"/>
          <w:szCs w:val="28"/>
          <w:lang w:val="kk-KZ"/>
        </w:rPr>
        <w:t>Ұйғыр ауданының 201</w:t>
      </w:r>
      <w:r w:rsidR="00784361" w:rsidRPr="00EA1940">
        <w:rPr>
          <w:rFonts w:ascii="Times New Roman" w:hAnsi="Times New Roman"/>
          <w:b/>
          <w:sz w:val="28"/>
          <w:szCs w:val="28"/>
          <w:lang w:val="kk-KZ"/>
        </w:rPr>
        <w:t>8</w:t>
      </w:r>
      <w:r w:rsidRPr="00EA1940">
        <w:rPr>
          <w:rFonts w:ascii="Times New Roman" w:hAnsi="Times New Roman"/>
          <w:b/>
          <w:sz w:val="28"/>
          <w:szCs w:val="28"/>
          <w:lang w:val="kk-KZ"/>
        </w:rPr>
        <w:t xml:space="preserve"> жылғы түзетілген даму бюджеті бойынша шығындар</w:t>
      </w:r>
      <w:r w:rsidRPr="00EA1940">
        <w:rPr>
          <w:rFonts w:ascii="Times New Roman" w:hAnsi="Times New Roman"/>
          <w:sz w:val="28"/>
          <w:szCs w:val="28"/>
          <w:lang w:val="kk-KZ"/>
        </w:rPr>
        <w:t xml:space="preserve"> </w:t>
      </w:r>
      <w:r w:rsidR="00784361" w:rsidRPr="00EA1940">
        <w:rPr>
          <w:rFonts w:ascii="Times New Roman" w:hAnsi="Times New Roman"/>
          <w:sz w:val="28"/>
          <w:szCs w:val="28"/>
          <w:lang w:val="kk-KZ"/>
        </w:rPr>
        <w:t>913992,0</w:t>
      </w:r>
      <w:r w:rsidRPr="00EA1940">
        <w:rPr>
          <w:rFonts w:ascii="Times New Roman" w:hAnsi="Times New Roman"/>
          <w:sz w:val="28"/>
          <w:szCs w:val="28"/>
          <w:lang w:val="kk-KZ"/>
        </w:rPr>
        <w:t xml:space="preserve"> мың теңгеде жоспарланып </w:t>
      </w:r>
      <w:r w:rsidR="00784361" w:rsidRPr="00EA1940">
        <w:rPr>
          <w:rFonts w:ascii="Times New Roman" w:hAnsi="Times New Roman"/>
          <w:sz w:val="28"/>
          <w:szCs w:val="28"/>
          <w:lang w:val="kk-KZ"/>
        </w:rPr>
        <w:t>913479,3</w:t>
      </w:r>
      <w:r w:rsidRPr="00EA1940">
        <w:rPr>
          <w:rFonts w:ascii="Times New Roman" w:hAnsi="Times New Roman"/>
          <w:sz w:val="28"/>
          <w:szCs w:val="28"/>
          <w:lang w:val="kk-KZ"/>
        </w:rPr>
        <w:t xml:space="preserve"> мың теңгеде немесе 99,94 пайызға атқарылды, </w:t>
      </w:r>
      <w:r w:rsidR="003D20C0" w:rsidRPr="00EA1940">
        <w:rPr>
          <w:rFonts w:ascii="Times New Roman" w:hAnsi="Times New Roman"/>
          <w:sz w:val="28"/>
          <w:szCs w:val="28"/>
          <w:lang w:val="kk-KZ"/>
        </w:rPr>
        <w:t>512,7</w:t>
      </w:r>
      <w:r w:rsidRPr="00EA1940">
        <w:rPr>
          <w:rFonts w:ascii="Times New Roman" w:hAnsi="Times New Roman"/>
          <w:sz w:val="28"/>
          <w:szCs w:val="28"/>
          <w:lang w:val="kk-KZ"/>
        </w:rPr>
        <w:t xml:space="preserve"> мың теңгеде қаражаттар игерілмеді. </w:t>
      </w:r>
      <w:r w:rsidRPr="00EA1940">
        <w:rPr>
          <w:rFonts w:ascii="Times New Roman" w:hAnsi="Times New Roman"/>
          <w:b/>
          <w:sz w:val="28"/>
          <w:szCs w:val="28"/>
          <w:lang w:val="kk-KZ"/>
        </w:rPr>
        <w:t>Мемлекеттік мекемелер бойынша даму бағдарламаларының жоспарларының атқарылуы:</w:t>
      </w:r>
      <w:r w:rsidRPr="00EA1940">
        <w:rPr>
          <w:rFonts w:ascii="Times New Roman" w:hAnsi="Times New Roman"/>
          <w:sz w:val="28"/>
          <w:szCs w:val="28"/>
          <w:lang w:val="kk-KZ"/>
        </w:rPr>
        <w:t xml:space="preserve"> </w:t>
      </w:r>
    </w:p>
    <w:p w:rsidR="00EA1940" w:rsidRPr="00EA1940" w:rsidRDefault="00C951A0"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EA1940">
        <w:rPr>
          <w:rFonts w:ascii="Times New Roman" w:hAnsi="Times New Roman"/>
          <w:sz w:val="28"/>
          <w:szCs w:val="28"/>
          <w:lang w:val="kk-KZ"/>
        </w:rPr>
        <w:t xml:space="preserve">         -«Құрылыс бөлімі» мемлекеттік мекемесі -99,</w:t>
      </w:r>
      <w:r w:rsidR="003D20C0" w:rsidRPr="00EA1940">
        <w:rPr>
          <w:rFonts w:ascii="Times New Roman" w:hAnsi="Times New Roman"/>
          <w:sz w:val="28"/>
          <w:szCs w:val="28"/>
          <w:lang w:val="kk-KZ"/>
        </w:rPr>
        <w:t>89</w:t>
      </w:r>
      <w:r w:rsidRPr="00EA1940">
        <w:rPr>
          <w:rFonts w:ascii="Times New Roman" w:hAnsi="Times New Roman"/>
          <w:sz w:val="28"/>
          <w:szCs w:val="28"/>
          <w:lang w:val="kk-KZ"/>
        </w:rPr>
        <w:t>%;</w:t>
      </w:r>
    </w:p>
    <w:p w:rsidR="00EA1940" w:rsidRPr="00EA1940" w:rsidRDefault="00C951A0"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EA1940">
        <w:rPr>
          <w:rFonts w:ascii="Times New Roman" w:hAnsi="Times New Roman"/>
          <w:sz w:val="28"/>
          <w:szCs w:val="28"/>
          <w:lang w:val="kk-KZ"/>
        </w:rPr>
        <w:t xml:space="preserve">         -«Тұрғын үй-коммуналдық шаруашылық және тұрғын үй инспекциясы бөлімі» </w:t>
      </w:r>
    </w:p>
    <w:p w:rsidR="00EA1940" w:rsidRPr="00EA1940" w:rsidRDefault="00C951A0"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010420">
        <w:rPr>
          <w:sz w:val="28"/>
          <w:szCs w:val="28"/>
          <w:lang w:val="kk-KZ"/>
        </w:rPr>
        <w:t xml:space="preserve">           </w:t>
      </w:r>
      <w:r w:rsidRPr="00EA1940">
        <w:rPr>
          <w:rFonts w:ascii="Times New Roman" w:hAnsi="Times New Roman"/>
          <w:sz w:val="28"/>
          <w:szCs w:val="28"/>
          <w:lang w:val="kk-KZ"/>
        </w:rPr>
        <w:t>мемлекеттік мекемесі-</w:t>
      </w:r>
      <w:r w:rsidR="003D20C0" w:rsidRPr="00EA1940">
        <w:rPr>
          <w:rFonts w:ascii="Times New Roman" w:hAnsi="Times New Roman"/>
          <w:sz w:val="28"/>
          <w:szCs w:val="28"/>
          <w:lang w:val="kk-KZ"/>
        </w:rPr>
        <w:t xml:space="preserve">100,0 </w:t>
      </w:r>
      <w:r w:rsidRPr="00EA1940">
        <w:rPr>
          <w:rFonts w:ascii="Times New Roman" w:hAnsi="Times New Roman"/>
          <w:sz w:val="28"/>
          <w:szCs w:val="28"/>
          <w:lang w:val="kk-KZ"/>
        </w:rPr>
        <w:t>%;</w:t>
      </w:r>
    </w:p>
    <w:p w:rsidR="00EA1940" w:rsidRPr="00CF71E8" w:rsidRDefault="00C951A0" w:rsidP="00EA1940">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CF71E8">
        <w:rPr>
          <w:rFonts w:ascii="Times New Roman" w:hAnsi="Times New Roman"/>
          <w:b/>
          <w:sz w:val="28"/>
          <w:szCs w:val="28"/>
          <w:lang w:val="kk-KZ"/>
        </w:rPr>
        <w:t xml:space="preserve">«Бюджеттік бағдарламаның тиімді  орындалуы» критериі бойынша: </w:t>
      </w:r>
    </w:p>
    <w:p w:rsidR="00EA1940" w:rsidRPr="00CF71E8" w:rsidRDefault="00C951A0"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CF71E8">
        <w:rPr>
          <w:rFonts w:ascii="Times New Roman" w:hAnsi="Times New Roman"/>
          <w:sz w:val="28"/>
          <w:szCs w:val="28"/>
          <w:lang w:val="kk-KZ"/>
        </w:rPr>
        <w:t xml:space="preserve">Аудан бойынша бюджеттік бағдарламалардың  орындалуының тиімділік көрсеткіші  </w:t>
      </w:r>
      <w:r w:rsidR="004F10E4" w:rsidRPr="00CF71E8">
        <w:rPr>
          <w:rFonts w:ascii="Times New Roman" w:hAnsi="Times New Roman"/>
          <w:sz w:val="28"/>
          <w:szCs w:val="28"/>
          <w:lang w:val="kk-KZ"/>
        </w:rPr>
        <w:t>99,89</w:t>
      </w:r>
      <w:r w:rsidRPr="00CF71E8">
        <w:rPr>
          <w:rFonts w:ascii="Times New Roman" w:hAnsi="Times New Roman"/>
          <w:sz w:val="28"/>
          <w:szCs w:val="28"/>
          <w:lang w:val="kk-KZ"/>
        </w:rPr>
        <w:t xml:space="preserve"> %  құрады, соның ішінде:</w:t>
      </w:r>
    </w:p>
    <w:p w:rsidR="00EA1940" w:rsidRPr="00CF71E8" w:rsidRDefault="00C951A0"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CF71E8">
        <w:rPr>
          <w:rFonts w:ascii="Times New Roman" w:hAnsi="Times New Roman"/>
          <w:sz w:val="28"/>
          <w:szCs w:val="28"/>
          <w:lang w:val="kk-KZ"/>
        </w:rPr>
        <w:t>1)Ұйғыр аудандық құрылыс бөлімі келесі бағдарламалар бойынша тиімділік көрсеткіші  көрсетілген:</w:t>
      </w:r>
    </w:p>
    <w:p w:rsidR="00EA1940" w:rsidRPr="00CF71E8" w:rsidRDefault="004F10E4"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CF71E8">
        <w:rPr>
          <w:rFonts w:ascii="Times New Roman" w:hAnsi="Times New Roman"/>
          <w:sz w:val="28"/>
          <w:szCs w:val="28"/>
          <w:lang w:val="kk-KZ"/>
        </w:rPr>
        <w:t xml:space="preserve">     -  «Инженерлік-коммуникациялық инфрақұрылымды жобалау, дамыту және (немесе) жайластыру» - 100,0%  </w:t>
      </w:r>
      <w:r w:rsidR="002F309D" w:rsidRPr="00CF71E8">
        <w:rPr>
          <w:rFonts w:ascii="Times New Roman" w:hAnsi="Times New Roman"/>
          <w:sz w:val="28"/>
          <w:szCs w:val="28"/>
          <w:lang w:val="kk-KZ"/>
        </w:rPr>
        <w:t>;</w:t>
      </w:r>
    </w:p>
    <w:p w:rsidR="00EA1940" w:rsidRPr="00CF71E8" w:rsidRDefault="008F261C" w:rsidP="00EA1940">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CF71E8">
        <w:rPr>
          <w:rFonts w:ascii="Times New Roman" w:hAnsi="Times New Roman"/>
          <w:sz w:val="28"/>
          <w:szCs w:val="28"/>
          <w:lang w:val="kk-KZ"/>
        </w:rPr>
        <w:t xml:space="preserve">     -    «Қоғамдық тәртіп пен қауіпсіздік объектілерін салу» -</w:t>
      </w:r>
      <w:r w:rsidR="002F309D" w:rsidRPr="00CF71E8">
        <w:rPr>
          <w:rFonts w:ascii="Times New Roman" w:hAnsi="Times New Roman"/>
          <w:sz w:val="28"/>
          <w:szCs w:val="28"/>
          <w:lang w:val="kk-KZ"/>
        </w:rPr>
        <w:t>100,0%  ;</w:t>
      </w:r>
    </w:p>
    <w:p w:rsidR="00CF71E8" w:rsidRPr="00CF71E8" w:rsidRDefault="002F309D" w:rsidP="00CF71E8">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CF71E8">
        <w:rPr>
          <w:rFonts w:ascii="Times New Roman" w:hAnsi="Times New Roman"/>
          <w:sz w:val="28"/>
          <w:szCs w:val="28"/>
          <w:lang w:val="kk-KZ"/>
        </w:rPr>
        <w:t xml:space="preserve">     -    «Бастауыш, негізгі орта және жалпы орта білім беру объектілерін салу және реконструкциялау» - 0,0%  ;</w:t>
      </w:r>
    </w:p>
    <w:p w:rsidR="00CF71E8" w:rsidRPr="00CF71E8" w:rsidRDefault="002F309D" w:rsidP="00CF71E8">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CF71E8">
        <w:rPr>
          <w:rFonts w:ascii="Times New Roman" w:hAnsi="Times New Roman"/>
          <w:sz w:val="28"/>
          <w:szCs w:val="28"/>
          <w:lang w:val="kk-KZ"/>
        </w:rPr>
        <w:t xml:space="preserve">     -    «Коммуналдық шаруашылығын дамыту» - 100,0%  ;</w:t>
      </w:r>
    </w:p>
    <w:p w:rsidR="00CF71E8" w:rsidRPr="00CF71E8" w:rsidRDefault="00C951A0" w:rsidP="00CF71E8">
      <w:pPr>
        <w:pStyle w:val="af4"/>
        <w:pBdr>
          <w:bottom w:val="single" w:sz="4" w:space="30" w:color="FFFFFF"/>
        </w:pBdr>
        <w:spacing w:after="0" w:line="240" w:lineRule="auto"/>
        <w:ind w:left="1134"/>
        <w:contextualSpacing/>
        <w:jc w:val="both"/>
        <w:rPr>
          <w:rFonts w:ascii="Times New Roman" w:hAnsi="Times New Roman"/>
          <w:iCs/>
          <w:sz w:val="28"/>
          <w:szCs w:val="28"/>
          <w:lang w:val="kk-KZ"/>
        </w:rPr>
      </w:pPr>
      <w:r w:rsidRPr="00CF71E8">
        <w:rPr>
          <w:rFonts w:ascii="Times New Roman" w:hAnsi="Times New Roman"/>
          <w:iCs/>
          <w:sz w:val="28"/>
          <w:szCs w:val="28"/>
          <w:lang w:val="kk-KZ"/>
        </w:rPr>
        <w:t xml:space="preserve">2) «Тұрғын үй-коммуналдық </w:t>
      </w:r>
      <w:r w:rsidRPr="00CF71E8">
        <w:rPr>
          <w:rFonts w:ascii="Times New Roman" w:hAnsi="Times New Roman"/>
          <w:sz w:val="28"/>
          <w:szCs w:val="28"/>
          <w:lang w:val="kk-KZ"/>
        </w:rPr>
        <w:t>шаруашылық және тұрғын үй инспекциясы бөлімі</w:t>
      </w:r>
      <w:r w:rsidRPr="00CF71E8">
        <w:rPr>
          <w:rFonts w:ascii="Times New Roman" w:hAnsi="Times New Roman"/>
          <w:iCs/>
          <w:sz w:val="28"/>
          <w:szCs w:val="28"/>
          <w:lang w:val="kk-KZ"/>
        </w:rPr>
        <w:t xml:space="preserve">» </w:t>
      </w:r>
      <w:r w:rsidRPr="00CF71E8">
        <w:rPr>
          <w:rFonts w:ascii="Times New Roman" w:hAnsi="Times New Roman"/>
          <w:sz w:val="28"/>
          <w:szCs w:val="28"/>
          <w:lang w:val="kk-KZ"/>
        </w:rPr>
        <w:t>келесі бағдарламалар бойынша тиімділік көрсеткішін көрсеткен</w:t>
      </w:r>
      <w:r w:rsidRPr="00CF71E8">
        <w:rPr>
          <w:rFonts w:ascii="Times New Roman" w:hAnsi="Times New Roman"/>
          <w:iCs/>
          <w:sz w:val="28"/>
          <w:szCs w:val="28"/>
          <w:lang w:val="kk-KZ"/>
        </w:rPr>
        <w:t>:</w:t>
      </w:r>
    </w:p>
    <w:p w:rsidR="00CF71E8" w:rsidRPr="00CF71E8" w:rsidRDefault="00C951A0" w:rsidP="00CF71E8">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CF71E8">
        <w:rPr>
          <w:rFonts w:ascii="Times New Roman" w:hAnsi="Times New Roman"/>
          <w:sz w:val="28"/>
          <w:szCs w:val="28"/>
          <w:lang w:val="kk-KZ"/>
        </w:rPr>
        <w:t xml:space="preserve">-«Сумен жабдықтау және су бұру жүйелерін дамыту»– </w:t>
      </w:r>
      <w:r w:rsidR="004F10E4" w:rsidRPr="00CF71E8">
        <w:rPr>
          <w:rFonts w:ascii="Times New Roman" w:hAnsi="Times New Roman"/>
          <w:sz w:val="28"/>
          <w:szCs w:val="28"/>
          <w:lang w:val="kk-KZ"/>
        </w:rPr>
        <w:t>100,0</w:t>
      </w:r>
      <w:r w:rsidRPr="00CF71E8">
        <w:rPr>
          <w:rFonts w:ascii="Times New Roman" w:hAnsi="Times New Roman"/>
          <w:sz w:val="28"/>
          <w:szCs w:val="28"/>
          <w:lang w:val="kk-KZ"/>
        </w:rPr>
        <w:t xml:space="preserve">%  </w:t>
      </w:r>
    </w:p>
    <w:p w:rsidR="00CF71E8" w:rsidRPr="00CF71E8" w:rsidRDefault="00C951A0" w:rsidP="00CF71E8">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CF71E8">
        <w:rPr>
          <w:rFonts w:ascii="Times New Roman" w:hAnsi="Times New Roman"/>
          <w:b/>
          <w:sz w:val="28"/>
          <w:szCs w:val="28"/>
          <w:lang w:val="kk-KZ"/>
        </w:rPr>
        <w:t xml:space="preserve">       4.3. Мемлекет активтерінің пайдаланылу тиімділігін бағалау </w:t>
      </w:r>
    </w:p>
    <w:p w:rsidR="00CF71E8" w:rsidRPr="00CF71E8" w:rsidRDefault="00C951A0" w:rsidP="00CF71E8">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CF71E8">
        <w:rPr>
          <w:rFonts w:ascii="Times New Roman" w:hAnsi="Times New Roman"/>
          <w:sz w:val="28"/>
          <w:szCs w:val="28"/>
          <w:lang w:val="kk-KZ"/>
        </w:rPr>
        <w:t>201</w:t>
      </w:r>
      <w:r w:rsidR="00F573AF" w:rsidRPr="00CF71E8">
        <w:rPr>
          <w:rFonts w:ascii="Times New Roman" w:hAnsi="Times New Roman"/>
          <w:sz w:val="28"/>
          <w:szCs w:val="28"/>
          <w:lang w:val="kk-KZ"/>
        </w:rPr>
        <w:t>8</w:t>
      </w:r>
      <w:r w:rsidRPr="00CF71E8">
        <w:rPr>
          <w:rFonts w:ascii="Times New Roman" w:hAnsi="Times New Roman"/>
          <w:sz w:val="28"/>
          <w:szCs w:val="28"/>
          <w:lang w:val="kk-KZ"/>
        </w:rPr>
        <w:t xml:space="preserve"> жылы бойынша ауданға қарасты 75 мемлекеттік мекеме заңды тұлға ретінде тіркелген. Соның ішінде: 33 – орта мектептер, 14 – ауылдық округтер аппараттары, 17 – мемлекеттік орган , 3 – мемлекеттік мекеме, 7 мемлекеттік кәсіпорындар,1жшс.</w:t>
      </w:r>
    </w:p>
    <w:p w:rsidR="00CF71E8" w:rsidRPr="00CF71E8" w:rsidRDefault="00C951A0" w:rsidP="00CF71E8">
      <w:pPr>
        <w:pStyle w:val="af4"/>
        <w:pBdr>
          <w:bottom w:val="single" w:sz="4" w:space="30" w:color="FFFFFF"/>
        </w:pBdr>
        <w:spacing w:after="0" w:line="240" w:lineRule="auto"/>
        <w:ind w:left="1134"/>
        <w:contextualSpacing/>
        <w:jc w:val="both"/>
        <w:rPr>
          <w:rFonts w:ascii="Times New Roman" w:hAnsi="Times New Roman"/>
          <w:sz w:val="28"/>
          <w:szCs w:val="28"/>
          <w:lang w:val="kk-KZ"/>
        </w:rPr>
      </w:pPr>
      <w:r w:rsidRPr="00CF71E8">
        <w:rPr>
          <w:rFonts w:ascii="Times New Roman" w:hAnsi="Times New Roman"/>
          <w:sz w:val="28"/>
          <w:szCs w:val="28"/>
          <w:lang w:val="kk-KZ"/>
        </w:rPr>
        <w:t xml:space="preserve"> </w:t>
      </w:r>
      <w:r w:rsidRPr="00CF71E8">
        <w:rPr>
          <w:rFonts w:ascii="Times New Roman" w:hAnsi="Times New Roman"/>
          <w:b/>
          <w:sz w:val="28"/>
          <w:szCs w:val="28"/>
          <w:lang w:val="kk-KZ"/>
        </w:rPr>
        <w:t>Жергілікті бюджеттен қаржыландырылатын мемлекеттік мекемелердің 201</w:t>
      </w:r>
      <w:r w:rsidR="00F573AF" w:rsidRPr="00CF71E8">
        <w:rPr>
          <w:rFonts w:ascii="Times New Roman" w:hAnsi="Times New Roman"/>
          <w:b/>
          <w:sz w:val="28"/>
          <w:szCs w:val="28"/>
          <w:lang w:val="kk-KZ"/>
        </w:rPr>
        <w:t>8</w:t>
      </w:r>
      <w:r w:rsidRPr="00CF71E8">
        <w:rPr>
          <w:rFonts w:ascii="Times New Roman" w:hAnsi="Times New Roman"/>
          <w:b/>
          <w:sz w:val="28"/>
          <w:szCs w:val="28"/>
          <w:lang w:val="kk-KZ"/>
        </w:rPr>
        <w:t xml:space="preserve">жылғы бухгалтерлік баланстары  бойынша активтері есепті жылдың басына </w:t>
      </w:r>
      <w:r w:rsidR="0072125A" w:rsidRPr="00CF71E8">
        <w:rPr>
          <w:rFonts w:ascii="Times New Roman" w:hAnsi="Times New Roman"/>
          <w:b/>
          <w:sz w:val="28"/>
          <w:szCs w:val="28"/>
          <w:lang w:val="kk-KZ"/>
        </w:rPr>
        <w:t>8864000,5</w:t>
      </w:r>
      <w:r w:rsidRPr="00CF71E8">
        <w:rPr>
          <w:rFonts w:ascii="Times New Roman" w:hAnsi="Times New Roman"/>
          <w:b/>
          <w:sz w:val="28"/>
          <w:szCs w:val="28"/>
          <w:lang w:val="kk-KZ"/>
        </w:rPr>
        <w:t xml:space="preserve"> мың теңгені, жыл соңына </w:t>
      </w:r>
      <w:r w:rsidR="0072125A" w:rsidRPr="00CF71E8">
        <w:rPr>
          <w:rFonts w:ascii="Times New Roman" w:hAnsi="Times New Roman"/>
          <w:b/>
          <w:sz w:val="28"/>
          <w:szCs w:val="28"/>
          <w:lang w:val="kk-KZ"/>
        </w:rPr>
        <w:t>10195125,3</w:t>
      </w:r>
      <w:r w:rsidRPr="00CF71E8">
        <w:rPr>
          <w:rFonts w:ascii="Times New Roman" w:hAnsi="Times New Roman"/>
          <w:b/>
          <w:sz w:val="28"/>
          <w:szCs w:val="28"/>
          <w:lang w:val="kk-KZ"/>
        </w:rPr>
        <w:t xml:space="preserve"> мың теңгені құраған,</w:t>
      </w:r>
      <w:r w:rsidRPr="00CF71E8">
        <w:rPr>
          <w:rFonts w:ascii="Times New Roman" w:hAnsi="Times New Roman"/>
          <w:sz w:val="28"/>
          <w:szCs w:val="28"/>
          <w:lang w:val="kk-KZ"/>
        </w:rPr>
        <w:t xml:space="preserve"> оның ішінде: негізгі қорлар </w:t>
      </w:r>
      <w:r w:rsidR="0072125A" w:rsidRPr="00CF71E8">
        <w:rPr>
          <w:rFonts w:ascii="Times New Roman" w:hAnsi="Times New Roman"/>
          <w:sz w:val="28"/>
          <w:szCs w:val="28"/>
          <w:lang w:val="kk-KZ"/>
        </w:rPr>
        <w:t>9401716,3</w:t>
      </w:r>
      <w:r w:rsidRPr="00CF71E8">
        <w:rPr>
          <w:rFonts w:ascii="Times New Roman" w:hAnsi="Times New Roman"/>
          <w:sz w:val="28"/>
          <w:szCs w:val="28"/>
          <w:lang w:val="kk-KZ"/>
        </w:rPr>
        <w:t xml:space="preserve"> мың теңге,аяқталмаған құрылыстар </w:t>
      </w:r>
      <w:r w:rsidR="0072125A" w:rsidRPr="00CF71E8">
        <w:rPr>
          <w:rFonts w:ascii="Times New Roman" w:hAnsi="Times New Roman"/>
          <w:sz w:val="28"/>
          <w:szCs w:val="28"/>
          <w:lang w:val="kk-KZ"/>
        </w:rPr>
        <w:t>753807,4</w:t>
      </w:r>
      <w:r w:rsidRPr="00CF71E8">
        <w:rPr>
          <w:rFonts w:ascii="Times New Roman" w:hAnsi="Times New Roman"/>
          <w:sz w:val="28"/>
          <w:szCs w:val="28"/>
          <w:lang w:val="kk-KZ"/>
        </w:rPr>
        <w:t xml:space="preserve">мың теңге,биологиялық активтер </w:t>
      </w:r>
      <w:r w:rsidR="0072125A" w:rsidRPr="00CF71E8">
        <w:rPr>
          <w:rFonts w:ascii="Times New Roman" w:hAnsi="Times New Roman"/>
          <w:sz w:val="28"/>
          <w:szCs w:val="28"/>
          <w:lang w:val="kk-KZ"/>
        </w:rPr>
        <w:t>6594,8</w:t>
      </w:r>
      <w:r w:rsidRPr="00CF71E8">
        <w:rPr>
          <w:rFonts w:ascii="Times New Roman" w:hAnsi="Times New Roman"/>
          <w:sz w:val="28"/>
          <w:szCs w:val="28"/>
          <w:lang w:val="kk-KZ"/>
        </w:rPr>
        <w:t xml:space="preserve">мың теңге, материалдық емес активтер </w:t>
      </w:r>
      <w:r w:rsidR="0072125A" w:rsidRPr="00CF71E8">
        <w:rPr>
          <w:rFonts w:ascii="Times New Roman" w:hAnsi="Times New Roman"/>
          <w:sz w:val="28"/>
          <w:szCs w:val="28"/>
          <w:lang w:val="kk-KZ"/>
        </w:rPr>
        <w:t>33006,8</w:t>
      </w:r>
      <w:r w:rsidRPr="00CF71E8">
        <w:rPr>
          <w:rFonts w:ascii="Times New Roman" w:hAnsi="Times New Roman"/>
          <w:sz w:val="28"/>
          <w:szCs w:val="28"/>
          <w:lang w:val="kk-KZ"/>
        </w:rPr>
        <w:t xml:space="preserve"> мың теңге. Активтер </w:t>
      </w:r>
      <w:r w:rsidR="0072125A" w:rsidRPr="00CF71E8">
        <w:rPr>
          <w:rFonts w:ascii="Times New Roman" w:hAnsi="Times New Roman"/>
          <w:sz w:val="28"/>
          <w:szCs w:val="28"/>
          <w:lang w:val="kk-KZ"/>
        </w:rPr>
        <w:t>1331124,8</w:t>
      </w:r>
      <w:r w:rsidRPr="00CF71E8">
        <w:rPr>
          <w:rFonts w:ascii="Times New Roman" w:hAnsi="Times New Roman"/>
          <w:sz w:val="28"/>
          <w:szCs w:val="28"/>
          <w:lang w:val="kk-KZ"/>
        </w:rPr>
        <w:t xml:space="preserve"> мың теңгеге өскен. </w:t>
      </w:r>
    </w:p>
    <w:p w:rsidR="00CF71E8" w:rsidRPr="00CF71E8" w:rsidRDefault="00C951A0" w:rsidP="00CF71E8">
      <w:pPr>
        <w:pStyle w:val="af4"/>
        <w:pBdr>
          <w:bottom w:val="single" w:sz="4" w:space="30" w:color="FFFFFF"/>
        </w:pBdr>
        <w:spacing w:after="0" w:line="240" w:lineRule="auto"/>
        <w:ind w:left="1134"/>
        <w:contextualSpacing/>
        <w:jc w:val="both"/>
        <w:rPr>
          <w:rFonts w:ascii="Times New Roman" w:hAnsi="Times New Roman"/>
          <w:b/>
          <w:sz w:val="28"/>
          <w:szCs w:val="28"/>
          <w:lang w:val="kk-KZ"/>
        </w:rPr>
      </w:pPr>
      <w:r w:rsidRPr="00CF71E8">
        <w:rPr>
          <w:rFonts w:ascii="Times New Roman" w:hAnsi="Times New Roman"/>
          <w:b/>
          <w:sz w:val="28"/>
          <w:szCs w:val="28"/>
          <w:lang w:val="kk-KZ"/>
        </w:rPr>
        <w:lastRenderedPageBreak/>
        <w:t>       4.4. Квазимемлекеттік сектор субъектілері активтерінің тиімділігін бағалау</w:t>
      </w:r>
    </w:p>
    <w:tbl>
      <w:tblPr>
        <w:tblW w:w="11703" w:type="dxa"/>
        <w:tblCellSpacing w:w="15" w:type="dxa"/>
        <w:tblInd w:w="-670" w:type="dxa"/>
        <w:tblLayout w:type="fixed"/>
        <w:tblCellMar>
          <w:top w:w="15" w:type="dxa"/>
          <w:left w:w="15" w:type="dxa"/>
          <w:bottom w:w="15" w:type="dxa"/>
          <w:right w:w="15" w:type="dxa"/>
        </w:tblCellMar>
        <w:tblLook w:val="04A0"/>
      </w:tblPr>
      <w:tblGrid>
        <w:gridCol w:w="11703"/>
      </w:tblGrid>
      <w:tr w:rsidR="007A2FEA" w:rsidRPr="00196C1A" w:rsidTr="00095CDA">
        <w:trPr>
          <w:tblCellSpacing w:w="15" w:type="dxa"/>
        </w:trPr>
        <w:tc>
          <w:tcPr>
            <w:tcW w:w="11643" w:type="dxa"/>
            <w:vAlign w:val="center"/>
            <w:hideMark/>
          </w:tcPr>
          <w:p w:rsidR="00CF71E8" w:rsidRDefault="00C951A0" w:rsidP="00647D74">
            <w:pPr>
              <w:ind w:left="1804"/>
              <w:rPr>
                <w:sz w:val="28"/>
                <w:szCs w:val="28"/>
                <w:lang w:val="kk-KZ"/>
              </w:rPr>
            </w:pPr>
            <w:r w:rsidRPr="00CF71E8">
              <w:rPr>
                <w:b/>
                <w:sz w:val="28"/>
                <w:szCs w:val="28"/>
                <w:lang w:val="kk-KZ"/>
              </w:rPr>
              <w:t>201</w:t>
            </w:r>
            <w:r w:rsidR="00C4207E" w:rsidRPr="00CF71E8">
              <w:rPr>
                <w:b/>
                <w:sz w:val="28"/>
                <w:szCs w:val="28"/>
                <w:lang w:val="kk-KZ"/>
              </w:rPr>
              <w:t>8</w:t>
            </w:r>
            <w:r w:rsidRPr="00CF71E8">
              <w:rPr>
                <w:b/>
                <w:sz w:val="28"/>
                <w:szCs w:val="28"/>
                <w:lang w:val="kk-KZ"/>
              </w:rPr>
              <w:t xml:space="preserve"> жылы бойынша ауданға қарасты 7 мемлекеттік кәсіпорындар және 1 (50 пайыз мемлекеттік үлесімен) 1жшс тіркелген.</w:t>
            </w:r>
            <w:r w:rsidRPr="00CF71E8">
              <w:rPr>
                <w:sz w:val="28"/>
                <w:szCs w:val="28"/>
                <w:lang w:val="kk-KZ"/>
              </w:rPr>
              <w:t xml:space="preserve"> Соның ішінде: 2 – шаруашылық жүргізу құқығындағы, 5 – қазыналық кәсіпорындар (4 – балабақша, 1 – мәдениет үйі) және 1-ЖШС. Аудандық бюджеттен </w:t>
            </w:r>
            <w:r w:rsidR="0067761D" w:rsidRPr="00CF71E8">
              <w:rPr>
                <w:sz w:val="28"/>
                <w:szCs w:val="28"/>
                <w:lang w:val="kk-KZ"/>
              </w:rPr>
              <w:t>«Ұйғыр су құбыры»</w:t>
            </w:r>
            <w:r w:rsidR="00E122A1" w:rsidRPr="00CF71E8">
              <w:rPr>
                <w:sz w:val="28"/>
                <w:szCs w:val="28"/>
                <w:lang w:val="kk-KZ"/>
              </w:rPr>
              <w:t xml:space="preserve"> мемлекеттік коммуналдық кәсіпорыны</w:t>
            </w:r>
            <w:r w:rsidR="0067761D" w:rsidRPr="00CF71E8">
              <w:rPr>
                <w:sz w:val="28"/>
                <w:szCs w:val="28"/>
                <w:lang w:val="kk-KZ"/>
              </w:rPr>
              <w:t xml:space="preserve"> </w:t>
            </w:r>
            <w:r w:rsidR="00E122A1" w:rsidRPr="00CF71E8">
              <w:rPr>
                <w:sz w:val="28"/>
                <w:szCs w:val="28"/>
                <w:lang w:val="kk-KZ"/>
              </w:rPr>
              <w:t xml:space="preserve">шаруашылық құқығымен </w:t>
            </w:r>
            <w:r w:rsidRPr="00CF71E8">
              <w:rPr>
                <w:sz w:val="28"/>
                <w:szCs w:val="28"/>
                <w:lang w:val="kk-KZ"/>
              </w:rPr>
              <w:t>қаржыландырылмайды</w:t>
            </w:r>
            <w:r w:rsidR="0067761D" w:rsidRPr="00CF71E8">
              <w:rPr>
                <w:sz w:val="28"/>
                <w:szCs w:val="28"/>
                <w:lang w:val="kk-KZ"/>
              </w:rPr>
              <w:t xml:space="preserve">, </w:t>
            </w:r>
            <w:r w:rsidRPr="00CF71E8">
              <w:rPr>
                <w:sz w:val="28"/>
                <w:szCs w:val="28"/>
                <w:lang w:val="kk-KZ"/>
              </w:rPr>
              <w:t xml:space="preserve"> </w:t>
            </w:r>
            <w:r w:rsidR="0067761D" w:rsidRPr="00CF71E8">
              <w:rPr>
                <w:sz w:val="28"/>
                <w:szCs w:val="28"/>
                <w:lang w:val="kk-KZ"/>
              </w:rPr>
              <w:t>Ұйғыр ауданы әкімдігінің «Ветеринарлық станциясы ауылдық округтеріндегі ветеринарлық пункттерімен»</w:t>
            </w:r>
            <w:r w:rsidR="00E122A1" w:rsidRPr="00CF71E8">
              <w:rPr>
                <w:sz w:val="28"/>
                <w:szCs w:val="28"/>
                <w:lang w:val="kk-KZ"/>
              </w:rPr>
              <w:t xml:space="preserve"> шаруашылық құқығымен мемлекеттік коммуналдық кәсіпорынына келісім- шарт</w:t>
            </w:r>
            <w:r w:rsidR="00D653D3" w:rsidRPr="00CF71E8">
              <w:rPr>
                <w:sz w:val="28"/>
                <w:szCs w:val="28"/>
                <w:lang w:val="kk-KZ"/>
              </w:rPr>
              <w:t>тар</w:t>
            </w:r>
            <w:r w:rsidR="00E122A1" w:rsidRPr="00CF71E8">
              <w:rPr>
                <w:sz w:val="28"/>
                <w:szCs w:val="28"/>
                <w:lang w:val="kk-KZ"/>
              </w:rPr>
              <w:t xml:space="preserve"> бойынша «Ұйғыр ауданының ветеринария бөлімі» мемлекеттік мекемесінен эпизотия </w:t>
            </w:r>
            <w:r w:rsidR="00F4344B" w:rsidRPr="00CF71E8">
              <w:rPr>
                <w:sz w:val="28"/>
                <w:szCs w:val="28"/>
                <w:lang w:val="kk-KZ"/>
              </w:rPr>
              <w:t xml:space="preserve"> ауруларына қарсы іс шараларға, ауру жануарларды санитарлық союды ұйымдастыру</w:t>
            </w:r>
            <w:r w:rsidR="00FD37BC" w:rsidRPr="00CF71E8">
              <w:rPr>
                <w:sz w:val="28"/>
                <w:szCs w:val="28"/>
                <w:lang w:val="kk-KZ"/>
              </w:rPr>
              <w:t>ға облыстық трансферттер есбінен, энзотиялық  аурулары бойынша</w:t>
            </w:r>
            <w:r w:rsidR="007D4575" w:rsidRPr="00CF71E8">
              <w:rPr>
                <w:sz w:val="28"/>
                <w:szCs w:val="28"/>
                <w:lang w:val="kk-KZ"/>
              </w:rPr>
              <w:t xml:space="preserve"> іс шараларға,</w:t>
            </w:r>
            <w:r w:rsidR="00E122A1" w:rsidRPr="00CF71E8">
              <w:rPr>
                <w:sz w:val="28"/>
                <w:szCs w:val="28"/>
                <w:lang w:val="kk-KZ"/>
              </w:rPr>
              <w:t xml:space="preserve"> </w:t>
            </w:r>
            <w:r w:rsidR="00F4344B" w:rsidRPr="00CF71E8">
              <w:rPr>
                <w:sz w:val="28"/>
                <w:szCs w:val="28"/>
                <w:lang w:val="kk-KZ"/>
              </w:rPr>
              <w:t>қаңғыбас иттер мен</w:t>
            </w:r>
            <w:r w:rsidR="00F4344B" w:rsidRPr="00F4344B">
              <w:rPr>
                <w:sz w:val="28"/>
                <w:szCs w:val="28"/>
                <w:lang w:val="kk-KZ"/>
              </w:rPr>
              <w:t xml:space="preserve"> ысықтарды аулауды және жоюды ұйымдастыру</w:t>
            </w:r>
            <w:r w:rsidR="00F4344B">
              <w:rPr>
                <w:sz w:val="28"/>
                <w:szCs w:val="28"/>
                <w:lang w:val="kk-KZ"/>
              </w:rPr>
              <w:t>ға</w:t>
            </w:r>
            <w:r w:rsidR="007D4575">
              <w:rPr>
                <w:sz w:val="28"/>
                <w:szCs w:val="28"/>
                <w:lang w:val="kk-KZ"/>
              </w:rPr>
              <w:t xml:space="preserve"> аудан бюджеті есебінен </w:t>
            </w:r>
            <w:r w:rsidR="00A74B69">
              <w:rPr>
                <w:sz w:val="28"/>
                <w:szCs w:val="28"/>
                <w:lang w:val="kk-KZ"/>
              </w:rPr>
              <w:t xml:space="preserve"> жалпы 162510,0мың теңге </w:t>
            </w:r>
            <w:r w:rsidR="007D4575">
              <w:rPr>
                <w:sz w:val="28"/>
                <w:szCs w:val="28"/>
                <w:lang w:val="kk-KZ"/>
              </w:rPr>
              <w:t>бөлінді.</w:t>
            </w:r>
            <w:r w:rsidR="00D653D3">
              <w:rPr>
                <w:sz w:val="28"/>
                <w:szCs w:val="28"/>
                <w:lang w:val="kk-KZ"/>
              </w:rPr>
              <w:t xml:space="preserve"> </w:t>
            </w:r>
            <w:r w:rsidR="008129CA">
              <w:rPr>
                <w:sz w:val="28"/>
                <w:szCs w:val="28"/>
                <w:lang w:val="kk-KZ"/>
              </w:rPr>
              <w:t xml:space="preserve">Аудан газетін шығаратын </w:t>
            </w:r>
            <w:r w:rsidR="00D653D3">
              <w:rPr>
                <w:sz w:val="28"/>
                <w:szCs w:val="28"/>
                <w:lang w:val="kk-KZ"/>
              </w:rPr>
              <w:t>« Қара дала тынысы – Қара дал</w:t>
            </w:r>
            <w:r w:rsidR="008129CA">
              <w:rPr>
                <w:sz w:val="28"/>
                <w:szCs w:val="28"/>
                <w:lang w:val="kk-KZ"/>
              </w:rPr>
              <w:t xml:space="preserve">а </w:t>
            </w:r>
            <w:r w:rsidR="00D653D3">
              <w:rPr>
                <w:sz w:val="28"/>
                <w:szCs w:val="28"/>
                <w:lang w:val="kk-KZ"/>
              </w:rPr>
              <w:t>нәпә</w:t>
            </w:r>
            <w:r w:rsidR="008129CA">
              <w:rPr>
                <w:sz w:val="28"/>
                <w:szCs w:val="28"/>
                <w:lang w:val="kk-KZ"/>
              </w:rPr>
              <w:t xml:space="preserve">си»ЖШС-қа </w:t>
            </w:r>
            <w:r w:rsidR="00B84656">
              <w:rPr>
                <w:sz w:val="28"/>
                <w:szCs w:val="28"/>
                <w:lang w:val="kk-KZ"/>
              </w:rPr>
              <w:t xml:space="preserve">«Ұйғыр ауданының ішкі саясат бөлімі» мемлекеттік мекемесінен келісім-шарт бойынша </w:t>
            </w:r>
            <w:r w:rsidR="00885DED">
              <w:rPr>
                <w:sz w:val="28"/>
                <w:szCs w:val="28"/>
                <w:lang w:val="kk-KZ"/>
              </w:rPr>
              <w:t xml:space="preserve">10918,0мың теңге </w:t>
            </w:r>
            <w:r w:rsidR="00B84656">
              <w:rPr>
                <w:sz w:val="28"/>
                <w:szCs w:val="28"/>
                <w:lang w:val="kk-KZ"/>
              </w:rPr>
              <w:t>бөлінді.</w:t>
            </w:r>
          </w:p>
          <w:p w:rsidR="007A2FEA" w:rsidRPr="00196C1A" w:rsidRDefault="00C951A0" w:rsidP="00DF02F0">
            <w:pPr>
              <w:ind w:left="1804"/>
              <w:rPr>
                <w:sz w:val="28"/>
                <w:szCs w:val="28"/>
              </w:rPr>
            </w:pPr>
            <w:r w:rsidRPr="00010420">
              <w:rPr>
                <w:sz w:val="28"/>
                <w:szCs w:val="28"/>
                <w:lang w:val="kk-KZ"/>
              </w:rPr>
              <w:tab/>
            </w:r>
            <w:r w:rsidRPr="00F1114A">
              <w:rPr>
                <w:b/>
                <w:sz w:val="28"/>
                <w:szCs w:val="28"/>
                <w:lang w:val="kk-KZ"/>
              </w:rPr>
              <w:t>Бюджеттен қаржыландырылатын 5 аудандық мемлекеттік қазыналық кәсіпорындарға 201</w:t>
            </w:r>
            <w:r w:rsidR="008C07B5" w:rsidRPr="00F1114A">
              <w:rPr>
                <w:b/>
                <w:sz w:val="28"/>
                <w:szCs w:val="28"/>
                <w:lang w:val="kk-KZ"/>
              </w:rPr>
              <w:t>8</w:t>
            </w:r>
            <w:r w:rsidRPr="00F1114A">
              <w:rPr>
                <w:b/>
                <w:sz w:val="28"/>
                <w:szCs w:val="28"/>
                <w:lang w:val="kk-KZ"/>
              </w:rPr>
              <w:t xml:space="preserve"> жылы жалпы </w:t>
            </w:r>
            <w:r w:rsidR="001E5298" w:rsidRPr="00F1114A">
              <w:rPr>
                <w:b/>
                <w:sz w:val="28"/>
                <w:szCs w:val="28"/>
                <w:lang w:val="kk-KZ"/>
              </w:rPr>
              <w:t>232814,0</w:t>
            </w:r>
            <w:r w:rsidRPr="00F1114A">
              <w:rPr>
                <w:b/>
                <w:sz w:val="28"/>
                <w:szCs w:val="28"/>
                <w:lang w:val="kk-KZ"/>
              </w:rPr>
              <w:t xml:space="preserve"> мың теңге сомасында  қаржы бөлінген</w:t>
            </w:r>
            <w:r w:rsidRPr="00010420">
              <w:rPr>
                <w:sz w:val="28"/>
                <w:szCs w:val="28"/>
                <w:lang w:val="kk-KZ"/>
              </w:rPr>
              <w:t xml:space="preserve">. Кассалық шығын </w:t>
            </w:r>
            <w:r w:rsidR="00455AA9">
              <w:rPr>
                <w:sz w:val="28"/>
                <w:szCs w:val="28"/>
                <w:lang w:val="kk-KZ"/>
              </w:rPr>
              <w:t>232814,0</w:t>
            </w:r>
            <w:r w:rsidRPr="00010420">
              <w:rPr>
                <w:sz w:val="28"/>
                <w:szCs w:val="28"/>
                <w:lang w:val="kk-KZ"/>
              </w:rPr>
              <w:t xml:space="preserve"> мың теңге болған. Соның ішінде, мемлекеттік тапсырыс бойынша«Балапан» бағдарламасын жүзеге асыруға  облыстық  бюджеттен бөлінген трансферттер есебінен 3</w:t>
            </w:r>
            <w:r w:rsidR="00DE6FEE">
              <w:rPr>
                <w:sz w:val="28"/>
                <w:szCs w:val="28"/>
                <w:lang w:val="kk-KZ"/>
              </w:rPr>
              <w:t xml:space="preserve"> МҚКК</w:t>
            </w:r>
            <w:r w:rsidRPr="00010420">
              <w:rPr>
                <w:sz w:val="28"/>
                <w:szCs w:val="28"/>
                <w:lang w:val="kk-KZ"/>
              </w:rPr>
              <w:t xml:space="preserve"> балабақша</w:t>
            </w:r>
            <w:r w:rsidR="00DE6FEE">
              <w:rPr>
                <w:sz w:val="28"/>
                <w:szCs w:val="28"/>
                <w:lang w:val="kk-KZ"/>
              </w:rPr>
              <w:t>ларғ</w:t>
            </w:r>
            <w:r w:rsidRPr="00010420">
              <w:rPr>
                <w:sz w:val="28"/>
                <w:szCs w:val="28"/>
                <w:lang w:val="kk-KZ"/>
              </w:rPr>
              <w:t>а</w:t>
            </w:r>
            <w:r w:rsidR="00DE6FEE">
              <w:rPr>
                <w:sz w:val="28"/>
                <w:szCs w:val="28"/>
                <w:lang w:val="kk-KZ"/>
              </w:rPr>
              <w:t xml:space="preserve">  «Аялла», «Байтерек», «Нұрлы болашақ»</w:t>
            </w:r>
            <w:r w:rsidRPr="00010420">
              <w:rPr>
                <w:sz w:val="28"/>
                <w:szCs w:val="28"/>
                <w:lang w:val="kk-KZ"/>
              </w:rPr>
              <w:t xml:space="preserve"> </w:t>
            </w:r>
            <w:r w:rsidR="00455AA9">
              <w:rPr>
                <w:sz w:val="28"/>
                <w:szCs w:val="28"/>
                <w:lang w:val="kk-KZ"/>
              </w:rPr>
              <w:t>75261,0</w:t>
            </w:r>
            <w:r w:rsidRPr="00010420">
              <w:rPr>
                <w:sz w:val="28"/>
                <w:szCs w:val="28"/>
                <w:lang w:val="kk-KZ"/>
              </w:rPr>
              <w:t xml:space="preserve"> мың теңге бөлініп</w:t>
            </w:r>
            <w:r w:rsidR="00DE6FEE">
              <w:rPr>
                <w:sz w:val="28"/>
                <w:szCs w:val="28"/>
                <w:lang w:val="kk-KZ"/>
              </w:rPr>
              <w:t xml:space="preserve"> </w:t>
            </w:r>
            <w:r w:rsidRPr="00010420">
              <w:rPr>
                <w:sz w:val="28"/>
                <w:szCs w:val="28"/>
                <w:lang w:val="kk-KZ"/>
              </w:rPr>
              <w:t xml:space="preserve">100 пайызға игерілді. </w:t>
            </w:r>
            <w:r w:rsidR="00DE6FEE">
              <w:rPr>
                <w:sz w:val="28"/>
                <w:szCs w:val="28"/>
                <w:lang w:val="kk-KZ"/>
              </w:rPr>
              <w:t xml:space="preserve">Аудан бюджетінен МҚКК «Балбобек» балабақшасына </w:t>
            </w:r>
            <w:r w:rsidR="00BD449D">
              <w:rPr>
                <w:sz w:val="28"/>
                <w:szCs w:val="28"/>
                <w:lang w:val="kk-KZ"/>
              </w:rPr>
              <w:t xml:space="preserve">42635,0мың теңге  бөлініп </w:t>
            </w:r>
            <w:r w:rsidR="00BD449D" w:rsidRPr="00010420">
              <w:rPr>
                <w:sz w:val="28"/>
                <w:szCs w:val="28"/>
                <w:lang w:val="kk-KZ"/>
              </w:rPr>
              <w:t>100пайызға  игерілді .</w:t>
            </w:r>
            <w:r w:rsidR="00BD449D" w:rsidRPr="00010420">
              <w:rPr>
                <w:lang w:val="kk-KZ"/>
              </w:rPr>
              <w:t xml:space="preserve"> </w:t>
            </w:r>
            <w:r w:rsidRPr="00010420">
              <w:rPr>
                <w:sz w:val="28"/>
                <w:szCs w:val="28"/>
                <w:lang w:val="kk-KZ"/>
              </w:rPr>
              <w:t xml:space="preserve">Мәдениет үйін қаржыландыруына  </w:t>
            </w:r>
            <w:r w:rsidR="00F1114A">
              <w:rPr>
                <w:sz w:val="28"/>
                <w:szCs w:val="28"/>
                <w:lang w:val="kk-KZ"/>
              </w:rPr>
              <w:t>114914</w:t>
            </w:r>
            <w:r w:rsidRPr="00010420">
              <w:rPr>
                <w:sz w:val="28"/>
                <w:szCs w:val="28"/>
                <w:lang w:val="kk-KZ"/>
              </w:rPr>
              <w:t>,0 мың теңге бөлініп  100пайызға  игерілді .</w:t>
            </w:r>
            <w:r w:rsidRPr="00010420">
              <w:rPr>
                <w:lang w:val="kk-KZ"/>
              </w:rPr>
              <w:t xml:space="preserve"> </w:t>
            </w:r>
          </w:p>
        </w:tc>
      </w:tr>
      <w:tr w:rsidR="007A2FEA" w:rsidRPr="00196C1A" w:rsidTr="00095CDA">
        <w:trPr>
          <w:tblCellSpacing w:w="15" w:type="dxa"/>
        </w:trPr>
        <w:tc>
          <w:tcPr>
            <w:tcW w:w="11643" w:type="dxa"/>
            <w:vAlign w:val="center"/>
            <w:hideMark/>
          </w:tcPr>
          <w:p w:rsidR="007A2FEA" w:rsidRPr="00196C1A" w:rsidRDefault="007A2FEA" w:rsidP="00647D74">
            <w:pPr>
              <w:ind w:left="1276"/>
              <w:rPr>
                <w:sz w:val="28"/>
                <w:szCs w:val="28"/>
              </w:rPr>
            </w:pPr>
          </w:p>
        </w:tc>
      </w:tr>
    </w:tbl>
    <w:p w:rsidR="001C5D13" w:rsidRDefault="004D24C3" w:rsidP="00647D74">
      <w:pPr>
        <w:pBdr>
          <w:bottom w:val="single" w:sz="4" w:space="31" w:color="FFFFFF"/>
        </w:pBdr>
        <w:tabs>
          <w:tab w:val="left" w:pos="1843"/>
        </w:tabs>
        <w:autoSpaceDE w:val="0"/>
        <w:autoSpaceDN w:val="0"/>
        <w:adjustRightInd w:val="0"/>
        <w:ind w:left="1276"/>
        <w:jc w:val="both"/>
        <w:rPr>
          <w:b/>
          <w:sz w:val="27"/>
          <w:szCs w:val="27"/>
          <w:lang w:val="kk-KZ"/>
        </w:rPr>
      </w:pPr>
      <w:r>
        <w:rPr>
          <w:b/>
          <w:sz w:val="27"/>
          <w:szCs w:val="27"/>
          <w:lang w:val="kk-KZ"/>
        </w:rPr>
        <w:t xml:space="preserve">   </w:t>
      </w:r>
    </w:p>
    <w:p w:rsidR="001C5D13" w:rsidRDefault="004D24C3" w:rsidP="00C353FD">
      <w:pPr>
        <w:pBdr>
          <w:bottom w:val="single" w:sz="4" w:space="31" w:color="FFFFFF"/>
        </w:pBdr>
        <w:tabs>
          <w:tab w:val="left" w:pos="1843"/>
        </w:tabs>
        <w:autoSpaceDE w:val="0"/>
        <w:autoSpaceDN w:val="0"/>
        <w:adjustRightInd w:val="0"/>
        <w:ind w:left="1276"/>
        <w:jc w:val="both"/>
        <w:rPr>
          <w:b/>
          <w:sz w:val="28"/>
          <w:szCs w:val="28"/>
          <w:lang w:val="kk-KZ"/>
        </w:rPr>
      </w:pPr>
      <w:r>
        <w:rPr>
          <w:b/>
          <w:sz w:val="27"/>
          <w:szCs w:val="27"/>
          <w:lang w:val="kk-KZ"/>
        </w:rPr>
        <w:t xml:space="preserve">  </w:t>
      </w:r>
      <w:r w:rsidR="00700E57">
        <w:rPr>
          <w:b/>
          <w:sz w:val="27"/>
          <w:szCs w:val="27"/>
          <w:lang w:val="kk-KZ"/>
        </w:rPr>
        <w:t>V БӨЛІМ. ҚОРЫТЫНДЫ БӨЛІК</w:t>
      </w:r>
    </w:p>
    <w:p w:rsidR="001C5D13" w:rsidRDefault="00700E57" w:rsidP="00B67A03">
      <w:pPr>
        <w:pBdr>
          <w:bottom w:val="single" w:sz="4" w:space="31" w:color="FFFFFF"/>
        </w:pBdr>
        <w:tabs>
          <w:tab w:val="left" w:pos="1843"/>
        </w:tabs>
        <w:autoSpaceDE w:val="0"/>
        <w:autoSpaceDN w:val="0"/>
        <w:adjustRightInd w:val="0"/>
        <w:ind w:left="1276"/>
        <w:rPr>
          <w:b/>
          <w:sz w:val="28"/>
          <w:szCs w:val="28"/>
          <w:lang w:val="kk-KZ"/>
        </w:rPr>
      </w:pPr>
      <w:r w:rsidRPr="00CF71E8">
        <w:rPr>
          <w:b/>
          <w:sz w:val="28"/>
          <w:szCs w:val="28"/>
          <w:lang w:val="kk-KZ"/>
        </w:rPr>
        <w:t>5.1.Тұжырымдар</w:t>
      </w:r>
      <w:r w:rsidR="001C5D13">
        <w:rPr>
          <w:b/>
          <w:sz w:val="28"/>
          <w:szCs w:val="28"/>
          <w:lang w:val="kk-KZ"/>
        </w:rPr>
        <w:t xml:space="preserve"> </w:t>
      </w:r>
    </w:p>
    <w:p w:rsidR="00B67A03" w:rsidRDefault="008F0B5F" w:rsidP="00B67A03">
      <w:pPr>
        <w:pBdr>
          <w:bottom w:val="single" w:sz="4" w:space="31" w:color="FFFFFF"/>
        </w:pBdr>
        <w:tabs>
          <w:tab w:val="left" w:pos="1843"/>
        </w:tabs>
        <w:autoSpaceDE w:val="0"/>
        <w:autoSpaceDN w:val="0"/>
        <w:adjustRightInd w:val="0"/>
        <w:ind w:left="1276"/>
        <w:rPr>
          <w:color w:val="000000" w:themeColor="text1"/>
          <w:sz w:val="28"/>
          <w:szCs w:val="28"/>
          <w:shd w:val="clear" w:color="auto" w:fill="FFFFFF"/>
          <w:lang w:val="kk-KZ"/>
        </w:rPr>
      </w:pPr>
      <w:r>
        <w:rPr>
          <w:color w:val="000000" w:themeColor="text1"/>
          <w:sz w:val="28"/>
          <w:szCs w:val="28"/>
          <w:shd w:val="clear" w:color="auto" w:fill="FFFFFF"/>
          <w:lang w:val="kk-KZ"/>
        </w:rPr>
        <w:t>1. Жалпы алғанда, бюджеттің атқарылуы ауданның негізгі экономикалық көрсеткіштеріне оң әсер етуде, ауданда жаңа жұмыс орындары, білім беру саласы қарқынды дамуда.</w:t>
      </w:r>
    </w:p>
    <w:p w:rsidR="00B67A03" w:rsidRDefault="008F0B5F" w:rsidP="00B67A03">
      <w:pPr>
        <w:pBdr>
          <w:bottom w:val="single" w:sz="4" w:space="31" w:color="FFFFFF"/>
        </w:pBdr>
        <w:tabs>
          <w:tab w:val="left" w:pos="1843"/>
        </w:tabs>
        <w:autoSpaceDE w:val="0"/>
        <w:autoSpaceDN w:val="0"/>
        <w:adjustRightInd w:val="0"/>
        <w:ind w:left="1276"/>
        <w:rPr>
          <w:color w:val="000000" w:themeColor="text1"/>
          <w:sz w:val="28"/>
          <w:szCs w:val="28"/>
          <w:lang w:val="kk-KZ"/>
        </w:rPr>
      </w:pPr>
      <w:r>
        <w:rPr>
          <w:color w:val="000000" w:themeColor="text1"/>
          <w:sz w:val="28"/>
          <w:szCs w:val="28"/>
          <w:lang w:val="kk-KZ"/>
        </w:rPr>
        <w:t xml:space="preserve">2. Ауданда жоғары тұрған бюджеттерден және де жергілікті бюджет есебінен </w:t>
      </w:r>
      <w:r w:rsidRPr="00DF02F0">
        <w:rPr>
          <w:b/>
          <w:color w:val="000000" w:themeColor="text1"/>
          <w:sz w:val="28"/>
          <w:szCs w:val="28"/>
          <w:lang w:val="kk-KZ"/>
        </w:rPr>
        <w:t>б</w:t>
      </w:r>
      <w:r>
        <w:rPr>
          <w:color w:val="000000" w:themeColor="text1"/>
          <w:sz w:val="28"/>
          <w:szCs w:val="28"/>
          <w:lang w:val="kk-KZ"/>
        </w:rPr>
        <w:t>өлінген қаражаттың толық және сапалы игерілуі бойынша біршама кемшіліктер жіберілген.</w:t>
      </w:r>
    </w:p>
    <w:p w:rsidR="00B67A03" w:rsidRDefault="008F0B5F" w:rsidP="00B67A03">
      <w:pPr>
        <w:pBdr>
          <w:bottom w:val="single" w:sz="4" w:space="31" w:color="FFFFFF"/>
        </w:pBdr>
        <w:tabs>
          <w:tab w:val="left" w:pos="1843"/>
        </w:tabs>
        <w:autoSpaceDE w:val="0"/>
        <w:autoSpaceDN w:val="0"/>
        <w:adjustRightInd w:val="0"/>
        <w:ind w:left="1276"/>
        <w:rPr>
          <w:color w:val="000000" w:themeColor="text1"/>
          <w:sz w:val="28"/>
          <w:szCs w:val="28"/>
          <w:lang w:val="kk-KZ"/>
        </w:rPr>
      </w:pPr>
      <w:r>
        <w:rPr>
          <w:color w:val="000000" w:themeColor="text1"/>
          <w:sz w:val="28"/>
          <w:szCs w:val="28"/>
          <w:lang w:val="kk-KZ"/>
        </w:rPr>
        <w:t>3.  Аудан бойынша ішін ара бюджеттік бағдарлама әкімшілері Қазақстан Республикасы Бюджет Кодексінің принциптеріне қайшы бюджеттік бағдарламалар бойынша түпкілікті нәтижелерге қол жеткізбеген.</w:t>
      </w:r>
    </w:p>
    <w:p w:rsidR="00B67A03" w:rsidRDefault="008F0B5F" w:rsidP="00B67A03">
      <w:pPr>
        <w:pBdr>
          <w:bottom w:val="single" w:sz="4" w:space="31" w:color="FFFFFF"/>
        </w:pBdr>
        <w:tabs>
          <w:tab w:val="left" w:pos="1843"/>
        </w:tabs>
        <w:autoSpaceDE w:val="0"/>
        <w:autoSpaceDN w:val="0"/>
        <w:adjustRightInd w:val="0"/>
        <w:ind w:left="1276"/>
        <w:rPr>
          <w:sz w:val="28"/>
          <w:szCs w:val="28"/>
          <w:lang w:val="kk-KZ"/>
        </w:rPr>
      </w:pPr>
      <w:r>
        <w:rPr>
          <w:sz w:val="28"/>
          <w:szCs w:val="28"/>
          <w:lang w:val="kk-KZ"/>
        </w:rPr>
        <w:lastRenderedPageBreak/>
        <w:t>4. Аумақтық даму бағдарламасының орындалуын нақтыланған жоспармен салыстырғанда 68 нысаналы индикатордың 12 нысаналы  индикатор орындалмаған. Жоспарланған  139 іс-шараның 14 орындалмаған.</w:t>
      </w:r>
    </w:p>
    <w:p w:rsidR="00B67A03" w:rsidRDefault="00B67A03" w:rsidP="00B67A03">
      <w:pPr>
        <w:pBdr>
          <w:bottom w:val="single" w:sz="4" w:space="31" w:color="FFFFFF"/>
        </w:pBdr>
        <w:tabs>
          <w:tab w:val="left" w:pos="1843"/>
        </w:tabs>
        <w:autoSpaceDE w:val="0"/>
        <w:autoSpaceDN w:val="0"/>
        <w:adjustRightInd w:val="0"/>
        <w:ind w:left="1276"/>
        <w:rPr>
          <w:sz w:val="28"/>
          <w:szCs w:val="28"/>
          <w:lang w:val="kk-KZ"/>
        </w:rPr>
      </w:pPr>
    </w:p>
    <w:p w:rsidR="00CF71E8" w:rsidRPr="00CF71E8" w:rsidRDefault="00700E57" w:rsidP="00CF71E8">
      <w:pPr>
        <w:pBdr>
          <w:bottom w:val="single" w:sz="4" w:space="31" w:color="FFFFFF"/>
        </w:pBdr>
        <w:tabs>
          <w:tab w:val="left" w:pos="1843"/>
        </w:tabs>
        <w:autoSpaceDE w:val="0"/>
        <w:autoSpaceDN w:val="0"/>
        <w:adjustRightInd w:val="0"/>
        <w:ind w:left="1276" w:firstLine="567"/>
        <w:jc w:val="both"/>
        <w:rPr>
          <w:b/>
          <w:sz w:val="28"/>
          <w:szCs w:val="28"/>
          <w:lang w:val="kk-KZ"/>
        </w:rPr>
      </w:pPr>
      <w:r w:rsidRPr="00CF71E8">
        <w:rPr>
          <w:b/>
          <w:sz w:val="28"/>
          <w:szCs w:val="28"/>
          <w:lang w:val="kk-KZ"/>
        </w:rPr>
        <w:t>5.2. Ұсынымдар</w:t>
      </w:r>
      <w:bookmarkStart w:id="1" w:name="_Hlk2862994"/>
    </w:p>
    <w:p w:rsidR="00CF71E8" w:rsidRPr="00CF71E8" w:rsidRDefault="009C2B66" w:rsidP="00CF71E8">
      <w:pPr>
        <w:pBdr>
          <w:bottom w:val="single" w:sz="4" w:space="31" w:color="FFFFFF"/>
        </w:pBdr>
        <w:tabs>
          <w:tab w:val="left" w:pos="1843"/>
        </w:tabs>
        <w:autoSpaceDE w:val="0"/>
        <w:autoSpaceDN w:val="0"/>
        <w:adjustRightInd w:val="0"/>
        <w:ind w:left="1276" w:firstLine="567"/>
        <w:jc w:val="both"/>
        <w:rPr>
          <w:sz w:val="28"/>
          <w:szCs w:val="28"/>
          <w:lang w:val="kk-KZ"/>
        </w:rPr>
      </w:pPr>
      <w:r w:rsidRPr="00CF71E8">
        <w:rPr>
          <w:sz w:val="28"/>
          <w:szCs w:val="28"/>
          <w:lang w:val="kk-KZ"/>
        </w:rPr>
        <w:t>Ұйғыр</w:t>
      </w:r>
      <w:r w:rsidR="00700E57" w:rsidRPr="00CF71E8">
        <w:rPr>
          <w:sz w:val="28"/>
          <w:szCs w:val="28"/>
          <w:lang w:val="kk-KZ"/>
        </w:rPr>
        <w:t xml:space="preserve"> ауданының әкімдігіне, аудандық бюджеттік бағдарламалар  әкімшілеріне ұсынылады:</w:t>
      </w:r>
    </w:p>
    <w:p w:rsidR="00CF71E8" w:rsidRPr="00CF71E8" w:rsidRDefault="00700E57" w:rsidP="00CF71E8">
      <w:pPr>
        <w:pBdr>
          <w:bottom w:val="single" w:sz="4" w:space="31" w:color="FFFFFF"/>
        </w:pBdr>
        <w:tabs>
          <w:tab w:val="left" w:pos="1843"/>
        </w:tabs>
        <w:autoSpaceDE w:val="0"/>
        <w:autoSpaceDN w:val="0"/>
        <w:adjustRightInd w:val="0"/>
        <w:ind w:left="1276" w:firstLine="567"/>
        <w:jc w:val="both"/>
        <w:rPr>
          <w:sz w:val="28"/>
          <w:szCs w:val="28"/>
          <w:lang w:val="kk-KZ"/>
        </w:rPr>
      </w:pPr>
      <w:r w:rsidRPr="00CF71E8">
        <w:rPr>
          <w:sz w:val="28"/>
          <w:szCs w:val="28"/>
          <w:lang w:val="kk-KZ"/>
        </w:rPr>
        <w:t>1.Жергілікті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 алуды.</w:t>
      </w:r>
    </w:p>
    <w:p w:rsidR="00CF71E8" w:rsidRPr="00CF71E8" w:rsidRDefault="00700E57" w:rsidP="00CF71E8">
      <w:pPr>
        <w:pBdr>
          <w:bottom w:val="single" w:sz="4" w:space="31" w:color="FFFFFF"/>
        </w:pBdr>
        <w:tabs>
          <w:tab w:val="left" w:pos="1843"/>
        </w:tabs>
        <w:autoSpaceDE w:val="0"/>
        <w:autoSpaceDN w:val="0"/>
        <w:adjustRightInd w:val="0"/>
        <w:ind w:left="1276" w:firstLine="567"/>
        <w:jc w:val="both"/>
        <w:rPr>
          <w:sz w:val="28"/>
          <w:szCs w:val="28"/>
          <w:lang w:val="kk-KZ"/>
        </w:rPr>
      </w:pPr>
      <w:r w:rsidRPr="00CF71E8">
        <w:rPr>
          <w:sz w:val="28"/>
          <w:szCs w:val="28"/>
          <w:lang w:val="kk-KZ"/>
        </w:rPr>
        <w:t>2. Қандай да болсын түсімдер мен шығыстарды бюджеттің жобасына енгізу қажеттілігін айқындайтын бюджеттік жүйе қағидаттарының, нормативтік құқықтық актілердің және өзге құжаттардың негізінде жергілікті бюджеттің кіріс және шығыс бөліктерін жоспарлау және олардың көлемінің негізділігі, сондай-ақ бюджеттік қаражатты және мемлекет активтерін пайдалану Қазақстан Республикасының заңнамаларына сәйкес жүзеге асыруға.</w:t>
      </w:r>
    </w:p>
    <w:p w:rsidR="00CF71E8" w:rsidRPr="00CF71E8" w:rsidRDefault="00700E57" w:rsidP="00CF71E8">
      <w:pPr>
        <w:pBdr>
          <w:bottom w:val="single" w:sz="4" w:space="31" w:color="FFFFFF"/>
        </w:pBdr>
        <w:tabs>
          <w:tab w:val="left" w:pos="1843"/>
        </w:tabs>
        <w:autoSpaceDE w:val="0"/>
        <w:autoSpaceDN w:val="0"/>
        <w:adjustRightInd w:val="0"/>
        <w:ind w:left="1276" w:firstLine="567"/>
        <w:jc w:val="both"/>
        <w:rPr>
          <w:sz w:val="28"/>
          <w:szCs w:val="28"/>
          <w:lang w:val="kk-KZ"/>
        </w:rPr>
      </w:pPr>
      <w:r w:rsidRPr="00CF71E8">
        <w:rPr>
          <w:sz w:val="28"/>
          <w:szCs w:val="28"/>
          <w:lang w:val="kk-KZ"/>
        </w:rPr>
        <w:t>3. Бюджеттік бағдарламалардың әкімшілері бюджеттік бағдарламаларда, аумақты дамыту бағдарламасында жоспарланған тура және түпкілікті нәтижелерге қол жеткізу жөнінде шаралар қабылдауға.</w:t>
      </w:r>
    </w:p>
    <w:p w:rsidR="00CF71E8" w:rsidRDefault="00700E57" w:rsidP="00CF71E8">
      <w:pPr>
        <w:pBdr>
          <w:bottom w:val="single" w:sz="4" w:space="31" w:color="FFFFFF"/>
        </w:pBdr>
        <w:tabs>
          <w:tab w:val="left" w:pos="1843"/>
        </w:tabs>
        <w:autoSpaceDE w:val="0"/>
        <w:autoSpaceDN w:val="0"/>
        <w:adjustRightInd w:val="0"/>
        <w:ind w:left="1276" w:firstLine="567"/>
        <w:jc w:val="both"/>
        <w:rPr>
          <w:sz w:val="28"/>
          <w:szCs w:val="28"/>
          <w:lang w:val="kk-KZ"/>
        </w:rPr>
      </w:pPr>
      <w:r w:rsidRPr="00CF71E8">
        <w:rPr>
          <w:sz w:val="28"/>
          <w:szCs w:val="28"/>
          <w:lang w:val="kk-KZ"/>
        </w:rPr>
        <w:t>4. Бюджеттік бағдарлама әкімшілерінің бюджет, зейнетақы және басқа да қорлар  алдындағы тиісті төлемдерді уақытылы аударылуын қамтамасыз</w:t>
      </w:r>
      <w:r>
        <w:rPr>
          <w:sz w:val="28"/>
          <w:szCs w:val="28"/>
          <w:lang w:val="kk-KZ"/>
        </w:rPr>
        <w:t xml:space="preserve"> ете отырып, дебиторлық берешектерді жою, алдағы уақытта жол бермеу жұмыстарын жандандыруға. </w:t>
      </w:r>
    </w:p>
    <w:p w:rsidR="00CF71E8" w:rsidRDefault="00700E57" w:rsidP="00CF71E8">
      <w:pPr>
        <w:pBdr>
          <w:bottom w:val="single" w:sz="4" w:space="31" w:color="FFFFFF"/>
        </w:pBdr>
        <w:tabs>
          <w:tab w:val="left" w:pos="1843"/>
        </w:tabs>
        <w:autoSpaceDE w:val="0"/>
        <w:autoSpaceDN w:val="0"/>
        <w:adjustRightInd w:val="0"/>
        <w:ind w:left="1276" w:firstLine="567"/>
        <w:jc w:val="both"/>
        <w:rPr>
          <w:sz w:val="28"/>
          <w:szCs w:val="28"/>
          <w:lang w:val="kk-KZ"/>
        </w:rPr>
      </w:pPr>
      <w:r>
        <w:rPr>
          <w:sz w:val="28"/>
          <w:szCs w:val="28"/>
          <w:lang w:val="kk-KZ"/>
        </w:rPr>
        <w:t xml:space="preserve">5. Бюджеттік инвестициялық жобалар бойынша тікелей және түпкілікті нәтижелерге қол жеткізуді қамтамасыз ету. </w:t>
      </w:r>
    </w:p>
    <w:p w:rsidR="00CF71E8" w:rsidRDefault="00700E57" w:rsidP="00CF71E8">
      <w:pPr>
        <w:pBdr>
          <w:bottom w:val="single" w:sz="4" w:space="31" w:color="FFFFFF"/>
        </w:pBdr>
        <w:tabs>
          <w:tab w:val="left" w:pos="1843"/>
        </w:tabs>
        <w:autoSpaceDE w:val="0"/>
        <w:autoSpaceDN w:val="0"/>
        <w:adjustRightInd w:val="0"/>
        <w:ind w:left="1276" w:firstLine="567"/>
        <w:jc w:val="both"/>
        <w:rPr>
          <w:sz w:val="28"/>
          <w:szCs w:val="28"/>
          <w:lang w:val="kk-KZ"/>
        </w:rPr>
      </w:pPr>
      <w:r>
        <w:rPr>
          <w:sz w:val="28"/>
          <w:szCs w:val="28"/>
          <w:lang w:val="kk-KZ"/>
        </w:rPr>
        <w:t>6. Ауданның аумақтық даму бағдарламасында көзделген индикаторлар көрсеткіштеріне жоғары дәрежеде қол жеткізу бойынша жұмыстар жүргізу.</w:t>
      </w:r>
      <w:bookmarkEnd w:id="1"/>
    </w:p>
    <w:p w:rsidR="00B67A03" w:rsidRDefault="00B67A03" w:rsidP="00CF71E8">
      <w:pPr>
        <w:pBdr>
          <w:bottom w:val="single" w:sz="4" w:space="31" w:color="FFFFFF"/>
        </w:pBdr>
        <w:tabs>
          <w:tab w:val="left" w:pos="1843"/>
        </w:tabs>
        <w:autoSpaceDE w:val="0"/>
        <w:autoSpaceDN w:val="0"/>
        <w:adjustRightInd w:val="0"/>
        <w:ind w:left="1276" w:firstLine="567"/>
        <w:jc w:val="both"/>
        <w:rPr>
          <w:b/>
          <w:color w:val="000000"/>
          <w:sz w:val="28"/>
          <w:szCs w:val="28"/>
          <w:lang w:val="kk-KZ"/>
        </w:rPr>
      </w:pPr>
    </w:p>
    <w:p w:rsidR="0041182A" w:rsidRDefault="00700E57" w:rsidP="0041182A">
      <w:pPr>
        <w:pBdr>
          <w:bottom w:val="single" w:sz="4" w:space="31" w:color="FFFFFF"/>
        </w:pBdr>
        <w:tabs>
          <w:tab w:val="left" w:pos="1843"/>
        </w:tabs>
        <w:autoSpaceDE w:val="0"/>
        <w:autoSpaceDN w:val="0"/>
        <w:adjustRightInd w:val="0"/>
        <w:ind w:left="1276" w:firstLine="567"/>
        <w:jc w:val="both"/>
        <w:rPr>
          <w:sz w:val="28"/>
          <w:szCs w:val="28"/>
          <w:lang w:val="kk-KZ"/>
        </w:rPr>
      </w:pPr>
      <w:r>
        <w:rPr>
          <w:b/>
          <w:color w:val="000000"/>
          <w:sz w:val="28"/>
          <w:szCs w:val="28"/>
          <w:lang w:val="kk-KZ"/>
        </w:rPr>
        <w:t>ЕСЕПКЕ ҚОСЫМШАЛАР</w:t>
      </w:r>
      <w:r>
        <w:rPr>
          <w:sz w:val="28"/>
          <w:szCs w:val="28"/>
          <w:lang w:val="kk-KZ"/>
        </w:rPr>
        <w:t xml:space="preserve"> </w:t>
      </w:r>
    </w:p>
    <w:p w:rsidR="0041182A" w:rsidRDefault="0041182A" w:rsidP="0041182A">
      <w:pPr>
        <w:pBdr>
          <w:bottom w:val="single" w:sz="4" w:space="31" w:color="FFFFFF"/>
        </w:pBdr>
        <w:tabs>
          <w:tab w:val="left" w:pos="1843"/>
        </w:tabs>
        <w:autoSpaceDE w:val="0"/>
        <w:autoSpaceDN w:val="0"/>
        <w:adjustRightInd w:val="0"/>
        <w:ind w:left="1276" w:firstLine="567"/>
        <w:jc w:val="both"/>
        <w:rPr>
          <w:i/>
          <w:sz w:val="28"/>
          <w:szCs w:val="28"/>
          <w:lang w:val="kk-KZ"/>
        </w:rPr>
      </w:pPr>
      <w:r>
        <w:rPr>
          <w:i/>
          <w:sz w:val="28"/>
          <w:szCs w:val="28"/>
          <w:lang w:val="kk-KZ"/>
        </w:rPr>
        <w:t>1. Алматы облысы бойынша тексеру комиссиясы есепті жылы атқарған жұмыстары туралы ақпарат.</w:t>
      </w:r>
    </w:p>
    <w:p w:rsidR="0041182A" w:rsidRDefault="0041182A" w:rsidP="0041182A">
      <w:pPr>
        <w:tabs>
          <w:tab w:val="left" w:pos="9356"/>
        </w:tabs>
        <w:ind w:right="-1"/>
        <w:jc w:val="both"/>
        <w:rPr>
          <w:i/>
          <w:lang w:val="kk-KZ"/>
        </w:rPr>
      </w:pPr>
      <w:r>
        <w:rPr>
          <w:i/>
          <w:lang w:val="kk-KZ"/>
        </w:rPr>
        <w:tab/>
      </w:r>
    </w:p>
    <w:p w:rsidR="00680139" w:rsidRPr="00D37953" w:rsidRDefault="00700E57" w:rsidP="00D37953">
      <w:pPr>
        <w:pBdr>
          <w:bottom w:val="single" w:sz="4" w:space="31" w:color="FFFFFF"/>
        </w:pBdr>
        <w:tabs>
          <w:tab w:val="left" w:pos="1843"/>
        </w:tabs>
        <w:autoSpaceDE w:val="0"/>
        <w:autoSpaceDN w:val="0"/>
        <w:adjustRightInd w:val="0"/>
        <w:ind w:left="1276" w:firstLine="567"/>
        <w:jc w:val="both"/>
        <w:rPr>
          <w:b/>
          <w:sz w:val="28"/>
          <w:szCs w:val="28"/>
        </w:rPr>
      </w:pPr>
      <w:r>
        <w:rPr>
          <w:sz w:val="28"/>
          <w:szCs w:val="28"/>
          <w:lang w:val="kk-KZ"/>
        </w:rPr>
        <w:t xml:space="preserve"> </w:t>
      </w:r>
      <w:r w:rsidR="00680139" w:rsidRPr="00D37953">
        <w:rPr>
          <w:b/>
          <w:sz w:val="28"/>
          <w:szCs w:val="28"/>
        </w:rPr>
        <w:t>Тексеру комиссиясының қызметкері:</w:t>
      </w:r>
    </w:p>
    <w:p w:rsidR="00680139" w:rsidRDefault="00680139" w:rsidP="00FE40DB">
      <w:pPr>
        <w:pStyle w:val="a6"/>
        <w:ind w:left="1134"/>
        <w:rPr>
          <w:rFonts w:eastAsia="Calibri"/>
          <w:color w:val="FF0000"/>
          <w:szCs w:val="28"/>
        </w:rPr>
      </w:pPr>
      <w:r>
        <w:t>бас маман- мемлекеттік аудитор</w:t>
      </w:r>
      <w:r w:rsidR="007A2FEA">
        <w:t xml:space="preserve">                                        С.Мухашев</w:t>
      </w:r>
      <w:r>
        <w:t xml:space="preserve">                                                                                                      </w:t>
      </w:r>
    </w:p>
    <w:p w:rsidR="00680139" w:rsidRPr="00131C17" w:rsidRDefault="00680139" w:rsidP="00FE40DB">
      <w:pPr>
        <w:ind w:left="1134"/>
        <w:jc w:val="both"/>
        <w:rPr>
          <w:sz w:val="28"/>
          <w:szCs w:val="28"/>
          <w:lang w:val="kk-KZ"/>
        </w:rPr>
      </w:pPr>
    </w:p>
    <w:sectPr w:rsidR="00680139" w:rsidRPr="00131C17" w:rsidSect="00FF68D8">
      <w:headerReference w:type="even" r:id="rId8"/>
      <w:headerReference w:type="default" r:id="rId9"/>
      <w:footerReference w:type="even" r:id="rId10"/>
      <w:footerReference w:type="default" r:id="rId11"/>
      <w:headerReference w:type="first" r:id="rId12"/>
      <w:footerReference w:type="first" r:id="rId13"/>
      <w:pgSz w:w="11906" w:h="16838"/>
      <w:pgMar w:top="11" w:right="720" w:bottom="1985" w:left="720" w:header="709" w:footer="0"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24" w:rsidRDefault="00371524" w:rsidP="00DE3B3D">
      <w:r>
        <w:separator/>
      </w:r>
    </w:p>
  </w:endnote>
  <w:endnote w:type="continuationSeparator" w:id="0">
    <w:p w:rsidR="00371524" w:rsidRDefault="00371524" w:rsidP="00DE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69" w:rsidRDefault="00D44C6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117"/>
      <w:docPartObj>
        <w:docPartGallery w:val="Page Numbers (Bottom of Page)"/>
        <w:docPartUnique/>
      </w:docPartObj>
    </w:sdtPr>
    <w:sdtContent>
      <w:p w:rsidR="00D44C69" w:rsidRDefault="003F1045">
        <w:pPr>
          <w:pStyle w:val="ab"/>
        </w:pPr>
        <w:fldSimple w:instr=" PAGE   \* MERGEFORMAT ">
          <w:r w:rsidR="00A77168">
            <w:rPr>
              <w:noProof/>
            </w:rPr>
            <w:t>1</w:t>
          </w:r>
        </w:fldSimple>
      </w:p>
    </w:sdtContent>
  </w:sdt>
  <w:p w:rsidR="00D44C69" w:rsidRDefault="00D44C6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69" w:rsidRDefault="00D44C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24" w:rsidRDefault="00371524" w:rsidP="00DE3B3D">
      <w:r>
        <w:separator/>
      </w:r>
    </w:p>
  </w:footnote>
  <w:footnote w:type="continuationSeparator" w:id="0">
    <w:p w:rsidR="00371524" w:rsidRDefault="00371524" w:rsidP="00DE3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69" w:rsidRDefault="00D44C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69" w:rsidRDefault="00D44C69">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69" w:rsidRDefault="00D44C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8A6"/>
    <w:multiLevelType w:val="hybridMultilevel"/>
    <w:tmpl w:val="A468D7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4636CD"/>
    <w:multiLevelType w:val="hybridMultilevel"/>
    <w:tmpl w:val="4DC6F8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166722F"/>
    <w:multiLevelType w:val="hybridMultilevel"/>
    <w:tmpl w:val="EA267782"/>
    <w:lvl w:ilvl="0" w:tplc="41829D7C">
      <w:start w:val="1"/>
      <w:numFmt w:val="bullet"/>
      <w:lvlText w:val=""/>
      <w:lvlJc w:val="left"/>
      <w:pPr>
        <w:tabs>
          <w:tab w:val="num" w:pos="8156"/>
        </w:tabs>
        <w:ind w:left="815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6939E4"/>
    <w:multiLevelType w:val="hybridMultilevel"/>
    <w:tmpl w:val="97146576"/>
    <w:lvl w:ilvl="0" w:tplc="974E00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9A22CC5"/>
    <w:multiLevelType w:val="hybridMultilevel"/>
    <w:tmpl w:val="0DC46EF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838" w:hanging="360"/>
      </w:pPr>
      <w:rPr>
        <w:rFonts w:cs="Times New Roman"/>
      </w:rPr>
    </w:lvl>
    <w:lvl w:ilvl="2" w:tplc="0419001B">
      <w:start w:val="1"/>
      <w:numFmt w:val="lowerRoman"/>
      <w:lvlText w:val="%3."/>
      <w:lvlJc w:val="right"/>
      <w:pPr>
        <w:ind w:left="2558" w:hanging="180"/>
      </w:pPr>
      <w:rPr>
        <w:rFonts w:cs="Times New Roman"/>
      </w:rPr>
    </w:lvl>
    <w:lvl w:ilvl="3" w:tplc="0419000F">
      <w:start w:val="1"/>
      <w:numFmt w:val="decimal"/>
      <w:lvlText w:val="%4."/>
      <w:lvlJc w:val="left"/>
      <w:pPr>
        <w:ind w:left="3278" w:hanging="360"/>
      </w:pPr>
      <w:rPr>
        <w:rFonts w:cs="Times New Roman"/>
      </w:rPr>
    </w:lvl>
    <w:lvl w:ilvl="4" w:tplc="04190019">
      <w:start w:val="1"/>
      <w:numFmt w:val="lowerLetter"/>
      <w:lvlText w:val="%5."/>
      <w:lvlJc w:val="left"/>
      <w:pPr>
        <w:ind w:left="3998" w:hanging="360"/>
      </w:pPr>
      <w:rPr>
        <w:rFonts w:cs="Times New Roman"/>
      </w:rPr>
    </w:lvl>
    <w:lvl w:ilvl="5" w:tplc="0419001B">
      <w:start w:val="1"/>
      <w:numFmt w:val="lowerRoman"/>
      <w:lvlText w:val="%6."/>
      <w:lvlJc w:val="right"/>
      <w:pPr>
        <w:ind w:left="4718" w:hanging="180"/>
      </w:pPr>
      <w:rPr>
        <w:rFonts w:cs="Times New Roman"/>
      </w:rPr>
    </w:lvl>
    <w:lvl w:ilvl="6" w:tplc="0419000F">
      <w:start w:val="1"/>
      <w:numFmt w:val="decimal"/>
      <w:lvlText w:val="%7."/>
      <w:lvlJc w:val="left"/>
      <w:pPr>
        <w:ind w:left="5438" w:hanging="360"/>
      </w:pPr>
      <w:rPr>
        <w:rFonts w:cs="Times New Roman"/>
      </w:rPr>
    </w:lvl>
    <w:lvl w:ilvl="7" w:tplc="04190019">
      <w:start w:val="1"/>
      <w:numFmt w:val="lowerLetter"/>
      <w:lvlText w:val="%8."/>
      <w:lvlJc w:val="left"/>
      <w:pPr>
        <w:ind w:left="6158" w:hanging="360"/>
      </w:pPr>
      <w:rPr>
        <w:rFonts w:cs="Times New Roman"/>
      </w:rPr>
    </w:lvl>
    <w:lvl w:ilvl="8" w:tplc="0419001B">
      <w:start w:val="1"/>
      <w:numFmt w:val="lowerRoman"/>
      <w:lvlText w:val="%9."/>
      <w:lvlJc w:val="right"/>
      <w:pPr>
        <w:ind w:left="6878" w:hanging="180"/>
      </w:pPr>
      <w:rPr>
        <w:rFonts w:cs="Times New Roman"/>
      </w:rPr>
    </w:lvl>
  </w:abstractNum>
  <w:abstractNum w:abstractNumId="5">
    <w:nsid w:val="3CB519F6"/>
    <w:multiLevelType w:val="hybridMultilevel"/>
    <w:tmpl w:val="487299E2"/>
    <w:lvl w:ilvl="0" w:tplc="B1CEAA2A">
      <w:start w:val="1"/>
      <w:numFmt w:val="bullet"/>
      <w:lvlText w:val=""/>
      <w:lvlJc w:val="left"/>
      <w:pPr>
        <w:tabs>
          <w:tab w:val="num" w:pos="1428"/>
        </w:tabs>
        <w:ind w:left="1428"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5A6D50"/>
    <w:multiLevelType w:val="hybridMultilevel"/>
    <w:tmpl w:val="3174914E"/>
    <w:lvl w:ilvl="0" w:tplc="EBEE9532">
      <w:start w:val="1"/>
      <w:numFmt w:val="decimal"/>
      <w:lvlText w:val="%1-"/>
      <w:lvlJc w:val="left"/>
      <w:pPr>
        <w:ind w:left="2079" w:hanging="420"/>
      </w:pPr>
      <w:rPr>
        <w:rFonts w:hint="default"/>
        <w:b/>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7">
    <w:nsid w:val="56136E5B"/>
    <w:multiLevelType w:val="hybridMultilevel"/>
    <w:tmpl w:val="BC2A2FD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42646EF"/>
    <w:multiLevelType w:val="hybridMultilevel"/>
    <w:tmpl w:val="0DC46EF0"/>
    <w:lvl w:ilvl="0" w:tplc="0419000F">
      <w:start w:val="1"/>
      <w:numFmt w:val="decimal"/>
      <w:lvlText w:val="%1."/>
      <w:lvlJc w:val="left"/>
      <w:pPr>
        <w:ind w:left="5181" w:hanging="360"/>
      </w:pPr>
      <w:rPr>
        <w:rFonts w:cs="Times New Roman"/>
      </w:rPr>
    </w:lvl>
    <w:lvl w:ilvl="1" w:tplc="04190019">
      <w:start w:val="1"/>
      <w:numFmt w:val="lowerLetter"/>
      <w:lvlText w:val="%2."/>
      <w:lvlJc w:val="left"/>
      <w:pPr>
        <w:ind w:left="6233" w:hanging="360"/>
      </w:pPr>
      <w:rPr>
        <w:rFonts w:cs="Times New Roman"/>
      </w:rPr>
    </w:lvl>
    <w:lvl w:ilvl="2" w:tplc="0419001B">
      <w:start w:val="1"/>
      <w:numFmt w:val="lowerRoman"/>
      <w:lvlText w:val="%3."/>
      <w:lvlJc w:val="right"/>
      <w:pPr>
        <w:ind w:left="6953" w:hanging="180"/>
      </w:pPr>
      <w:rPr>
        <w:rFonts w:cs="Times New Roman"/>
      </w:rPr>
    </w:lvl>
    <w:lvl w:ilvl="3" w:tplc="0419000F">
      <w:start w:val="1"/>
      <w:numFmt w:val="decimal"/>
      <w:lvlText w:val="%4."/>
      <w:lvlJc w:val="left"/>
      <w:pPr>
        <w:ind w:left="7673" w:hanging="360"/>
      </w:pPr>
      <w:rPr>
        <w:rFonts w:cs="Times New Roman"/>
      </w:rPr>
    </w:lvl>
    <w:lvl w:ilvl="4" w:tplc="04190019">
      <w:start w:val="1"/>
      <w:numFmt w:val="lowerLetter"/>
      <w:lvlText w:val="%5."/>
      <w:lvlJc w:val="left"/>
      <w:pPr>
        <w:ind w:left="8393" w:hanging="360"/>
      </w:pPr>
      <w:rPr>
        <w:rFonts w:cs="Times New Roman"/>
      </w:rPr>
    </w:lvl>
    <w:lvl w:ilvl="5" w:tplc="0419001B">
      <w:start w:val="1"/>
      <w:numFmt w:val="lowerRoman"/>
      <w:lvlText w:val="%6."/>
      <w:lvlJc w:val="right"/>
      <w:pPr>
        <w:ind w:left="9113" w:hanging="180"/>
      </w:pPr>
      <w:rPr>
        <w:rFonts w:cs="Times New Roman"/>
      </w:rPr>
    </w:lvl>
    <w:lvl w:ilvl="6" w:tplc="0419000F">
      <w:start w:val="1"/>
      <w:numFmt w:val="decimal"/>
      <w:lvlText w:val="%7."/>
      <w:lvlJc w:val="left"/>
      <w:pPr>
        <w:ind w:left="9833" w:hanging="360"/>
      </w:pPr>
      <w:rPr>
        <w:rFonts w:cs="Times New Roman"/>
      </w:rPr>
    </w:lvl>
    <w:lvl w:ilvl="7" w:tplc="04190019">
      <w:start w:val="1"/>
      <w:numFmt w:val="lowerLetter"/>
      <w:lvlText w:val="%8."/>
      <w:lvlJc w:val="left"/>
      <w:pPr>
        <w:ind w:left="10553" w:hanging="360"/>
      </w:pPr>
      <w:rPr>
        <w:rFonts w:cs="Times New Roman"/>
      </w:rPr>
    </w:lvl>
    <w:lvl w:ilvl="8" w:tplc="0419001B">
      <w:start w:val="1"/>
      <w:numFmt w:val="lowerRoman"/>
      <w:lvlText w:val="%9."/>
      <w:lvlJc w:val="right"/>
      <w:pPr>
        <w:ind w:left="11273" w:hanging="180"/>
      </w:pPr>
      <w:rPr>
        <w:rFonts w:cs="Times New Roman"/>
      </w:rPr>
    </w:lvl>
  </w:abstractNum>
  <w:abstractNum w:abstractNumId="9">
    <w:nsid w:val="69117FA1"/>
    <w:multiLevelType w:val="hybridMultilevel"/>
    <w:tmpl w:val="D004B5A4"/>
    <w:lvl w:ilvl="0" w:tplc="E722AF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9AB19E7"/>
    <w:multiLevelType w:val="hybridMultilevel"/>
    <w:tmpl w:val="C3AE7086"/>
    <w:lvl w:ilvl="0" w:tplc="B35EB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846A9E"/>
    <w:multiLevelType w:val="hybridMultilevel"/>
    <w:tmpl w:val="17A8F7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1301CB5"/>
    <w:multiLevelType w:val="multilevel"/>
    <w:tmpl w:val="EFAEA6FE"/>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3">
    <w:nsid w:val="729162B4"/>
    <w:multiLevelType w:val="hybridMultilevel"/>
    <w:tmpl w:val="9CFE47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40E03AF"/>
    <w:multiLevelType w:val="hybridMultilevel"/>
    <w:tmpl w:val="DD686D6E"/>
    <w:lvl w:ilvl="0" w:tplc="ABBE20B4">
      <w:numFmt w:val="bullet"/>
      <w:lvlText w:val="-"/>
      <w:lvlJc w:val="left"/>
      <w:pPr>
        <w:ind w:left="975" w:hanging="360"/>
      </w:pPr>
      <w:rPr>
        <w:rFonts w:ascii="Times New Roman" w:eastAsia="Times New Roman"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5">
    <w:nsid w:val="7425024F"/>
    <w:multiLevelType w:val="hybridMultilevel"/>
    <w:tmpl w:val="7C8EC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047813"/>
    <w:multiLevelType w:val="hybridMultilevel"/>
    <w:tmpl w:val="07DA72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C867BD4"/>
    <w:multiLevelType w:val="hybridMultilevel"/>
    <w:tmpl w:val="5A363DB0"/>
    <w:lvl w:ilvl="0" w:tplc="590226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7DB6765E"/>
    <w:multiLevelType w:val="hybridMultilevel"/>
    <w:tmpl w:val="8030197C"/>
    <w:lvl w:ilvl="0" w:tplc="0419000F">
      <w:start w:val="1"/>
      <w:numFmt w:val="decimal"/>
      <w:lvlText w:val="%1."/>
      <w:lvlJc w:val="left"/>
      <w:pPr>
        <w:ind w:left="927"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9">
    <w:nsid w:val="7DEB70F2"/>
    <w:multiLevelType w:val="hybridMultilevel"/>
    <w:tmpl w:val="6C8A5A4C"/>
    <w:lvl w:ilvl="0" w:tplc="3D30A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num>
  <w:num w:numId="11">
    <w:abstractNumId w:val="11"/>
  </w:num>
  <w:num w:numId="12">
    <w:abstractNumId w:val="9"/>
  </w:num>
  <w:num w:numId="13">
    <w:abstractNumId w:val="19"/>
  </w:num>
  <w:num w:numId="14">
    <w:abstractNumId w:val="15"/>
  </w:num>
  <w:num w:numId="15">
    <w:abstractNumId w:val="10"/>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4"/>
  </w:num>
  <w:num w:numId="2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proofState w:grammar="clean"/>
  <w:doNotTrackMoves/>
  <w:defaultTabStop w:val="708"/>
  <w:drawingGridHorizontalSpacing w:val="120"/>
  <w:displayHorizontalDrawingGridEvery w:val="2"/>
  <w:characterSpacingControl w:val="doNotCompress"/>
  <w:hdrShapeDefaults>
    <o:shapedefaults v:ext="edit" spidmax="192514">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9A7"/>
    <w:rsid w:val="00000134"/>
    <w:rsid w:val="000004E8"/>
    <w:rsid w:val="00001992"/>
    <w:rsid w:val="00002A1C"/>
    <w:rsid w:val="00003A9A"/>
    <w:rsid w:val="000054BC"/>
    <w:rsid w:val="000074FB"/>
    <w:rsid w:val="000110BD"/>
    <w:rsid w:val="00011433"/>
    <w:rsid w:val="00012B79"/>
    <w:rsid w:val="00020F90"/>
    <w:rsid w:val="00024AB9"/>
    <w:rsid w:val="00024AD3"/>
    <w:rsid w:val="00027017"/>
    <w:rsid w:val="0003182A"/>
    <w:rsid w:val="000333F6"/>
    <w:rsid w:val="00035D59"/>
    <w:rsid w:val="000409D8"/>
    <w:rsid w:val="0004518C"/>
    <w:rsid w:val="000452F4"/>
    <w:rsid w:val="00045480"/>
    <w:rsid w:val="00045A15"/>
    <w:rsid w:val="00050CD5"/>
    <w:rsid w:val="0005184C"/>
    <w:rsid w:val="00051B77"/>
    <w:rsid w:val="000531A1"/>
    <w:rsid w:val="0005333E"/>
    <w:rsid w:val="00053CE7"/>
    <w:rsid w:val="0005422A"/>
    <w:rsid w:val="000556A3"/>
    <w:rsid w:val="00056635"/>
    <w:rsid w:val="0005787F"/>
    <w:rsid w:val="00057D69"/>
    <w:rsid w:val="0006121D"/>
    <w:rsid w:val="000618F1"/>
    <w:rsid w:val="00061FFB"/>
    <w:rsid w:val="000629EA"/>
    <w:rsid w:val="000635A6"/>
    <w:rsid w:val="0006532F"/>
    <w:rsid w:val="00065679"/>
    <w:rsid w:val="000677DA"/>
    <w:rsid w:val="00070306"/>
    <w:rsid w:val="00070C89"/>
    <w:rsid w:val="00071443"/>
    <w:rsid w:val="000737F1"/>
    <w:rsid w:val="00073D4B"/>
    <w:rsid w:val="0007424E"/>
    <w:rsid w:val="000765A5"/>
    <w:rsid w:val="0008453B"/>
    <w:rsid w:val="00084F97"/>
    <w:rsid w:val="00085159"/>
    <w:rsid w:val="0008552A"/>
    <w:rsid w:val="00085BD2"/>
    <w:rsid w:val="000869B1"/>
    <w:rsid w:val="00090A5B"/>
    <w:rsid w:val="00090D9E"/>
    <w:rsid w:val="00090EA5"/>
    <w:rsid w:val="00092620"/>
    <w:rsid w:val="000927B5"/>
    <w:rsid w:val="0009372D"/>
    <w:rsid w:val="00095278"/>
    <w:rsid w:val="00095CDA"/>
    <w:rsid w:val="00097C3E"/>
    <w:rsid w:val="000A0B37"/>
    <w:rsid w:val="000A2005"/>
    <w:rsid w:val="000A2698"/>
    <w:rsid w:val="000A3E46"/>
    <w:rsid w:val="000A6950"/>
    <w:rsid w:val="000A7353"/>
    <w:rsid w:val="000B124E"/>
    <w:rsid w:val="000B41EE"/>
    <w:rsid w:val="000B4967"/>
    <w:rsid w:val="000B520F"/>
    <w:rsid w:val="000B6255"/>
    <w:rsid w:val="000B660E"/>
    <w:rsid w:val="000C0497"/>
    <w:rsid w:val="000C1721"/>
    <w:rsid w:val="000C3529"/>
    <w:rsid w:val="000C4250"/>
    <w:rsid w:val="000D0E78"/>
    <w:rsid w:val="000D184E"/>
    <w:rsid w:val="000D213E"/>
    <w:rsid w:val="000D29A6"/>
    <w:rsid w:val="000D39AF"/>
    <w:rsid w:val="000D41D5"/>
    <w:rsid w:val="000D42BF"/>
    <w:rsid w:val="000D65A4"/>
    <w:rsid w:val="000E09E0"/>
    <w:rsid w:val="000E21EC"/>
    <w:rsid w:val="000E3C66"/>
    <w:rsid w:val="000E3E91"/>
    <w:rsid w:val="000E4364"/>
    <w:rsid w:val="000F05E3"/>
    <w:rsid w:val="000F10DF"/>
    <w:rsid w:val="000F1A32"/>
    <w:rsid w:val="000F2668"/>
    <w:rsid w:val="000F32EB"/>
    <w:rsid w:val="000F6A42"/>
    <w:rsid w:val="000F74A5"/>
    <w:rsid w:val="00100505"/>
    <w:rsid w:val="0010167C"/>
    <w:rsid w:val="00103A80"/>
    <w:rsid w:val="00104CF5"/>
    <w:rsid w:val="00106E5C"/>
    <w:rsid w:val="00110486"/>
    <w:rsid w:val="001105C4"/>
    <w:rsid w:val="00110C66"/>
    <w:rsid w:val="0011194C"/>
    <w:rsid w:val="00113C58"/>
    <w:rsid w:val="00116045"/>
    <w:rsid w:val="0011771A"/>
    <w:rsid w:val="00120283"/>
    <w:rsid w:val="001202EF"/>
    <w:rsid w:val="00120EBF"/>
    <w:rsid w:val="001214DD"/>
    <w:rsid w:val="00121606"/>
    <w:rsid w:val="00124958"/>
    <w:rsid w:val="001259D0"/>
    <w:rsid w:val="00125C08"/>
    <w:rsid w:val="00127285"/>
    <w:rsid w:val="00130A27"/>
    <w:rsid w:val="00130EB2"/>
    <w:rsid w:val="00131C17"/>
    <w:rsid w:val="00132132"/>
    <w:rsid w:val="00132159"/>
    <w:rsid w:val="00136877"/>
    <w:rsid w:val="00137F9F"/>
    <w:rsid w:val="00142C92"/>
    <w:rsid w:val="001446AD"/>
    <w:rsid w:val="00144E16"/>
    <w:rsid w:val="001464A8"/>
    <w:rsid w:val="00147E88"/>
    <w:rsid w:val="00150888"/>
    <w:rsid w:val="001509A7"/>
    <w:rsid w:val="00151376"/>
    <w:rsid w:val="00152076"/>
    <w:rsid w:val="0015291E"/>
    <w:rsid w:val="00153D05"/>
    <w:rsid w:val="00153EBA"/>
    <w:rsid w:val="00155194"/>
    <w:rsid w:val="001569CC"/>
    <w:rsid w:val="0015713D"/>
    <w:rsid w:val="00160888"/>
    <w:rsid w:val="00163AFB"/>
    <w:rsid w:val="00170F67"/>
    <w:rsid w:val="00171343"/>
    <w:rsid w:val="00171D5C"/>
    <w:rsid w:val="00172DCC"/>
    <w:rsid w:val="00173671"/>
    <w:rsid w:val="00173A1D"/>
    <w:rsid w:val="00176E26"/>
    <w:rsid w:val="0017743D"/>
    <w:rsid w:val="001822B0"/>
    <w:rsid w:val="00183C42"/>
    <w:rsid w:val="00184D1B"/>
    <w:rsid w:val="001855DE"/>
    <w:rsid w:val="001871CA"/>
    <w:rsid w:val="00187524"/>
    <w:rsid w:val="001879E2"/>
    <w:rsid w:val="00192A7E"/>
    <w:rsid w:val="00192DFA"/>
    <w:rsid w:val="00193178"/>
    <w:rsid w:val="001935F1"/>
    <w:rsid w:val="00194147"/>
    <w:rsid w:val="001943AC"/>
    <w:rsid w:val="001947E5"/>
    <w:rsid w:val="00195B22"/>
    <w:rsid w:val="00196C1A"/>
    <w:rsid w:val="00197FF6"/>
    <w:rsid w:val="001A1BA9"/>
    <w:rsid w:val="001A5DD3"/>
    <w:rsid w:val="001A6C1A"/>
    <w:rsid w:val="001A7FDD"/>
    <w:rsid w:val="001B3BE1"/>
    <w:rsid w:val="001B4277"/>
    <w:rsid w:val="001B4CA7"/>
    <w:rsid w:val="001B692D"/>
    <w:rsid w:val="001B7AA9"/>
    <w:rsid w:val="001C0089"/>
    <w:rsid w:val="001C340E"/>
    <w:rsid w:val="001C5D13"/>
    <w:rsid w:val="001C7390"/>
    <w:rsid w:val="001C771A"/>
    <w:rsid w:val="001D0E05"/>
    <w:rsid w:val="001D156C"/>
    <w:rsid w:val="001D2908"/>
    <w:rsid w:val="001D376B"/>
    <w:rsid w:val="001D3B6E"/>
    <w:rsid w:val="001D3CFE"/>
    <w:rsid w:val="001D5766"/>
    <w:rsid w:val="001D6B04"/>
    <w:rsid w:val="001E1A31"/>
    <w:rsid w:val="001E2306"/>
    <w:rsid w:val="001E2C73"/>
    <w:rsid w:val="001E2F0E"/>
    <w:rsid w:val="001E323C"/>
    <w:rsid w:val="001E5298"/>
    <w:rsid w:val="001E7019"/>
    <w:rsid w:val="001E757D"/>
    <w:rsid w:val="001F27D7"/>
    <w:rsid w:val="001F46B4"/>
    <w:rsid w:val="001F5DD2"/>
    <w:rsid w:val="001F763E"/>
    <w:rsid w:val="001F7FB4"/>
    <w:rsid w:val="002003CA"/>
    <w:rsid w:val="002024E3"/>
    <w:rsid w:val="002026C5"/>
    <w:rsid w:val="00203105"/>
    <w:rsid w:val="002033A9"/>
    <w:rsid w:val="00203C65"/>
    <w:rsid w:val="00204C6F"/>
    <w:rsid w:val="0021437D"/>
    <w:rsid w:val="00214AB9"/>
    <w:rsid w:val="002150D8"/>
    <w:rsid w:val="00215165"/>
    <w:rsid w:val="00216A5D"/>
    <w:rsid w:val="00217A97"/>
    <w:rsid w:val="00220B97"/>
    <w:rsid w:val="002219D5"/>
    <w:rsid w:val="00224E8D"/>
    <w:rsid w:val="00225065"/>
    <w:rsid w:val="00225BB1"/>
    <w:rsid w:val="00225C8B"/>
    <w:rsid w:val="002271EB"/>
    <w:rsid w:val="002272EE"/>
    <w:rsid w:val="002273FF"/>
    <w:rsid w:val="00231810"/>
    <w:rsid w:val="00233813"/>
    <w:rsid w:val="00237568"/>
    <w:rsid w:val="00241AEE"/>
    <w:rsid w:val="00243FA4"/>
    <w:rsid w:val="00244A92"/>
    <w:rsid w:val="00244DCD"/>
    <w:rsid w:val="00246508"/>
    <w:rsid w:val="00247143"/>
    <w:rsid w:val="00250EF5"/>
    <w:rsid w:val="00252822"/>
    <w:rsid w:val="00255F47"/>
    <w:rsid w:val="00256AEB"/>
    <w:rsid w:val="00257C09"/>
    <w:rsid w:val="002613AD"/>
    <w:rsid w:val="002623A4"/>
    <w:rsid w:val="002633D1"/>
    <w:rsid w:val="0026389A"/>
    <w:rsid w:val="00266260"/>
    <w:rsid w:val="00266B78"/>
    <w:rsid w:val="002679A4"/>
    <w:rsid w:val="00270EF5"/>
    <w:rsid w:val="00271F93"/>
    <w:rsid w:val="0027297F"/>
    <w:rsid w:val="00272E5C"/>
    <w:rsid w:val="00273D53"/>
    <w:rsid w:val="0027450B"/>
    <w:rsid w:val="00274D37"/>
    <w:rsid w:val="00275A5A"/>
    <w:rsid w:val="0027615C"/>
    <w:rsid w:val="00276CB2"/>
    <w:rsid w:val="00276F24"/>
    <w:rsid w:val="0027743D"/>
    <w:rsid w:val="0028041B"/>
    <w:rsid w:val="002806E9"/>
    <w:rsid w:val="002806F2"/>
    <w:rsid w:val="00280E0F"/>
    <w:rsid w:val="00281027"/>
    <w:rsid w:val="00281116"/>
    <w:rsid w:val="002842AF"/>
    <w:rsid w:val="002853E8"/>
    <w:rsid w:val="00285543"/>
    <w:rsid w:val="002856CD"/>
    <w:rsid w:val="002863DE"/>
    <w:rsid w:val="00286921"/>
    <w:rsid w:val="00287832"/>
    <w:rsid w:val="00287F58"/>
    <w:rsid w:val="002907AE"/>
    <w:rsid w:val="002917F1"/>
    <w:rsid w:val="0029396C"/>
    <w:rsid w:val="0029405C"/>
    <w:rsid w:val="00294360"/>
    <w:rsid w:val="002947D6"/>
    <w:rsid w:val="00294800"/>
    <w:rsid w:val="002948EB"/>
    <w:rsid w:val="002954E9"/>
    <w:rsid w:val="002959B2"/>
    <w:rsid w:val="0029607C"/>
    <w:rsid w:val="0029671B"/>
    <w:rsid w:val="00296E74"/>
    <w:rsid w:val="0029738D"/>
    <w:rsid w:val="002A0158"/>
    <w:rsid w:val="002A0D89"/>
    <w:rsid w:val="002A1792"/>
    <w:rsid w:val="002A1EE9"/>
    <w:rsid w:val="002A5FC1"/>
    <w:rsid w:val="002A6FD1"/>
    <w:rsid w:val="002B053D"/>
    <w:rsid w:val="002B1ACC"/>
    <w:rsid w:val="002B4487"/>
    <w:rsid w:val="002B4D2B"/>
    <w:rsid w:val="002B5AEB"/>
    <w:rsid w:val="002B5CB1"/>
    <w:rsid w:val="002B7CA8"/>
    <w:rsid w:val="002C0911"/>
    <w:rsid w:val="002C0DE4"/>
    <w:rsid w:val="002C26EC"/>
    <w:rsid w:val="002C3F74"/>
    <w:rsid w:val="002C480A"/>
    <w:rsid w:val="002C4D5F"/>
    <w:rsid w:val="002C4E14"/>
    <w:rsid w:val="002C5394"/>
    <w:rsid w:val="002C5546"/>
    <w:rsid w:val="002D232D"/>
    <w:rsid w:val="002D2835"/>
    <w:rsid w:val="002D5020"/>
    <w:rsid w:val="002D5299"/>
    <w:rsid w:val="002D531F"/>
    <w:rsid w:val="002D5D47"/>
    <w:rsid w:val="002E15C8"/>
    <w:rsid w:val="002E3B99"/>
    <w:rsid w:val="002E3DD4"/>
    <w:rsid w:val="002E434B"/>
    <w:rsid w:val="002E5587"/>
    <w:rsid w:val="002E6316"/>
    <w:rsid w:val="002E7A0E"/>
    <w:rsid w:val="002F01E3"/>
    <w:rsid w:val="002F04D8"/>
    <w:rsid w:val="002F077D"/>
    <w:rsid w:val="002F0843"/>
    <w:rsid w:val="002F309D"/>
    <w:rsid w:val="002F4E69"/>
    <w:rsid w:val="002F625D"/>
    <w:rsid w:val="002F6BE1"/>
    <w:rsid w:val="002F7F8C"/>
    <w:rsid w:val="00300803"/>
    <w:rsid w:val="00300819"/>
    <w:rsid w:val="003034F6"/>
    <w:rsid w:val="00305933"/>
    <w:rsid w:val="00305C72"/>
    <w:rsid w:val="00306BE5"/>
    <w:rsid w:val="0031013A"/>
    <w:rsid w:val="003103B7"/>
    <w:rsid w:val="00311E67"/>
    <w:rsid w:val="003138FA"/>
    <w:rsid w:val="00314527"/>
    <w:rsid w:val="00315CD0"/>
    <w:rsid w:val="00317FB1"/>
    <w:rsid w:val="00320123"/>
    <w:rsid w:val="00320288"/>
    <w:rsid w:val="00321458"/>
    <w:rsid w:val="00323FCF"/>
    <w:rsid w:val="00327549"/>
    <w:rsid w:val="00327CF6"/>
    <w:rsid w:val="00332A8D"/>
    <w:rsid w:val="00334F7A"/>
    <w:rsid w:val="00335511"/>
    <w:rsid w:val="00336DFA"/>
    <w:rsid w:val="00342335"/>
    <w:rsid w:val="00344044"/>
    <w:rsid w:val="0034457A"/>
    <w:rsid w:val="003451F3"/>
    <w:rsid w:val="00345917"/>
    <w:rsid w:val="0034616A"/>
    <w:rsid w:val="003569BC"/>
    <w:rsid w:val="00357C20"/>
    <w:rsid w:val="00357CD7"/>
    <w:rsid w:val="00360960"/>
    <w:rsid w:val="00361E25"/>
    <w:rsid w:val="00362C81"/>
    <w:rsid w:val="00365A87"/>
    <w:rsid w:val="003663F5"/>
    <w:rsid w:val="0037021D"/>
    <w:rsid w:val="00371524"/>
    <w:rsid w:val="0037345C"/>
    <w:rsid w:val="00375C7E"/>
    <w:rsid w:val="003818D6"/>
    <w:rsid w:val="00383496"/>
    <w:rsid w:val="0038361C"/>
    <w:rsid w:val="00383C89"/>
    <w:rsid w:val="003847B4"/>
    <w:rsid w:val="003847DC"/>
    <w:rsid w:val="00385186"/>
    <w:rsid w:val="00385C1F"/>
    <w:rsid w:val="003861DB"/>
    <w:rsid w:val="00386AED"/>
    <w:rsid w:val="00386DA7"/>
    <w:rsid w:val="00387424"/>
    <w:rsid w:val="003901DC"/>
    <w:rsid w:val="00390571"/>
    <w:rsid w:val="00391BA2"/>
    <w:rsid w:val="00393152"/>
    <w:rsid w:val="003A150A"/>
    <w:rsid w:val="003A18EF"/>
    <w:rsid w:val="003A1A28"/>
    <w:rsid w:val="003A3452"/>
    <w:rsid w:val="003A526D"/>
    <w:rsid w:val="003A5C88"/>
    <w:rsid w:val="003A5F61"/>
    <w:rsid w:val="003A6762"/>
    <w:rsid w:val="003A7698"/>
    <w:rsid w:val="003A7E0F"/>
    <w:rsid w:val="003B02BD"/>
    <w:rsid w:val="003B03C2"/>
    <w:rsid w:val="003B0C9A"/>
    <w:rsid w:val="003B322D"/>
    <w:rsid w:val="003B64F9"/>
    <w:rsid w:val="003B7102"/>
    <w:rsid w:val="003C0CB1"/>
    <w:rsid w:val="003C1644"/>
    <w:rsid w:val="003C1AE7"/>
    <w:rsid w:val="003C1B4B"/>
    <w:rsid w:val="003C2DD1"/>
    <w:rsid w:val="003C4006"/>
    <w:rsid w:val="003C646F"/>
    <w:rsid w:val="003C7E3B"/>
    <w:rsid w:val="003D06DC"/>
    <w:rsid w:val="003D0E9F"/>
    <w:rsid w:val="003D1223"/>
    <w:rsid w:val="003D1EB5"/>
    <w:rsid w:val="003D20C0"/>
    <w:rsid w:val="003D2DF8"/>
    <w:rsid w:val="003D429F"/>
    <w:rsid w:val="003D4C72"/>
    <w:rsid w:val="003D54B3"/>
    <w:rsid w:val="003D5BF0"/>
    <w:rsid w:val="003E0695"/>
    <w:rsid w:val="003E096C"/>
    <w:rsid w:val="003E2447"/>
    <w:rsid w:val="003E2C7D"/>
    <w:rsid w:val="003E3FC5"/>
    <w:rsid w:val="003E5776"/>
    <w:rsid w:val="003E6CA4"/>
    <w:rsid w:val="003F1045"/>
    <w:rsid w:val="003F4308"/>
    <w:rsid w:val="003F5013"/>
    <w:rsid w:val="003F60C1"/>
    <w:rsid w:val="003F6BD5"/>
    <w:rsid w:val="003F6DB0"/>
    <w:rsid w:val="003F6F98"/>
    <w:rsid w:val="004000D4"/>
    <w:rsid w:val="00400FCA"/>
    <w:rsid w:val="00401FA1"/>
    <w:rsid w:val="00403A1D"/>
    <w:rsid w:val="004041B6"/>
    <w:rsid w:val="00404919"/>
    <w:rsid w:val="00407DC2"/>
    <w:rsid w:val="004114D8"/>
    <w:rsid w:val="0041182A"/>
    <w:rsid w:val="00412908"/>
    <w:rsid w:val="00413FB6"/>
    <w:rsid w:val="0041421E"/>
    <w:rsid w:val="00414E72"/>
    <w:rsid w:val="00414EB1"/>
    <w:rsid w:val="00415D77"/>
    <w:rsid w:val="00416810"/>
    <w:rsid w:val="00416E18"/>
    <w:rsid w:val="004208A3"/>
    <w:rsid w:val="004208BB"/>
    <w:rsid w:val="00421FE5"/>
    <w:rsid w:val="00424987"/>
    <w:rsid w:val="0042556C"/>
    <w:rsid w:val="004265FB"/>
    <w:rsid w:val="00426C56"/>
    <w:rsid w:val="00430656"/>
    <w:rsid w:val="00431D60"/>
    <w:rsid w:val="00431E4A"/>
    <w:rsid w:val="00436D0A"/>
    <w:rsid w:val="00437796"/>
    <w:rsid w:val="00441451"/>
    <w:rsid w:val="00441DC3"/>
    <w:rsid w:val="004432B2"/>
    <w:rsid w:val="0044347C"/>
    <w:rsid w:val="00447E29"/>
    <w:rsid w:val="00450658"/>
    <w:rsid w:val="00450A70"/>
    <w:rsid w:val="00451B49"/>
    <w:rsid w:val="00451E38"/>
    <w:rsid w:val="00455AA9"/>
    <w:rsid w:val="00456C32"/>
    <w:rsid w:val="004607B2"/>
    <w:rsid w:val="00460BDB"/>
    <w:rsid w:val="00460DE9"/>
    <w:rsid w:val="004614B4"/>
    <w:rsid w:val="00462819"/>
    <w:rsid w:val="00463BE2"/>
    <w:rsid w:val="00465361"/>
    <w:rsid w:val="00465C62"/>
    <w:rsid w:val="004717D6"/>
    <w:rsid w:val="0047310C"/>
    <w:rsid w:val="00476AC6"/>
    <w:rsid w:val="00480067"/>
    <w:rsid w:val="00483866"/>
    <w:rsid w:val="00484D32"/>
    <w:rsid w:val="00485FB5"/>
    <w:rsid w:val="00486EE0"/>
    <w:rsid w:val="00490DA0"/>
    <w:rsid w:val="00490F11"/>
    <w:rsid w:val="00492802"/>
    <w:rsid w:val="00495EF0"/>
    <w:rsid w:val="00496A1C"/>
    <w:rsid w:val="00496ADB"/>
    <w:rsid w:val="00497DC8"/>
    <w:rsid w:val="004A18A9"/>
    <w:rsid w:val="004A194D"/>
    <w:rsid w:val="004A2EE2"/>
    <w:rsid w:val="004A44EF"/>
    <w:rsid w:val="004A4AE0"/>
    <w:rsid w:val="004A58E1"/>
    <w:rsid w:val="004A628E"/>
    <w:rsid w:val="004B1899"/>
    <w:rsid w:val="004B224B"/>
    <w:rsid w:val="004B40DA"/>
    <w:rsid w:val="004B6FC1"/>
    <w:rsid w:val="004C0B8E"/>
    <w:rsid w:val="004C3837"/>
    <w:rsid w:val="004C4614"/>
    <w:rsid w:val="004C5522"/>
    <w:rsid w:val="004C5708"/>
    <w:rsid w:val="004C5DB4"/>
    <w:rsid w:val="004C68B9"/>
    <w:rsid w:val="004C6B37"/>
    <w:rsid w:val="004C7266"/>
    <w:rsid w:val="004D0B08"/>
    <w:rsid w:val="004D24C3"/>
    <w:rsid w:val="004D4792"/>
    <w:rsid w:val="004D5292"/>
    <w:rsid w:val="004D7C6D"/>
    <w:rsid w:val="004E0D34"/>
    <w:rsid w:val="004E2176"/>
    <w:rsid w:val="004E30E6"/>
    <w:rsid w:val="004E48E4"/>
    <w:rsid w:val="004E6439"/>
    <w:rsid w:val="004E68C9"/>
    <w:rsid w:val="004F10E4"/>
    <w:rsid w:val="004F1E58"/>
    <w:rsid w:val="004F1FA5"/>
    <w:rsid w:val="004F2131"/>
    <w:rsid w:val="004F2EA0"/>
    <w:rsid w:val="00500C21"/>
    <w:rsid w:val="00501741"/>
    <w:rsid w:val="0050642C"/>
    <w:rsid w:val="00507EED"/>
    <w:rsid w:val="00510D94"/>
    <w:rsid w:val="0051129E"/>
    <w:rsid w:val="005118F2"/>
    <w:rsid w:val="00512B78"/>
    <w:rsid w:val="00515B58"/>
    <w:rsid w:val="00516F8A"/>
    <w:rsid w:val="00520EF5"/>
    <w:rsid w:val="00522855"/>
    <w:rsid w:val="005229A7"/>
    <w:rsid w:val="005243A6"/>
    <w:rsid w:val="0052516D"/>
    <w:rsid w:val="0052624B"/>
    <w:rsid w:val="00526E53"/>
    <w:rsid w:val="0053012D"/>
    <w:rsid w:val="005301C5"/>
    <w:rsid w:val="005308B5"/>
    <w:rsid w:val="00530C89"/>
    <w:rsid w:val="005318D3"/>
    <w:rsid w:val="00533ABE"/>
    <w:rsid w:val="005352EC"/>
    <w:rsid w:val="00535C0C"/>
    <w:rsid w:val="005364D3"/>
    <w:rsid w:val="00536F71"/>
    <w:rsid w:val="00542909"/>
    <w:rsid w:val="005453B6"/>
    <w:rsid w:val="005461CA"/>
    <w:rsid w:val="005465B2"/>
    <w:rsid w:val="005476E3"/>
    <w:rsid w:val="00553466"/>
    <w:rsid w:val="00553723"/>
    <w:rsid w:val="00553801"/>
    <w:rsid w:val="00553F4B"/>
    <w:rsid w:val="00554673"/>
    <w:rsid w:val="00555BEB"/>
    <w:rsid w:val="00561B3B"/>
    <w:rsid w:val="005621F4"/>
    <w:rsid w:val="00563337"/>
    <w:rsid w:val="00563B58"/>
    <w:rsid w:val="00564647"/>
    <w:rsid w:val="00574170"/>
    <w:rsid w:val="00574947"/>
    <w:rsid w:val="00574F9B"/>
    <w:rsid w:val="00575692"/>
    <w:rsid w:val="00576D0B"/>
    <w:rsid w:val="00577DC2"/>
    <w:rsid w:val="0058080F"/>
    <w:rsid w:val="005815A4"/>
    <w:rsid w:val="00581875"/>
    <w:rsid w:val="00583D52"/>
    <w:rsid w:val="0058417D"/>
    <w:rsid w:val="00585A2C"/>
    <w:rsid w:val="0058732C"/>
    <w:rsid w:val="00587385"/>
    <w:rsid w:val="00590A3D"/>
    <w:rsid w:val="0059156F"/>
    <w:rsid w:val="00591847"/>
    <w:rsid w:val="00592A91"/>
    <w:rsid w:val="00592B17"/>
    <w:rsid w:val="00595870"/>
    <w:rsid w:val="00596C7F"/>
    <w:rsid w:val="00596D44"/>
    <w:rsid w:val="005A2FAC"/>
    <w:rsid w:val="005A42A8"/>
    <w:rsid w:val="005A7F1B"/>
    <w:rsid w:val="005B0A40"/>
    <w:rsid w:val="005B466F"/>
    <w:rsid w:val="005B4748"/>
    <w:rsid w:val="005B4AA6"/>
    <w:rsid w:val="005B60E6"/>
    <w:rsid w:val="005B63B2"/>
    <w:rsid w:val="005B668C"/>
    <w:rsid w:val="005B6C1A"/>
    <w:rsid w:val="005C019B"/>
    <w:rsid w:val="005C2905"/>
    <w:rsid w:val="005C421F"/>
    <w:rsid w:val="005C422A"/>
    <w:rsid w:val="005C4279"/>
    <w:rsid w:val="005C4C11"/>
    <w:rsid w:val="005C578B"/>
    <w:rsid w:val="005C6876"/>
    <w:rsid w:val="005D025A"/>
    <w:rsid w:val="005D124F"/>
    <w:rsid w:val="005D2957"/>
    <w:rsid w:val="005D29CE"/>
    <w:rsid w:val="005D2B36"/>
    <w:rsid w:val="005D3C47"/>
    <w:rsid w:val="005D66A8"/>
    <w:rsid w:val="005D7C31"/>
    <w:rsid w:val="005E01B8"/>
    <w:rsid w:val="005E276D"/>
    <w:rsid w:val="005E41BF"/>
    <w:rsid w:val="005E4337"/>
    <w:rsid w:val="005E58E3"/>
    <w:rsid w:val="005F0A4D"/>
    <w:rsid w:val="005F0F59"/>
    <w:rsid w:val="005F18AE"/>
    <w:rsid w:val="005F24BD"/>
    <w:rsid w:val="005F372D"/>
    <w:rsid w:val="005F4710"/>
    <w:rsid w:val="005F533C"/>
    <w:rsid w:val="005F718E"/>
    <w:rsid w:val="005F72FA"/>
    <w:rsid w:val="005F75C3"/>
    <w:rsid w:val="005F7A32"/>
    <w:rsid w:val="006020FF"/>
    <w:rsid w:val="00602411"/>
    <w:rsid w:val="00606AD8"/>
    <w:rsid w:val="00607514"/>
    <w:rsid w:val="006076F9"/>
    <w:rsid w:val="006077FE"/>
    <w:rsid w:val="006135FA"/>
    <w:rsid w:val="006141B1"/>
    <w:rsid w:val="00614556"/>
    <w:rsid w:val="00614578"/>
    <w:rsid w:val="00615D95"/>
    <w:rsid w:val="00616374"/>
    <w:rsid w:val="006173ED"/>
    <w:rsid w:val="00617CC7"/>
    <w:rsid w:val="00617CEF"/>
    <w:rsid w:val="00626468"/>
    <w:rsid w:val="0062667B"/>
    <w:rsid w:val="0062690E"/>
    <w:rsid w:val="00632349"/>
    <w:rsid w:val="006329D2"/>
    <w:rsid w:val="0063394A"/>
    <w:rsid w:val="00633B6E"/>
    <w:rsid w:val="0063550B"/>
    <w:rsid w:val="00636BAD"/>
    <w:rsid w:val="00637A89"/>
    <w:rsid w:val="00644F64"/>
    <w:rsid w:val="00647D74"/>
    <w:rsid w:val="006527D7"/>
    <w:rsid w:val="006536D9"/>
    <w:rsid w:val="006615DA"/>
    <w:rsid w:val="00661857"/>
    <w:rsid w:val="00661D8C"/>
    <w:rsid w:val="006628DD"/>
    <w:rsid w:val="00662DC1"/>
    <w:rsid w:val="006630A4"/>
    <w:rsid w:val="00663380"/>
    <w:rsid w:val="00664B33"/>
    <w:rsid w:val="0066793C"/>
    <w:rsid w:val="0067761D"/>
    <w:rsid w:val="00680139"/>
    <w:rsid w:val="00680D31"/>
    <w:rsid w:val="006840CE"/>
    <w:rsid w:val="00684C90"/>
    <w:rsid w:val="00686284"/>
    <w:rsid w:val="006864D3"/>
    <w:rsid w:val="00686CF9"/>
    <w:rsid w:val="00687B1F"/>
    <w:rsid w:val="006902F4"/>
    <w:rsid w:val="00690DB6"/>
    <w:rsid w:val="006919CA"/>
    <w:rsid w:val="00692F97"/>
    <w:rsid w:val="0069378D"/>
    <w:rsid w:val="006938A2"/>
    <w:rsid w:val="00693BF6"/>
    <w:rsid w:val="006947AE"/>
    <w:rsid w:val="006948D0"/>
    <w:rsid w:val="00695EC9"/>
    <w:rsid w:val="00695F03"/>
    <w:rsid w:val="00697864"/>
    <w:rsid w:val="006A0397"/>
    <w:rsid w:val="006A0905"/>
    <w:rsid w:val="006A1331"/>
    <w:rsid w:val="006A1BB4"/>
    <w:rsid w:val="006A2CDD"/>
    <w:rsid w:val="006A3461"/>
    <w:rsid w:val="006A351E"/>
    <w:rsid w:val="006A61A7"/>
    <w:rsid w:val="006A6E12"/>
    <w:rsid w:val="006B0236"/>
    <w:rsid w:val="006B03E5"/>
    <w:rsid w:val="006B2746"/>
    <w:rsid w:val="006B4370"/>
    <w:rsid w:val="006B44D8"/>
    <w:rsid w:val="006B492F"/>
    <w:rsid w:val="006C33B0"/>
    <w:rsid w:val="006C3561"/>
    <w:rsid w:val="006C3699"/>
    <w:rsid w:val="006C5F02"/>
    <w:rsid w:val="006C7359"/>
    <w:rsid w:val="006C775F"/>
    <w:rsid w:val="006D0544"/>
    <w:rsid w:val="006D3770"/>
    <w:rsid w:val="006D4113"/>
    <w:rsid w:val="006D6D02"/>
    <w:rsid w:val="006D759E"/>
    <w:rsid w:val="006E0E1B"/>
    <w:rsid w:val="006E41DA"/>
    <w:rsid w:val="006F020D"/>
    <w:rsid w:val="006F0391"/>
    <w:rsid w:val="006F0498"/>
    <w:rsid w:val="006F0FE8"/>
    <w:rsid w:val="006F1D80"/>
    <w:rsid w:val="006F29CF"/>
    <w:rsid w:val="006F2D3A"/>
    <w:rsid w:val="006F2E58"/>
    <w:rsid w:val="006F52BA"/>
    <w:rsid w:val="006F6EF4"/>
    <w:rsid w:val="007005CA"/>
    <w:rsid w:val="00700E57"/>
    <w:rsid w:val="00701D24"/>
    <w:rsid w:val="00702039"/>
    <w:rsid w:val="00703A14"/>
    <w:rsid w:val="00703BE6"/>
    <w:rsid w:val="00705E58"/>
    <w:rsid w:val="007107E1"/>
    <w:rsid w:val="0071460D"/>
    <w:rsid w:val="007147B7"/>
    <w:rsid w:val="00715ED5"/>
    <w:rsid w:val="00720D75"/>
    <w:rsid w:val="0072125A"/>
    <w:rsid w:val="00721C06"/>
    <w:rsid w:val="0072611F"/>
    <w:rsid w:val="007272F2"/>
    <w:rsid w:val="007305C5"/>
    <w:rsid w:val="0073254E"/>
    <w:rsid w:val="00734806"/>
    <w:rsid w:val="00734947"/>
    <w:rsid w:val="00734EE2"/>
    <w:rsid w:val="007366B1"/>
    <w:rsid w:val="00737063"/>
    <w:rsid w:val="007370B2"/>
    <w:rsid w:val="00740150"/>
    <w:rsid w:val="00741CF0"/>
    <w:rsid w:val="00742B61"/>
    <w:rsid w:val="00742BD7"/>
    <w:rsid w:val="00742D7F"/>
    <w:rsid w:val="00743FBD"/>
    <w:rsid w:val="00746128"/>
    <w:rsid w:val="007472D4"/>
    <w:rsid w:val="00747F14"/>
    <w:rsid w:val="00750DAF"/>
    <w:rsid w:val="00751223"/>
    <w:rsid w:val="00752604"/>
    <w:rsid w:val="007532A7"/>
    <w:rsid w:val="007532E9"/>
    <w:rsid w:val="00753972"/>
    <w:rsid w:val="00756CB5"/>
    <w:rsid w:val="00757277"/>
    <w:rsid w:val="00757865"/>
    <w:rsid w:val="00757C5E"/>
    <w:rsid w:val="00757C98"/>
    <w:rsid w:val="00763AFE"/>
    <w:rsid w:val="0076451A"/>
    <w:rsid w:val="007652E3"/>
    <w:rsid w:val="00765896"/>
    <w:rsid w:val="00766347"/>
    <w:rsid w:val="00766BE1"/>
    <w:rsid w:val="0077090F"/>
    <w:rsid w:val="00771D55"/>
    <w:rsid w:val="00771ED6"/>
    <w:rsid w:val="00775045"/>
    <w:rsid w:val="00775609"/>
    <w:rsid w:val="00780887"/>
    <w:rsid w:val="00781590"/>
    <w:rsid w:val="00784361"/>
    <w:rsid w:val="0078470D"/>
    <w:rsid w:val="007871D6"/>
    <w:rsid w:val="007918AE"/>
    <w:rsid w:val="007936BF"/>
    <w:rsid w:val="00793BB1"/>
    <w:rsid w:val="0079415F"/>
    <w:rsid w:val="00795759"/>
    <w:rsid w:val="0079636E"/>
    <w:rsid w:val="00797200"/>
    <w:rsid w:val="007A129D"/>
    <w:rsid w:val="007A2FEA"/>
    <w:rsid w:val="007A368E"/>
    <w:rsid w:val="007A3C62"/>
    <w:rsid w:val="007A5CCC"/>
    <w:rsid w:val="007A6B6F"/>
    <w:rsid w:val="007A77A7"/>
    <w:rsid w:val="007B063E"/>
    <w:rsid w:val="007B166D"/>
    <w:rsid w:val="007B1A7E"/>
    <w:rsid w:val="007B2820"/>
    <w:rsid w:val="007B2C9B"/>
    <w:rsid w:val="007B3504"/>
    <w:rsid w:val="007B38BA"/>
    <w:rsid w:val="007B3E8E"/>
    <w:rsid w:val="007B4F0F"/>
    <w:rsid w:val="007B56E7"/>
    <w:rsid w:val="007B66A7"/>
    <w:rsid w:val="007B75DB"/>
    <w:rsid w:val="007C08CB"/>
    <w:rsid w:val="007C18EC"/>
    <w:rsid w:val="007C27FB"/>
    <w:rsid w:val="007C4F18"/>
    <w:rsid w:val="007C514B"/>
    <w:rsid w:val="007C5AD5"/>
    <w:rsid w:val="007C639C"/>
    <w:rsid w:val="007C761A"/>
    <w:rsid w:val="007D1718"/>
    <w:rsid w:val="007D17C6"/>
    <w:rsid w:val="007D253C"/>
    <w:rsid w:val="007D3034"/>
    <w:rsid w:val="007D32C2"/>
    <w:rsid w:val="007D39F7"/>
    <w:rsid w:val="007D3FE6"/>
    <w:rsid w:val="007D40BB"/>
    <w:rsid w:val="007D4575"/>
    <w:rsid w:val="007D519A"/>
    <w:rsid w:val="007E069F"/>
    <w:rsid w:val="007E0821"/>
    <w:rsid w:val="007E2360"/>
    <w:rsid w:val="007E243C"/>
    <w:rsid w:val="007E344E"/>
    <w:rsid w:val="007E464E"/>
    <w:rsid w:val="007E4EB4"/>
    <w:rsid w:val="007E54F7"/>
    <w:rsid w:val="007E6F73"/>
    <w:rsid w:val="007F0AD7"/>
    <w:rsid w:val="007F0B44"/>
    <w:rsid w:val="007F0C59"/>
    <w:rsid w:val="007F27CA"/>
    <w:rsid w:val="007F446E"/>
    <w:rsid w:val="007F4B63"/>
    <w:rsid w:val="008015A5"/>
    <w:rsid w:val="00801878"/>
    <w:rsid w:val="0080537B"/>
    <w:rsid w:val="00807C50"/>
    <w:rsid w:val="00810A81"/>
    <w:rsid w:val="008121CE"/>
    <w:rsid w:val="0081231E"/>
    <w:rsid w:val="008129CA"/>
    <w:rsid w:val="00813A81"/>
    <w:rsid w:val="00813E01"/>
    <w:rsid w:val="008146DB"/>
    <w:rsid w:val="00814AF8"/>
    <w:rsid w:val="00815CB2"/>
    <w:rsid w:val="008163FF"/>
    <w:rsid w:val="008224AC"/>
    <w:rsid w:val="00826036"/>
    <w:rsid w:val="00832B32"/>
    <w:rsid w:val="0083306D"/>
    <w:rsid w:val="00833A17"/>
    <w:rsid w:val="0083401E"/>
    <w:rsid w:val="008400D1"/>
    <w:rsid w:val="00841B7B"/>
    <w:rsid w:val="0084300E"/>
    <w:rsid w:val="00845F65"/>
    <w:rsid w:val="008516D5"/>
    <w:rsid w:val="008528FC"/>
    <w:rsid w:val="0085308D"/>
    <w:rsid w:val="00853F60"/>
    <w:rsid w:val="00854A63"/>
    <w:rsid w:val="00854C7A"/>
    <w:rsid w:val="00855C8C"/>
    <w:rsid w:val="0085607A"/>
    <w:rsid w:val="00860A9A"/>
    <w:rsid w:val="00863C9A"/>
    <w:rsid w:val="00864371"/>
    <w:rsid w:val="00867EF1"/>
    <w:rsid w:val="008730D2"/>
    <w:rsid w:val="00873DA2"/>
    <w:rsid w:val="00874865"/>
    <w:rsid w:val="0087556C"/>
    <w:rsid w:val="00875C2A"/>
    <w:rsid w:val="0087766C"/>
    <w:rsid w:val="00884D72"/>
    <w:rsid w:val="0088520F"/>
    <w:rsid w:val="00885DED"/>
    <w:rsid w:val="008862D3"/>
    <w:rsid w:val="008873C7"/>
    <w:rsid w:val="00891134"/>
    <w:rsid w:val="00891FE1"/>
    <w:rsid w:val="00895DEE"/>
    <w:rsid w:val="008A112F"/>
    <w:rsid w:val="008A3117"/>
    <w:rsid w:val="008A37E1"/>
    <w:rsid w:val="008A39B6"/>
    <w:rsid w:val="008A6559"/>
    <w:rsid w:val="008B06BA"/>
    <w:rsid w:val="008B3028"/>
    <w:rsid w:val="008B4A6A"/>
    <w:rsid w:val="008B5CF2"/>
    <w:rsid w:val="008B6E85"/>
    <w:rsid w:val="008B6E9F"/>
    <w:rsid w:val="008C07B5"/>
    <w:rsid w:val="008C0EAA"/>
    <w:rsid w:val="008C1DFD"/>
    <w:rsid w:val="008C5FE0"/>
    <w:rsid w:val="008C6453"/>
    <w:rsid w:val="008C6E07"/>
    <w:rsid w:val="008D16D1"/>
    <w:rsid w:val="008D21DC"/>
    <w:rsid w:val="008D2E35"/>
    <w:rsid w:val="008D593C"/>
    <w:rsid w:val="008D5C00"/>
    <w:rsid w:val="008D75F0"/>
    <w:rsid w:val="008E0931"/>
    <w:rsid w:val="008E2842"/>
    <w:rsid w:val="008E3AC8"/>
    <w:rsid w:val="008E4FEB"/>
    <w:rsid w:val="008E5244"/>
    <w:rsid w:val="008E6F09"/>
    <w:rsid w:val="008F0B5F"/>
    <w:rsid w:val="008F0BFF"/>
    <w:rsid w:val="008F0C84"/>
    <w:rsid w:val="008F19A5"/>
    <w:rsid w:val="008F261C"/>
    <w:rsid w:val="008F4F69"/>
    <w:rsid w:val="008F548F"/>
    <w:rsid w:val="008F55CD"/>
    <w:rsid w:val="008F65FD"/>
    <w:rsid w:val="008F6CD8"/>
    <w:rsid w:val="00900683"/>
    <w:rsid w:val="00900EF9"/>
    <w:rsid w:val="009051C4"/>
    <w:rsid w:val="00905798"/>
    <w:rsid w:val="00906198"/>
    <w:rsid w:val="009063A3"/>
    <w:rsid w:val="0090758D"/>
    <w:rsid w:val="00910F4F"/>
    <w:rsid w:val="00911298"/>
    <w:rsid w:val="00911B14"/>
    <w:rsid w:val="00915463"/>
    <w:rsid w:val="00915DAA"/>
    <w:rsid w:val="00920BA0"/>
    <w:rsid w:val="00922BA8"/>
    <w:rsid w:val="00922D0E"/>
    <w:rsid w:val="00923385"/>
    <w:rsid w:val="00923E05"/>
    <w:rsid w:val="00925085"/>
    <w:rsid w:val="00925613"/>
    <w:rsid w:val="009256B9"/>
    <w:rsid w:val="00925E7E"/>
    <w:rsid w:val="009263BD"/>
    <w:rsid w:val="009265A3"/>
    <w:rsid w:val="009268CF"/>
    <w:rsid w:val="00927C68"/>
    <w:rsid w:val="00930658"/>
    <w:rsid w:val="0093225E"/>
    <w:rsid w:val="0093242E"/>
    <w:rsid w:val="009328BC"/>
    <w:rsid w:val="00933D8A"/>
    <w:rsid w:val="00944C9D"/>
    <w:rsid w:val="00950726"/>
    <w:rsid w:val="00950B13"/>
    <w:rsid w:val="00952A7F"/>
    <w:rsid w:val="00953236"/>
    <w:rsid w:val="0095354B"/>
    <w:rsid w:val="009550E5"/>
    <w:rsid w:val="0095677D"/>
    <w:rsid w:val="009570DC"/>
    <w:rsid w:val="009571DB"/>
    <w:rsid w:val="009576BB"/>
    <w:rsid w:val="00957882"/>
    <w:rsid w:val="009627E0"/>
    <w:rsid w:val="00962BE6"/>
    <w:rsid w:val="00962F9C"/>
    <w:rsid w:val="009641E1"/>
    <w:rsid w:val="00965585"/>
    <w:rsid w:val="00965740"/>
    <w:rsid w:val="009663BB"/>
    <w:rsid w:val="009665F3"/>
    <w:rsid w:val="009702E5"/>
    <w:rsid w:val="00970448"/>
    <w:rsid w:val="00976834"/>
    <w:rsid w:val="00976B5D"/>
    <w:rsid w:val="00977216"/>
    <w:rsid w:val="009821FE"/>
    <w:rsid w:val="009828E8"/>
    <w:rsid w:val="0098390B"/>
    <w:rsid w:val="0098417B"/>
    <w:rsid w:val="00985B77"/>
    <w:rsid w:val="0099173F"/>
    <w:rsid w:val="0099175E"/>
    <w:rsid w:val="00995710"/>
    <w:rsid w:val="009976DD"/>
    <w:rsid w:val="00997C88"/>
    <w:rsid w:val="009A0523"/>
    <w:rsid w:val="009A2A19"/>
    <w:rsid w:val="009A2D98"/>
    <w:rsid w:val="009A2F78"/>
    <w:rsid w:val="009A2FAD"/>
    <w:rsid w:val="009A2FD1"/>
    <w:rsid w:val="009A3936"/>
    <w:rsid w:val="009A5112"/>
    <w:rsid w:val="009A57BB"/>
    <w:rsid w:val="009A61DC"/>
    <w:rsid w:val="009B0595"/>
    <w:rsid w:val="009B3224"/>
    <w:rsid w:val="009B38AA"/>
    <w:rsid w:val="009B50D2"/>
    <w:rsid w:val="009B51C1"/>
    <w:rsid w:val="009B553A"/>
    <w:rsid w:val="009B66DC"/>
    <w:rsid w:val="009B7EA4"/>
    <w:rsid w:val="009B7F66"/>
    <w:rsid w:val="009C07B8"/>
    <w:rsid w:val="009C2703"/>
    <w:rsid w:val="009C2B66"/>
    <w:rsid w:val="009C37AF"/>
    <w:rsid w:val="009C500F"/>
    <w:rsid w:val="009C7080"/>
    <w:rsid w:val="009C71FB"/>
    <w:rsid w:val="009D01A6"/>
    <w:rsid w:val="009D0807"/>
    <w:rsid w:val="009D1A8F"/>
    <w:rsid w:val="009D1E4E"/>
    <w:rsid w:val="009D28DE"/>
    <w:rsid w:val="009D3CA0"/>
    <w:rsid w:val="009D40FD"/>
    <w:rsid w:val="009D4965"/>
    <w:rsid w:val="009D6E21"/>
    <w:rsid w:val="009E72D2"/>
    <w:rsid w:val="009E74AC"/>
    <w:rsid w:val="009E7962"/>
    <w:rsid w:val="009E7E85"/>
    <w:rsid w:val="009F0DAE"/>
    <w:rsid w:val="009F361A"/>
    <w:rsid w:val="009F3F62"/>
    <w:rsid w:val="009F40CF"/>
    <w:rsid w:val="009F4678"/>
    <w:rsid w:val="009F5313"/>
    <w:rsid w:val="009F7266"/>
    <w:rsid w:val="00A00E12"/>
    <w:rsid w:val="00A016CC"/>
    <w:rsid w:val="00A0259B"/>
    <w:rsid w:val="00A03090"/>
    <w:rsid w:val="00A04AE7"/>
    <w:rsid w:val="00A05B60"/>
    <w:rsid w:val="00A05BC4"/>
    <w:rsid w:val="00A076C3"/>
    <w:rsid w:val="00A10919"/>
    <w:rsid w:val="00A11F71"/>
    <w:rsid w:val="00A12610"/>
    <w:rsid w:val="00A12A0A"/>
    <w:rsid w:val="00A134D6"/>
    <w:rsid w:val="00A14480"/>
    <w:rsid w:val="00A16A8D"/>
    <w:rsid w:val="00A21CF1"/>
    <w:rsid w:val="00A22A54"/>
    <w:rsid w:val="00A22AA7"/>
    <w:rsid w:val="00A23338"/>
    <w:rsid w:val="00A24A42"/>
    <w:rsid w:val="00A24DA3"/>
    <w:rsid w:val="00A24F73"/>
    <w:rsid w:val="00A27196"/>
    <w:rsid w:val="00A27856"/>
    <w:rsid w:val="00A27A8B"/>
    <w:rsid w:val="00A312A9"/>
    <w:rsid w:val="00A324F7"/>
    <w:rsid w:val="00A32857"/>
    <w:rsid w:val="00A3472C"/>
    <w:rsid w:val="00A357E3"/>
    <w:rsid w:val="00A35A51"/>
    <w:rsid w:val="00A36C86"/>
    <w:rsid w:val="00A3781B"/>
    <w:rsid w:val="00A4201A"/>
    <w:rsid w:val="00A423F8"/>
    <w:rsid w:val="00A42F8B"/>
    <w:rsid w:val="00A440EA"/>
    <w:rsid w:val="00A47107"/>
    <w:rsid w:val="00A50C61"/>
    <w:rsid w:val="00A53D54"/>
    <w:rsid w:val="00A54F8B"/>
    <w:rsid w:val="00A55766"/>
    <w:rsid w:val="00A5708C"/>
    <w:rsid w:val="00A57BE6"/>
    <w:rsid w:val="00A60A84"/>
    <w:rsid w:val="00A6214C"/>
    <w:rsid w:val="00A630E6"/>
    <w:rsid w:val="00A63AEE"/>
    <w:rsid w:val="00A66DCF"/>
    <w:rsid w:val="00A70595"/>
    <w:rsid w:val="00A73129"/>
    <w:rsid w:val="00A74123"/>
    <w:rsid w:val="00A74B69"/>
    <w:rsid w:val="00A74C82"/>
    <w:rsid w:val="00A750AB"/>
    <w:rsid w:val="00A75F93"/>
    <w:rsid w:val="00A77168"/>
    <w:rsid w:val="00A82F2D"/>
    <w:rsid w:val="00A842D0"/>
    <w:rsid w:val="00A8586D"/>
    <w:rsid w:val="00A85B1C"/>
    <w:rsid w:val="00A9006C"/>
    <w:rsid w:val="00A919D7"/>
    <w:rsid w:val="00A92798"/>
    <w:rsid w:val="00A92CD9"/>
    <w:rsid w:val="00A94370"/>
    <w:rsid w:val="00A946AB"/>
    <w:rsid w:val="00A948F5"/>
    <w:rsid w:val="00A949A9"/>
    <w:rsid w:val="00AA31B8"/>
    <w:rsid w:val="00AA472F"/>
    <w:rsid w:val="00AA55A7"/>
    <w:rsid w:val="00AA6065"/>
    <w:rsid w:val="00AA6394"/>
    <w:rsid w:val="00AA68A9"/>
    <w:rsid w:val="00AB391A"/>
    <w:rsid w:val="00AB54B5"/>
    <w:rsid w:val="00AB6E9E"/>
    <w:rsid w:val="00AB7ACC"/>
    <w:rsid w:val="00AB7B0B"/>
    <w:rsid w:val="00AC12CB"/>
    <w:rsid w:val="00AC1AF1"/>
    <w:rsid w:val="00AC368A"/>
    <w:rsid w:val="00AC3F84"/>
    <w:rsid w:val="00AC76A8"/>
    <w:rsid w:val="00AD154D"/>
    <w:rsid w:val="00AD1588"/>
    <w:rsid w:val="00AD224E"/>
    <w:rsid w:val="00AD460E"/>
    <w:rsid w:val="00AD4BC9"/>
    <w:rsid w:val="00AD56F9"/>
    <w:rsid w:val="00AD5BE8"/>
    <w:rsid w:val="00AD78D2"/>
    <w:rsid w:val="00AE0A95"/>
    <w:rsid w:val="00AE0F95"/>
    <w:rsid w:val="00AE2A2E"/>
    <w:rsid w:val="00AE2F9F"/>
    <w:rsid w:val="00AE4CB6"/>
    <w:rsid w:val="00AE547F"/>
    <w:rsid w:val="00AF0252"/>
    <w:rsid w:val="00AF0844"/>
    <w:rsid w:val="00AF1A22"/>
    <w:rsid w:val="00AF27AB"/>
    <w:rsid w:val="00AF4730"/>
    <w:rsid w:val="00AF6023"/>
    <w:rsid w:val="00AF74AC"/>
    <w:rsid w:val="00B02B98"/>
    <w:rsid w:val="00B0373C"/>
    <w:rsid w:val="00B037FC"/>
    <w:rsid w:val="00B038C0"/>
    <w:rsid w:val="00B05775"/>
    <w:rsid w:val="00B05985"/>
    <w:rsid w:val="00B06C3F"/>
    <w:rsid w:val="00B0719F"/>
    <w:rsid w:val="00B07869"/>
    <w:rsid w:val="00B10435"/>
    <w:rsid w:val="00B11D5D"/>
    <w:rsid w:val="00B11FD6"/>
    <w:rsid w:val="00B14904"/>
    <w:rsid w:val="00B16238"/>
    <w:rsid w:val="00B1644D"/>
    <w:rsid w:val="00B2131E"/>
    <w:rsid w:val="00B2451B"/>
    <w:rsid w:val="00B26390"/>
    <w:rsid w:val="00B2746F"/>
    <w:rsid w:val="00B30D40"/>
    <w:rsid w:val="00B31619"/>
    <w:rsid w:val="00B3447B"/>
    <w:rsid w:val="00B3744C"/>
    <w:rsid w:val="00B45271"/>
    <w:rsid w:val="00B463C9"/>
    <w:rsid w:val="00B470FB"/>
    <w:rsid w:val="00B478EA"/>
    <w:rsid w:val="00B47AA6"/>
    <w:rsid w:val="00B47D14"/>
    <w:rsid w:val="00B51E67"/>
    <w:rsid w:val="00B52793"/>
    <w:rsid w:val="00B53239"/>
    <w:rsid w:val="00B55191"/>
    <w:rsid w:val="00B55A44"/>
    <w:rsid w:val="00B55BFA"/>
    <w:rsid w:val="00B6055E"/>
    <w:rsid w:val="00B61573"/>
    <w:rsid w:val="00B63B40"/>
    <w:rsid w:val="00B6566C"/>
    <w:rsid w:val="00B65FC7"/>
    <w:rsid w:val="00B67A03"/>
    <w:rsid w:val="00B707FC"/>
    <w:rsid w:val="00B71056"/>
    <w:rsid w:val="00B712CE"/>
    <w:rsid w:val="00B731DF"/>
    <w:rsid w:val="00B75549"/>
    <w:rsid w:val="00B76BC5"/>
    <w:rsid w:val="00B77B41"/>
    <w:rsid w:val="00B80FDE"/>
    <w:rsid w:val="00B83CFE"/>
    <w:rsid w:val="00B84656"/>
    <w:rsid w:val="00B85D84"/>
    <w:rsid w:val="00B900E8"/>
    <w:rsid w:val="00B92CE6"/>
    <w:rsid w:val="00B93350"/>
    <w:rsid w:val="00B97A41"/>
    <w:rsid w:val="00BA1885"/>
    <w:rsid w:val="00BA2EC8"/>
    <w:rsid w:val="00BA2F1F"/>
    <w:rsid w:val="00BA3714"/>
    <w:rsid w:val="00BA3C6A"/>
    <w:rsid w:val="00BA4414"/>
    <w:rsid w:val="00BA50CE"/>
    <w:rsid w:val="00BA79A7"/>
    <w:rsid w:val="00BB0AA1"/>
    <w:rsid w:val="00BB1513"/>
    <w:rsid w:val="00BB34B6"/>
    <w:rsid w:val="00BB4C4E"/>
    <w:rsid w:val="00BB5827"/>
    <w:rsid w:val="00BB5D43"/>
    <w:rsid w:val="00BB6B44"/>
    <w:rsid w:val="00BC056B"/>
    <w:rsid w:val="00BC26F1"/>
    <w:rsid w:val="00BC6DBF"/>
    <w:rsid w:val="00BC763F"/>
    <w:rsid w:val="00BD0B57"/>
    <w:rsid w:val="00BD449D"/>
    <w:rsid w:val="00BD6D42"/>
    <w:rsid w:val="00BE00CC"/>
    <w:rsid w:val="00BE14B2"/>
    <w:rsid w:val="00BE1CA1"/>
    <w:rsid w:val="00BE20AE"/>
    <w:rsid w:val="00BE2F2A"/>
    <w:rsid w:val="00BE3065"/>
    <w:rsid w:val="00BE5A9A"/>
    <w:rsid w:val="00BE6516"/>
    <w:rsid w:val="00BE6B3A"/>
    <w:rsid w:val="00BE70EC"/>
    <w:rsid w:val="00BF0097"/>
    <w:rsid w:val="00BF0727"/>
    <w:rsid w:val="00BF2878"/>
    <w:rsid w:val="00BF38D1"/>
    <w:rsid w:val="00BF4AF6"/>
    <w:rsid w:val="00BF5745"/>
    <w:rsid w:val="00BF5D2F"/>
    <w:rsid w:val="00C00CCB"/>
    <w:rsid w:val="00C02658"/>
    <w:rsid w:val="00C03D51"/>
    <w:rsid w:val="00C060D8"/>
    <w:rsid w:val="00C075E1"/>
    <w:rsid w:val="00C100A2"/>
    <w:rsid w:val="00C1500D"/>
    <w:rsid w:val="00C20CB8"/>
    <w:rsid w:val="00C25E5B"/>
    <w:rsid w:val="00C2710C"/>
    <w:rsid w:val="00C27842"/>
    <w:rsid w:val="00C30897"/>
    <w:rsid w:val="00C320A9"/>
    <w:rsid w:val="00C353FD"/>
    <w:rsid w:val="00C35B6D"/>
    <w:rsid w:val="00C35EB1"/>
    <w:rsid w:val="00C366A3"/>
    <w:rsid w:val="00C37EC1"/>
    <w:rsid w:val="00C404D9"/>
    <w:rsid w:val="00C40ACE"/>
    <w:rsid w:val="00C40F43"/>
    <w:rsid w:val="00C4207E"/>
    <w:rsid w:val="00C452EF"/>
    <w:rsid w:val="00C51A4E"/>
    <w:rsid w:val="00C534E4"/>
    <w:rsid w:val="00C53D9C"/>
    <w:rsid w:val="00C54202"/>
    <w:rsid w:val="00C5520D"/>
    <w:rsid w:val="00C55742"/>
    <w:rsid w:val="00C56ED5"/>
    <w:rsid w:val="00C56F4E"/>
    <w:rsid w:val="00C57149"/>
    <w:rsid w:val="00C57E48"/>
    <w:rsid w:val="00C61964"/>
    <w:rsid w:val="00C626C2"/>
    <w:rsid w:val="00C62ABF"/>
    <w:rsid w:val="00C63F12"/>
    <w:rsid w:val="00C648AE"/>
    <w:rsid w:val="00C65425"/>
    <w:rsid w:val="00C662CE"/>
    <w:rsid w:val="00C663E9"/>
    <w:rsid w:val="00C665F7"/>
    <w:rsid w:val="00C70244"/>
    <w:rsid w:val="00C725FE"/>
    <w:rsid w:val="00C730D3"/>
    <w:rsid w:val="00C748D2"/>
    <w:rsid w:val="00C773B5"/>
    <w:rsid w:val="00C80900"/>
    <w:rsid w:val="00C86700"/>
    <w:rsid w:val="00C86C43"/>
    <w:rsid w:val="00C873AD"/>
    <w:rsid w:val="00C914D5"/>
    <w:rsid w:val="00C92FC8"/>
    <w:rsid w:val="00C951A0"/>
    <w:rsid w:val="00C97FFB"/>
    <w:rsid w:val="00CA036D"/>
    <w:rsid w:val="00CA4E99"/>
    <w:rsid w:val="00CA5B15"/>
    <w:rsid w:val="00CA60B4"/>
    <w:rsid w:val="00CA7707"/>
    <w:rsid w:val="00CB431F"/>
    <w:rsid w:val="00CB4367"/>
    <w:rsid w:val="00CB4582"/>
    <w:rsid w:val="00CB52E4"/>
    <w:rsid w:val="00CB5BDF"/>
    <w:rsid w:val="00CB635A"/>
    <w:rsid w:val="00CB74F8"/>
    <w:rsid w:val="00CC18EC"/>
    <w:rsid w:val="00CC1A8A"/>
    <w:rsid w:val="00CC3C53"/>
    <w:rsid w:val="00CC73E3"/>
    <w:rsid w:val="00CD3DE8"/>
    <w:rsid w:val="00CD4CC3"/>
    <w:rsid w:val="00CD6415"/>
    <w:rsid w:val="00CD696A"/>
    <w:rsid w:val="00CD696E"/>
    <w:rsid w:val="00CE1AED"/>
    <w:rsid w:val="00CE3193"/>
    <w:rsid w:val="00CE329F"/>
    <w:rsid w:val="00CE3F5F"/>
    <w:rsid w:val="00CE42D7"/>
    <w:rsid w:val="00CE58CD"/>
    <w:rsid w:val="00CE7194"/>
    <w:rsid w:val="00CF0765"/>
    <w:rsid w:val="00CF0CBB"/>
    <w:rsid w:val="00CF1826"/>
    <w:rsid w:val="00CF301B"/>
    <w:rsid w:val="00CF4622"/>
    <w:rsid w:val="00CF50E7"/>
    <w:rsid w:val="00CF5CDC"/>
    <w:rsid w:val="00CF6236"/>
    <w:rsid w:val="00CF6BAC"/>
    <w:rsid w:val="00CF6C59"/>
    <w:rsid w:val="00CF71E8"/>
    <w:rsid w:val="00CF76FC"/>
    <w:rsid w:val="00D0064E"/>
    <w:rsid w:val="00D017DB"/>
    <w:rsid w:val="00D048D7"/>
    <w:rsid w:val="00D05786"/>
    <w:rsid w:val="00D07364"/>
    <w:rsid w:val="00D07EF6"/>
    <w:rsid w:val="00D1180F"/>
    <w:rsid w:val="00D12012"/>
    <w:rsid w:val="00D12890"/>
    <w:rsid w:val="00D1342C"/>
    <w:rsid w:val="00D14C77"/>
    <w:rsid w:val="00D173D7"/>
    <w:rsid w:val="00D17578"/>
    <w:rsid w:val="00D204FF"/>
    <w:rsid w:val="00D21687"/>
    <w:rsid w:val="00D26A1E"/>
    <w:rsid w:val="00D26E75"/>
    <w:rsid w:val="00D30B9E"/>
    <w:rsid w:val="00D33374"/>
    <w:rsid w:val="00D33C50"/>
    <w:rsid w:val="00D36910"/>
    <w:rsid w:val="00D37953"/>
    <w:rsid w:val="00D40966"/>
    <w:rsid w:val="00D40AFE"/>
    <w:rsid w:val="00D422E0"/>
    <w:rsid w:val="00D428C9"/>
    <w:rsid w:val="00D44C69"/>
    <w:rsid w:val="00D4578C"/>
    <w:rsid w:val="00D47466"/>
    <w:rsid w:val="00D47CF7"/>
    <w:rsid w:val="00D52652"/>
    <w:rsid w:val="00D53AA3"/>
    <w:rsid w:val="00D53CB3"/>
    <w:rsid w:val="00D548B5"/>
    <w:rsid w:val="00D557A6"/>
    <w:rsid w:val="00D5710D"/>
    <w:rsid w:val="00D57CB5"/>
    <w:rsid w:val="00D6029B"/>
    <w:rsid w:val="00D609AC"/>
    <w:rsid w:val="00D60B08"/>
    <w:rsid w:val="00D60C99"/>
    <w:rsid w:val="00D653D3"/>
    <w:rsid w:val="00D65E67"/>
    <w:rsid w:val="00D65F31"/>
    <w:rsid w:val="00D664BA"/>
    <w:rsid w:val="00D7021F"/>
    <w:rsid w:val="00D713A3"/>
    <w:rsid w:val="00D72C9B"/>
    <w:rsid w:val="00D72F35"/>
    <w:rsid w:val="00D76588"/>
    <w:rsid w:val="00D7770A"/>
    <w:rsid w:val="00D80435"/>
    <w:rsid w:val="00D8054A"/>
    <w:rsid w:val="00D80CBE"/>
    <w:rsid w:val="00D8209A"/>
    <w:rsid w:val="00D82440"/>
    <w:rsid w:val="00D82F97"/>
    <w:rsid w:val="00D8363C"/>
    <w:rsid w:val="00D83AB7"/>
    <w:rsid w:val="00D83BF7"/>
    <w:rsid w:val="00D8578B"/>
    <w:rsid w:val="00D85C70"/>
    <w:rsid w:val="00D85C8D"/>
    <w:rsid w:val="00D860AB"/>
    <w:rsid w:val="00D862B3"/>
    <w:rsid w:val="00D903CF"/>
    <w:rsid w:val="00D905E3"/>
    <w:rsid w:val="00D90D3E"/>
    <w:rsid w:val="00D95F79"/>
    <w:rsid w:val="00D960EA"/>
    <w:rsid w:val="00D9669F"/>
    <w:rsid w:val="00D9779A"/>
    <w:rsid w:val="00DA019A"/>
    <w:rsid w:val="00DA0EBE"/>
    <w:rsid w:val="00DA1B2C"/>
    <w:rsid w:val="00DA1D90"/>
    <w:rsid w:val="00DA3471"/>
    <w:rsid w:val="00DA514B"/>
    <w:rsid w:val="00DA5BF3"/>
    <w:rsid w:val="00DA6D8F"/>
    <w:rsid w:val="00DB09A3"/>
    <w:rsid w:val="00DB4B78"/>
    <w:rsid w:val="00DB510E"/>
    <w:rsid w:val="00DB700E"/>
    <w:rsid w:val="00DC1EE3"/>
    <w:rsid w:val="00DC2E97"/>
    <w:rsid w:val="00DC3651"/>
    <w:rsid w:val="00DC3E84"/>
    <w:rsid w:val="00DC41C7"/>
    <w:rsid w:val="00DC4F30"/>
    <w:rsid w:val="00DC7461"/>
    <w:rsid w:val="00DC7BCF"/>
    <w:rsid w:val="00DC7E4C"/>
    <w:rsid w:val="00DD066A"/>
    <w:rsid w:val="00DD0682"/>
    <w:rsid w:val="00DD073B"/>
    <w:rsid w:val="00DD0C39"/>
    <w:rsid w:val="00DD49CE"/>
    <w:rsid w:val="00DD4DB2"/>
    <w:rsid w:val="00DD549D"/>
    <w:rsid w:val="00DD6AF0"/>
    <w:rsid w:val="00DD6EA0"/>
    <w:rsid w:val="00DE2C65"/>
    <w:rsid w:val="00DE3B3D"/>
    <w:rsid w:val="00DE4260"/>
    <w:rsid w:val="00DE672A"/>
    <w:rsid w:val="00DE6FEE"/>
    <w:rsid w:val="00DE7A12"/>
    <w:rsid w:val="00DE7FE1"/>
    <w:rsid w:val="00DF02F0"/>
    <w:rsid w:val="00DF26DA"/>
    <w:rsid w:val="00DF3BB2"/>
    <w:rsid w:val="00DF3C12"/>
    <w:rsid w:val="00DF4DA9"/>
    <w:rsid w:val="00E00919"/>
    <w:rsid w:val="00E00FFD"/>
    <w:rsid w:val="00E0416A"/>
    <w:rsid w:val="00E04F6D"/>
    <w:rsid w:val="00E053B7"/>
    <w:rsid w:val="00E07912"/>
    <w:rsid w:val="00E07DCD"/>
    <w:rsid w:val="00E07FC5"/>
    <w:rsid w:val="00E10B4A"/>
    <w:rsid w:val="00E122A1"/>
    <w:rsid w:val="00E12501"/>
    <w:rsid w:val="00E135BE"/>
    <w:rsid w:val="00E17C51"/>
    <w:rsid w:val="00E202A8"/>
    <w:rsid w:val="00E20B75"/>
    <w:rsid w:val="00E227CE"/>
    <w:rsid w:val="00E27E3E"/>
    <w:rsid w:val="00E31033"/>
    <w:rsid w:val="00E310F5"/>
    <w:rsid w:val="00E31587"/>
    <w:rsid w:val="00E34033"/>
    <w:rsid w:val="00E34AEC"/>
    <w:rsid w:val="00E3627E"/>
    <w:rsid w:val="00E424C1"/>
    <w:rsid w:val="00E42666"/>
    <w:rsid w:val="00E427C9"/>
    <w:rsid w:val="00E433F8"/>
    <w:rsid w:val="00E43F6D"/>
    <w:rsid w:val="00E457DF"/>
    <w:rsid w:val="00E46485"/>
    <w:rsid w:val="00E4709B"/>
    <w:rsid w:val="00E47FD8"/>
    <w:rsid w:val="00E50F81"/>
    <w:rsid w:val="00E51ABB"/>
    <w:rsid w:val="00E52AA3"/>
    <w:rsid w:val="00E55EB9"/>
    <w:rsid w:val="00E56828"/>
    <w:rsid w:val="00E60ABF"/>
    <w:rsid w:val="00E610D8"/>
    <w:rsid w:val="00E61FB3"/>
    <w:rsid w:val="00E65770"/>
    <w:rsid w:val="00E66E27"/>
    <w:rsid w:val="00E70D7A"/>
    <w:rsid w:val="00E712E3"/>
    <w:rsid w:val="00E7155A"/>
    <w:rsid w:val="00E715A0"/>
    <w:rsid w:val="00E71720"/>
    <w:rsid w:val="00E71D92"/>
    <w:rsid w:val="00E720AB"/>
    <w:rsid w:val="00E75431"/>
    <w:rsid w:val="00E765C6"/>
    <w:rsid w:val="00E77ABE"/>
    <w:rsid w:val="00E77B36"/>
    <w:rsid w:val="00E810A1"/>
    <w:rsid w:val="00E84AC1"/>
    <w:rsid w:val="00E875A7"/>
    <w:rsid w:val="00E93BCE"/>
    <w:rsid w:val="00E9546D"/>
    <w:rsid w:val="00E9598D"/>
    <w:rsid w:val="00E967D2"/>
    <w:rsid w:val="00E97D2C"/>
    <w:rsid w:val="00EA0751"/>
    <w:rsid w:val="00EA0BC6"/>
    <w:rsid w:val="00EA1940"/>
    <w:rsid w:val="00EA42C5"/>
    <w:rsid w:val="00EA51F8"/>
    <w:rsid w:val="00EA6ADC"/>
    <w:rsid w:val="00EA6D13"/>
    <w:rsid w:val="00EA7126"/>
    <w:rsid w:val="00EA7D4C"/>
    <w:rsid w:val="00EB0A75"/>
    <w:rsid w:val="00EB1EA0"/>
    <w:rsid w:val="00EB1EC2"/>
    <w:rsid w:val="00EB444F"/>
    <w:rsid w:val="00EB5E7D"/>
    <w:rsid w:val="00EB7DFA"/>
    <w:rsid w:val="00EC00A0"/>
    <w:rsid w:val="00EC1416"/>
    <w:rsid w:val="00EC162D"/>
    <w:rsid w:val="00EC3699"/>
    <w:rsid w:val="00EC62D7"/>
    <w:rsid w:val="00EC6AE9"/>
    <w:rsid w:val="00EC6E2C"/>
    <w:rsid w:val="00EC6ED7"/>
    <w:rsid w:val="00EC727B"/>
    <w:rsid w:val="00EC792A"/>
    <w:rsid w:val="00EC7A02"/>
    <w:rsid w:val="00ED09EA"/>
    <w:rsid w:val="00ED0B20"/>
    <w:rsid w:val="00ED129C"/>
    <w:rsid w:val="00ED1DEB"/>
    <w:rsid w:val="00ED34E3"/>
    <w:rsid w:val="00ED3DF1"/>
    <w:rsid w:val="00EE134A"/>
    <w:rsid w:val="00EE22B7"/>
    <w:rsid w:val="00EE2308"/>
    <w:rsid w:val="00EE3D09"/>
    <w:rsid w:val="00EF093C"/>
    <w:rsid w:val="00EF3DB4"/>
    <w:rsid w:val="00EF4F3D"/>
    <w:rsid w:val="00EF57ED"/>
    <w:rsid w:val="00EF5B62"/>
    <w:rsid w:val="00EF5D67"/>
    <w:rsid w:val="00EF6053"/>
    <w:rsid w:val="00EF6CE7"/>
    <w:rsid w:val="00F004B8"/>
    <w:rsid w:val="00F00AD0"/>
    <w:rsid w:val="00F0128B"/>
    <w:rsid w:val="00F01ED6"/>
    <w:rsid w:val="00F038FD"/>
    <w:rsid w:val="00F042CB"/>
    <w:rsid w:val="00F042EE"/>
    <w:rsid w:val="00F046B3"/>
    <w:rsid w:val="00F04E00"/>
    <w:rsid w:val="00F05928"/>
    <w:rsid w:val="00F05E09"/>
    <w:rsid w:val="00F06326"/>
    <w:rsid w:val="00F06674"/>
    <w:rsid w:val="00F0669D"/>
    <w:rsid w:val="00F06C1B"/>
    <w:rsid w:val="00F06F8E"/>
    <w:rsid w:val="00F07887"/>
    <w:rsid w:val="00F100A4"/>
    <w:rsid w:val="00F10CF4"/>
    <w:rsid w:val="00F10DA6"/>
    <w:rsid w:val="00F1114A"/>
    <w:rsid w:val="00F11ED5"/>
    <w:rsid w:val="00F12DA0"/>
    <w:rsid w:val="00F12E14"/>
    <w:rsid w:val="00F13537"/>
    <w:rsid w:val="00F145C4"/>
    <w:rsid w:val="00F174C8"/>
    <w:rsid w:val="00F17AFC"/>
    <w:rsid w:val="00F20534"/>
    <w:rsid w:val="00F2202C"/>
    <w:rsid w:val="00F234A0"/>
    <w:rsid w:val="00F243B6"/>
    <w:rsid w:val="00F26369"/>
    <w:rsid w:val="00F2690A"/>
    <w:rsid w:val="00F302F8"/>
    <w:rsid w:val="00F30B9A"/>
    <w:rsid w:val="00F314E4"/>
    <w:rsid w:val="00F32BFB"/>
    <w:rsid w:val="00F33B31"/>
    <w:rsid w:val="00F33C1F"/>
    <w:rsid w:val="00F3429A"/>
    <w:rsid w:val="00F354ED"/>
    <w:rsid w:val="00F360C2"/>
    <w:rsid w:val="00F374E2"/>
    <w:rsid w:val="00F4344B"/>
    <w:rsid w:val="00F43648"/>
    <w:rsid w:val="00F50278"/>
    <w:rsid w:val="00F502B3"/>
    <w:rsid w:val="00F5215C"/>
    <w:rsid w:val="00F52180"/>
    <w:rsid w:val="00F52958"/>
    <w:rsid w:val="00F52C62"/>
    <w:rsid w:val="00F52F2F"/>
    <w:rsid w:val="00F5487B"/>
    <w:rsid w:val="00F54F5E"/>
    <w:rsid w:val="00F570CD"/>
    <w:rsid w:val="00F573AF"/>
    <w:rsid w:val="00F575CF"/>
    <w:rsid w:val="00F60C64"/>
    <w:rsid w:val="00F6344A"/>
    <w:rsid w:val="00F63E83"/>
    <w:rsid w:val="00F65416"/>
    <w:rsid w:val="00F67A3C"/>
    <w:rsid w:val="00F67D22"/>
    <w:rsid w:val="00F67E57"/>
    <w:rsid w:val="00F742E0"/>
    <w:rsid w:val="00F74A82"/>
    <w:rsid w:val="00F7556C"/>
    <w:rsid w:val="00F75662"/>
    <w:rsid w:val="00F75BBC"/>
    <w:rsid w:val="00F7673F"/>
    <w:rsid w:val="00F81582"/>
    <w:rsid w:val="00F81BB3"/>
    <w:rsid w:val="00F8289C"/>
    <w:rsid w:val="00F83450"/>
    <w:rsid w:val="00F837A4"/>
    <w:rsid w:val="00F83E89"/>
    <w:rsid w:val="00F83F25"/>
    <w:rsid w:val="00F84950"/>
    <w:rsid w:val="00F85020"/>
    <w:rsid w:val="00F854C3"/>
    <w:rsid w:val="00F87AF0"/>
    <w:rsid w:val="00F9144F"/>
    <w:rsid w:val="00F9197B"/>
    <w:rsid w:val="00F91F8A"/>
    <w:rsid w:val="00F93FE2"/>
    <w:rsid w:val="00FA07F7"/>
    <w:rsid w:val="00FA3CD8"/>
    <w:rsid w:val="00FA46B5"/>
    <w:rsid w:val="00FA470B"/>
    <w:rsid w:val="00FA4C11"/>
    <w:rsid w:val="00FA4DCF"/>
    <w:rsid w:val="00FA5481"/>
    <w:rsid w:val="00FA73B9"/>
    <w:rsid w:val="00FB0117"/>
    <w:rsid w:val="00FB0E7E"/>
    <w:rsid w:val="00FB25D5"/>
    <w:rsid w:val="00FB4029"/>
    <w:rsid w:val="00FB6A18"/>
    <w:rsid w:val="00FB6DD3"/>
    <w:rsid w:val="00FB724F"/>
    <w:rsid w:val="00FB7D04"/>
    <w:rsid w:val="00FC03A1"/>
    <w:rsid w:val="00FC2AE4"/>
    <w:rsid w:val="00FC2F37"/>
    <w:rsid w:val="00FC4AB2"/>
    <w:rsid w:val="00FC5601"/>
    <w:rsid w:val="00FC76EC"/>
    <w:rsid w:val="00FD0C26"/>
    <w:rsid w:val="00FD1936"/>
    <w:rsid w:val="00FD37BC"/>
    <w:rsid w:val="00FD5143"/>
    <w:rsid w:val="00FD56C2"/>
    <w:rsid w:val="00FD646B"/>
    <w:rsid w:val="00FE144C"/>
    <w:rsid w:val="00FE3A1E"/>
    <w:rsid w:val="00FE3AC3"/>
    <w:rsid w:val="00FE4067"/>
    <w:rsid w:val="00FE40DB"/>
    <w:rsid w:val="00FE4904"/>
    <w:rsid w:val="00FE51B8"/>
    <w:rsid w:val="00FE553F"/>
    <w:rsid w:val="00FE5ABC"/>
    <w:rsid w:val="00FE732C"/>
    <w:rsid w:val="00FF26B7"/>
    <w:rsid w:val="00FF3027"/>
    <w:rsid w:val="00FF3AB7"/>
    <w:rsid w:val="00FF68D8"/>
    <w:rsid w:val="00FF7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A7"/>
    <w:rPr>
      <w:rFonts w:ascii="Times New Roman" w:eastAsia="Times New Roman" w:hAnsi="Times New Roman"/>
      <w:sz w:val="24"/>
      <w:szCs w:val="24"/>
    </w:rPr>
  </w:style>
  <w:style w:type="paragraph" w:styleId="1">
    <w:name w:val="heading 1"/>
    <w:basedOn w:val="a"/>
    <w:next w:val="a"/>
    <w:link w:val="10"/>
    <w:uiPriority w:val="9"/>
    <w:qFormat/>
    <w:rsid w:val="00AD4BC9"/>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qFormat/>
    <w:rsid w:val="004E68C9"/>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qFormat/>
    <w:rsid w:val="00DD0C39"/>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C56F4E"/>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qFormat/>
    <w:rsid w:val="00A75F93"/>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56F4E"/>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C56F4E"/>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C56F4E"/>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C56F4E"/>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D4BC9"/>
    <w:rPr>
      <w:rFonts w:ascii="Cambria" w:hAnsi="Cambria" w:cs="Times New Roman"/>
      <w:b/>
      <w:bCs/>
      <w:color w:val="365F91"/>
      <w:sz w:val="28"/>
      <w:szCs w:val="28"/>
    </w:rPr>
  </w:style>
  <w:style w:type="character" w:customStyle="1" w:styleId="20">
    <w:name w:val="Заголовок 2 Знак"/>
    <w:link w:val="2"/>
    <w:uiPriority w:val="9"/>
    <w:locked/>
    <w:rsid w:val="004E68C9"/>
    <w:rPr>
      <w:rFonts w:ascii="Cambria" w:hAnsi="Cambria" w:cs="Times New Roman"/>
      <w:b/>
      <w:bCs/>
      <w:i/>
      <w:iCs/>
      <w:sz w:val="28"/>
      <w:szCs w:val="28"/>
    </w:rPr>
  </w:style>
  <w:style w:type="character" w:customStyle="1" w:styleId="30">
    <w:name w:val="Заголовок 3 Знак"/>
    <w:link w:val="3"/>
    <w:uiPriority w:val="9"/>
    <w:locked/>
    <w:rsid w:val="00DD0C39"/>
    <w:rPr>
      <w:rFonts w:ascii="Cambria" w:hAnsi="Cambria" w:cs="Times New Roman"/>
      <w:b/>
      <w:bCs/>
      <w:color w:val="4F81BD"/>
    </w:rPr>
  </w:style>
  <w:style w:type="character" w:customStyle="1" w:styleId="50">
    <w:name w:val="Заголовок 5 Знак"/>
    <w:link w:val="5"/>
    <w:uiPriority w:val="9"/>
    <w:locked/>
    <w:rsid w:val="00A75F93"/>
    <w:rPr>
      <w:rFonts w:ascii="Cambria" w:hAnsi="Cambria" w:cs="Times New Roman"/>
      <w:color w:val="243F60"/>
      <w:sz w:val="24"/>
      <w:szCs w:val="24"/>
      <w:lang w:eastAsia="ru-RU"/>
    </w:rPr>
  </w:style>
  <w:style w:type="paragraph" w:styleId="21">
    <w:name w:val="Body Text Indent 2"/>
    <w:basedOn w:val="a"/>
    <w:link w:val="22"/>
    <w:uiPriority w:val="99"/>
    <w:rsid w:val="00BA79A7"/>
    <w:pPr>
      <w:spacing w:after="120" w:line="480" w:lineRule="auto"/>
      <w:ind w:left="283"/>
    </w:pPr>
  </w:style>
  <w:style w:type="character" w:customStyle="1" w:styleId="22">
    <w:name w:val="Основной текст с отступом 2 Знак"/>
    <w:link w:val="21"/>
    <w:uiPriority w:val="99"/>
    <w:locked/>
    <w:rsid w:val="00BA79A7"/>
    <w:rPr>
      <w:rFonts w:ascii="Times New Roman" w:hAnsi="Times New Roman" w:cs="Times New Roman"/>
      <w:sz w:val="24"/>
      <w:szCs w:val="24"/>
      <w:lang w:eastAsia="ru-RU"/>
    </w:rPr>
  </w:style>
  <w:style w:type="character" w:customStyle="1" w:styleId="a3">
    <w:name w:val="Знак Знак"/>
    <w:uiPriority w:val="99"/>
    <w:rsid w:val="00BA79A7"/>
    <w:rPr>
      <w:rFonts w:ascii="KZ Times New Roman" w:hAnsi="KZ Times New Roman" w:cs="Times New Roman"/>
      <w:b/>
      <w:sz w:val="28"/>
      <w:lang w:val="ru-RU" w:eastAsia="ru-RU" w:bidi="ar-SA"/>
    </w:rPr>
  </w:style>
  <w:style w:type="character" w:customStyle="1" w:styleId="s0">
    <w:name w:val="s0"/>
    <w:uiPriority w:val="99"/>
    <w:rsid w:val="004E68C9"/>
    <w:rPr>
      <w:rFonts w:ascii="Times New Roman" w:hAnsi="Times New Roman"/>
      <w:color w:val="000000"/>
      <w:sz w:val="28"/>
      <w:u w:val="none"/>
    </w:rPr>
  </w:style>
  <w:style w:type="paragraph" w:styleId="a4">
    <w:name w:val="No Spacing"/>
    <w:aliases w:val="мелкий,норма,Айгерим,Обя,мой рабочий,Без интервала11,No Spacing1,Без интервала2,No Spacing"/>
    <w:link w:val="a5"/>
    <w:uiPriority w:val="1"/>
    <w:qFormat/>
    <w:rsid w:val="004E68C9"/>
    <w:rPr>
      <w:rFonts w:eastAsia="Times New Roman"/>
      <w:sz w:val="22"/>
      <w:szCs w:val="22"/>
      <w:lang w:eastAsia="en-US"/>
    </w:rPr>
  </w:style>
  <w:style w:type="paragraph" w:styleId="a6">
    <w:name w:val="Normal (Web)"/>
    <w:aliases w:val="Знак1,Обычный (Web),Обычный (веб) Знак Знак1,Знак Знак1 Знак,Обычный (веб) Знак Знак Знак,Знак Знак1 Знак Знак,Обычный (веб) Знак Знак Знак Знак,Знак Знак Знак Знак,Обычный (веб) Знак Знак,Обычный (Web)1, Знак4,Знак4,Знак4 Знак Знак,З"/>
    <w:basedOn w:val="a"/>
    <w:link w:val="a7"/>
    <w:autoRedefine/>
    <w:uiPriority w:val="99"/>
    <w:qFormat/>
    <w:rsid w:val="00680139"/>
    <w:pPr>
      <w:ind w:right="-45"/>
      <w:contextualSpacing/>
    </w:pPr>
    <w:rPr>
      <w:b/>
      <w:sz w:val="28"/>
      <w:szCs w:val="20"/>
      <w:lang w:val="kk-KZ"/>
    </w:rPr>
  </w:style>
  <w:style w:type="character" w:customStyle="1" w:styleId="a7">
    <w:name w:val="Обычный (веб) Знак"/>
    <w:aliases w:val="Знак1 Знак,Обычный (Web)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Обычный (Web)1 Знак,З Знак"/>
    <w:link w:val="a6"/>
    <w:uiPriority w:val="99"/>
    <w:locked/>
    <w:rsid w:val="00680139"/>
    <w:rPr>
      <w:rFonts w:ascii="Times New Roman" w:eastAsia="Times New Roman" w:hAnsi="Times New Roman"/>
      <w:b/>
      <w:sz w:val="28"/>
      <w:lang w:val="kk-KZ"/>
    </w:rPr>
  </w:style>
  <w:style w:type="table" w:styleId="a8">
    <w:name w:val="Table Grid"/>
    <w:basedOn w:val="a1"/>
    <w:uiPriority w:val="99"/>
    <w:rsid w:val="004E6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E68C9"/>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link w:val="a9"/>
    <w:uiPriority w:val="99"/>
    <w:locked/>
    <w:rsid w:val="004E68C9"/>
    <w:rPr>
      <w:rFonts w:ascii="Calibri" w:hAnsi="Calibri" w:cs="Times New Roman"/>
    </w:rPr>
  </w:style>
  <w:style w:type="paragraph" w:styleId="ab">
    <w:name w:val="footer"/>
    <w:basedOn w:val="a"/>
    <w:link w:val="ac"/>
    <w:uiPriority w:val="99"/>
    <w:rsid w:val="004E68C9"/>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link w:val="ab"/>
    <w:uiPriority w:val="99"/>
    <w:locked/>
    <w:rsid w:val="004E68C9"/>
    <w:rPr>
      <w:rFonts w:ascii="Calibri" w:hAnsi="Calibri" w:cs="Times New Roman"/>
    </w:rPr>
  </w:style>
  <w:style w:type="paragraph" w:customStyle="1" w:styleId="ad">
    <w:name w:val="Знак"/>
    <w:basedOn w:val="a"/>
    <w:next w:val="2"/>
    <w:autoRedefine/>
    <w:uiPriority w:val="99"/>
    <w:rsid w:val="004E68C9"/>
    <w:pPr>
      <w:widowControl w:val="0"/>
      <w:adjustRightInd w:val="0"/>
      <w:spacing w:after="160" w:line="240" w:lineRule="exact"/>
      <w:jc w:val="center"/>
    </w:pPr>
    <w:rPr>
      <w:b/>
      <w:i/>
      <w:sz w:val="28"/>
      <w:szCs w:val="28"/>
      <w:lang w:val="en-US" w:eastAsia="en-US"/>
    </w:rPr>
  </w:style>
  <w:style w:type="paragraph" w:styleId="ae">
    <w:name w:val="Balloon Text"/>
    <w:basedOn w:val="a"/>
    <w:link w:val="af"/>
    <w:uiPriority w:val="99"/>
    <w:semiHidden/>
    <w:rsid w:val="004E68C9"/>
    <w:rPr>
      <w:rFonts w:ascii="Tahoma" w:eastAsia="Calibri" w:hAnsi="Tahoma"/>
      <w:sz w:val="16"/>
      <w:szCs w:val="16"/>
      <w:lang w:eastAsia="en-US"/>
    </w:rPr>
  </w:style>
  <w:style w:type="character" w:customStyle="1" w:styleId="af">
    <w:name w:val="Текст выноски Знак"/>
    <w:link w:val="ae"/>
    <w:uiPriority w:val="99"/>
    <w:semiHidden/>
    <w:locked/>
    <w:rsid w:val="004E68C9"/>
    <w:rPr>
      <w:rFonts w:ascii="Tahoma" w:hAnsi="Tahoma" w:cs="Times New Roman"/>
      <w:sz w:val="16"/>
      <w:szCs w:val="16"/>
    </w:rPr>
  </w:style>
  <w:style w:type="paragraph" w:styleId="af0">
    <w:name w:val="List Paragraph"/>
    <w:aliases w:val="без абзаца,List Paragraph"/>
    <w:basedOn w:val="a"/>
    <w:link w:val="af1"/>
    <w:uiPriority w:val="34"/>
    <w:qFormat/>
    <w:rsid w:val="004E68C9"/>
    <w:pPr>
      <w:spacing w:after="200" w:line="276" w:lineRule="auto"/>
      <w:ind w:left="720"/>
      <w:contextualSpacing/>
    </w:pPr>
    <w:rPr>
      <w:rFonts w:ascii="Calibri" w:eastAsia="Calibri" w:hAnsi="Calibri"/>
      <w:sz w:val="20"/>
      <w:szCs w:val="20"/>
    </w:rPr>
  </w:style>
  <w:style w:type="paragraph" w:styleId="af2">
    <w:name w:val="Subtitle"/>
    <w:basedOn w:val="a"/>
    <w:link w:val="af3"/>
    <w:uiPriority w:val="11"/>
    <w:qFormat/>
    <w:rsid w:val="004E68C9"/>
    <w:pPr>
      <w:jc w:val="center"/>
    </w:pPr>
    <w:rPr>
      <w:b/>
      <w:sz w:val="28"/>
      <w:szCs w:val="20"/>
    </w:rPr>
  </w:style>
  <w:style w:type="character" w:customStyle="1" w:styleId="af3">
    <w:name w:val="Подзаголовок Знак"/>
    <w:link w:val="af2"/>
    <w:uiPriority w:val="11"/>
    <w:locked/>
    <w:rsid w:val="004E68C9"/>
    <w:rPr>
      <w:rFonts w:ascii="Times New Roman" w:hAnsi="Times New Roman" w:cs="Times New Roman"/>
      <w:b/>
      <w:sz w:val="20"/>
      <w:szCs w:val="20"/>
    </w:rPr>
  </w:style>
  <w:style w:type="paragraph" w:styleId="af4">
    <w:name w:val="Body Text Indent"/>
    <w:basedOn w:val="a"/>
    <w:link w:val="af5"/>
    <w:uiPriority w:val="99"/>
    <w:rsid w:val="004E68C9"/>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link w:val="af4"/>
    <w:uiPriority w:val="99"/>
    <w:locked/>
    <w:rsid w:val="004E68C9"/>
    <w:rPr>
      <w:rFonts w:ascii="Calibri" w:hAnsi="Calibri" w:cs="Times New Roman"/>
    </w:rPr>
  </w:style>
  <w:style w:type="paragraph" w:customStyle="1" w:styleId="CharChar">
    <w:name w:val="Char Char Знак"/>
    <w:basedOn w:val="a"/>
    <w:next w:val="2"/>
    <w:autoRedefine/>
    <w:uiPriority w:val="99"/>
    <w:rsid w:val="004E68C9"/>
    <w:pPr>
      <w:spacing w:after="160" w:line="240" w:lineRule="exact"/>
      <w:jc w:val="center"/>
    </w:pPr>
    <w:rPr>
      <w:b/>
      <w:i/>
      <w:sz w:val="28"/>
      <w:szCs w:val="28"/>
      <w:lang w:val="en-US" w:eastAsia="en-US"/>
    </w:rPr>
  </w:style>
  <w:style w:type="paragraph" w:styleId="af6">
    <w:name w:val="Body Text"/>
    <w:basedOn w:val="a"/>
    <w:link w:val="af7"/>
    <w:uiPriority w:val="99"/>
    <w:rsid w:val="004E68C9"/>
    <w:pPr>
      <w:spacing w:after="120" w:line="276" w:lineRule="auto"/>
    </w:pPr>
    <w:rPr>
      <w:rFonts w:ascii="Calibri" w:eastAsia="Calibri" w:hAnsi="Calibri"/>
      <w:sz w:val="22"/>
      <w:szCs w:val="22"/>
      <w:lang w:eastAsia="en-US"/>
    </w:rPr>
  </w:style>
  <w:style w:type="character" w:customStyle="1" w:styleId="af7">
    <w:name w:val="Основной текст Знак"/>
    <w:link w:val="af6"/>
    <w:uiPriority w:val="99"/>
    <w:locked/>
    <w:rsid w:val="004E68C9"/>
    <w:rPr>
      <w:rFonts w:ascii="Calibri" w:hAnsi="Calibri" w:cs="Times New Roman"/>
    </w:rPr>
  </w:style>
  <w:style w:type="character" w:customStyle="1" w:styleId="FontStyle31">
    <w:name w:val="Font Style31"/>
    <w:uiPriority w:val="99"/>
    <w:rsid w:val="004E68C9"/>
    <w:rPr>
      <w:rFonts w:ascii="Times New Roman" w:hAnsi="Times New Roman"/>
      <w:sz w:val="26"/>
    </w:rPr>
  </w:style>
  <w:style w:type="paragraph" w:customStyle="1" w:styleId="msonormalcxspmiddle">
    <w:name w:val="msonormalcxspmiddle"/>
    <w:basedOn w:val="a"/>
    <w:uiPriority w:val="99"/>
    <w:rsid w:val="004E68C9"/>
    <w:pPr>
      <w:spacing w:before="100" w:beforeAutospacing="1" w:after="100" w:afterAutospacing="1"/>
    </w:pPr>
  </w:style>
  <w:style w:type="character" w:customStyle="1" w:styleId="af1">
    <w:name w:val="Абзац списка Знак"/>
    <w:aliases w:val="без абзаца Знак,List Paragraph Знак"/>
    <w:link w:val="af0"/>
    <w:uiPriority w:val="34"/>
    <w:locked/>
    <w:rsid w:val="004E68C9"/>
    <w:rPr>
      <w:rFonts w:ascii="Calibri" w:hAnsi="Calibri"/>
    </w:rPr>
  </w:style>
  <w:style w:type="paragraph" w:customStyle="1" w:styleId="af8">
    <w:name w:val="Базовый"/>
    <w:uiPriority w:val="99"/>
    <w:rsid w:val="004E68C9"/>
    <w:pPr>
      <w:suppressAutoHyphens/>
      <w:spacing w:after="200" w:line="276" w:lineRule="auto"/>
    </w:pPr>
    <w:rPr>
      <w:color w:val="00000A"/>
      <w:sz w:val="22"/>
      <w:szCs w:val="22"/>
      <w:lang w:eastAsia="en-US"/>
    </w:rPr>
  </w:style>
  <w:style w:type="character" w:styleId="af9">
    <w:name w:val="Strong"/>
    <w:uiPriority w:val="22"/>
    <w:qFormat/>
    <w:rsid w:val="004E68C9"/>
    <w:rPr>
      <w:rFonts w:cs="Times New Roman"/>
      <w:b/>
    </w:rPr>
  </w:style>
  <w:style w:type="paragraph" w:customStyle="1" w:styleId="31">
    <w:name w:val="Основной текст с отступом 31"/>
    <w:basedOn w:val="a"/>
    <w:uiPriority w:val="99"/>
    <w:rsid w:val="004E68C9"/>
    <w:pPr>
      <w:spacing w:after="120"/>
      <w:ind w:left="283"/>
    </w:pPr>
    <w:rPr>
      <w:rFonts w:eastAsia="Calibri"/>
      <w:sz w:val="16"/>
      <w:szCs w:val="16"/>
      <w:lang w:eastAsia="ar-SA"/>
    </w:rPr>
  </w:style>
  <w:style w:type="paragraph" w:styleId="afa">
    <w:name w:val="Title"/>
    <w:basedOn w:val="a"/>
    <w:link w:val="afb"/>
    <w:uiPriority w:val="10"/>
    <w:qFormat/>
    <w:rsid w:val="004E68C9"/>
    <w:pPr>
      <w:jc w:val="center"/>
    </w:pPr>
    <w:rPr>
      <w:b/>
      <w:sz w:val="28"/>
      <w:szCs w:val="20"/>
    </w:rPr>
  </w:style>
  <w:style w:type="character" w:customStyle="1" w:styleId="afb">
    <w:name w:val="Название Знак"/>
    <w:link w:val="afa"/>
    <w:uiPriority w:val="10"/>
    <w:locked/>
    <w:rsid w:val="004E68C9"/>
    <w:rPr>
      <w:rFonts w:ascii="Times New Roman" w:hAnsi="Times New Roman" w:cs="Times New Roman"/>
      <w:b/>
      <w:sz w:val="20"/>
      <w:szCs w:val="20"/>
    </w:rPr>
  </w:style>
  <w:style w:type="paragraph" w:customStyle="1" w:styleId="western">
    <w:name w:val="western"/>
    <w:basedOn w:val="af8"/>
    <w:uiPriority w:val="99"/>
    <w:rsid w:val="004E68C9"/>
    <w:pPr>
      <w:tabs>
        <w:tab w:val="left" w:pos="709"/>
      </w:tabs>
      <w:spacing w:line="276" w:lineRule="atLeast"/>
    </w:pPr>
    <w:rPr>
      <w:rFonts w:eastAsia="Times New Roman"/>
      <w:color w:val="auto"/>
      <w:lang w:eastAsia="ru-RU"/>
    </w:rPr>
  </w:style>
  <w:style w:type="paragraph" w:customStyle="1" w:styleId="210">
    <w:name w:val="Основной текст 21"/>
    <w:uiPriority w:val="99"/>
    <w:rsid w:val="004E68C9"/>
    <w:pPr>
      <w:suppressAutoHyphens/>
    </w:pPr>
    <w:rPr>
      <w:rFonts w:ascii="Times New Roman" w:eastAsia="Times New Roman" w:hAnsi="Times New Roman"/>
      <w:sz w:val="28"/>
      <w:lang w:eastAsia="ar-SA"/>
    </w:rPr>
  </w:style>
  <w:style w:type="paragraph" w:customStyle="1" w:styleId="211">
    <w:name w:val="Основной текст с отступом 21"/>
    <w:basedOn w:val="a"/>
    <w:uiPriority w:val="99"/>
    <w:rsid w:val="004265FB"/>
    <w:pPr>
      <w:suppressAutoHyphens/>
      <w:ind w:left="720"/>
      <w:jc w:val="both"/>
    </w:pPr>
    <w:rPr>
      <w:rFonts w:ascii="KZ Times New Roman" w:hAnsi="KZ Times New Roman"/>
      <w:sz w:val="28"/>
      <w:szCs w:val="20"/>
      <w:lang w:val="kk-KZ" w:eastAsia="ar-SA"/>
    </w:rPr>
  </w:style>
  <w:style w:type="character" w:customStyle="1" w:styleId="a5">
    <w:name w:val="Без интервала Знак"/>
    <w:aliases w:val="мелкий Знак,норма Знак,Айгерим Знак,Обя Знак,мой рабочий Знак,Без интервала11 Знак,No Spacing1 Знак,Без интервала2 Знак,No Spacing Знак"/>
    <w:link w:val="a4"/>
    <w:uiPriority w:val="1"/>
    <w:locked/>
    <w:rsid w:val="00A14480"/>
    <w:rPr>
      <w:rFonts w:eastAsia="Times New Roman"/>
      <w:sz w:val="22"/>
      <w:lang w:val="ru-RU" w:eastAsia="en-US"/>
    </w:rPr>
  </w:style>
  <w:style w:type="character" w:customStyle="1" w:styleId="instancebody">
    <w:name w:val="instance_body"/>
    <w:uiPriority w:val="99"/>
    <w:rsid w:val="001569CC"/>
    <w:rPr>
      <w:rFonts w:cs="Times New Roman"/>
    </w:rPr>
  </w:style>
  <w:style w:type="paragraph" w:customStyle="1" w:styleId="Standard">
    <w:name w:val="Standard"/>
    <w:uiPriority w:val="99"/>
    <w:rsid w:val="00AD4BC9"/>
    <w:pPr>
      <w:suppressAutoHyphens/>
      <w:autoSpaceDN w:val="0"/>
      <w:textAlignment w:val="baseline"/>
    </w:pPr>
    <w:rPr>
      <w:rFonts w:ascii="Times New Roman" w:eastAsia="Times New Roman" w:hAnsi="Times New Roman"/>
      <w:kern w:val="3"/>
      <w:sz w:val="24"/>
      <w:szCs w:val="24"/>
      <w:lang w:eastAsia="zh-CN"/>
    </w:rPr>
  </w:style>
  <w:style w:type="character" w:customStyle="1" w:styleId="s02">
    <w:name w:val="s02"/>
    <w:uiPriority w:val="99"/>
    <w:rsid w:val="00AD4BC9"/>
    <w:rPr>
      <w:rFonts w:ascii="Arial" w:hAnsi="Arial"/>
    </w:rPr>
  </w:style>
  <w:style w:type="paragraph" w:styleId="23">
    <w:name w:val="Body Text 2"/>
    <w:basedOn w:val="a"/>
    <w:link w:val="24"/>
    <w:uiPriority w:val="99"/>
    <w:rsid w:val="00BA1885"/>
    <w:pPr>
      <w:spacing w:after="120" w:line="480" w:lineRule="auto"/>
    </w:pPr>
  </w:style>
  <w:style w:type="character" w:customStyle="1" w:styleId="24">
    <w:name w:val="Основной текст 2 Знак"/>
    <w:link w:val="23"/>
    <w:uiPriority w:val="99"/>
    <w:locked/>
    <w:rsid w:val="00BA1885"/>
    <w:rPr>
      <w:rFonts w:ascii="Times New Roman" w:hAnsi="Times New Roman" w:cs="Times New Roman"/>
      <w:sz w:val="24"/>
      <w:szCs w:val="24"/>
      <w:lang w:eastAsia="ru-RU"/>
    </w:rPr>
  </w:style>
  <w:style w:type="paragraph" w:customStyle="1" w:styleId="Default">
    <w:name w:val="Default"/>
    <w:uiPriority w:val="99"/>
    <w:rsid w:val="00CE329F"/>
    <w:pPr>
      <w:autoSpaceDE w:val="0"/>
      <w:autoSpaceDN w:val="0"/>
      <w:adjustRightInd w:val="0"/>
    </w:pPr>
    <w:rPr>
      <w:rFonts w:ascii="Times New Roman" w:hAnsi="Times New Roman"/>
      <w:color w:val="000000"/>
      <w:sz w:val="24"/>
      <w:szCs w:val="24"/>
      <w:lang w:eastAsia="en-US"/>
    </w:rPr>
  </w:style>
  <w:style w:type="paragraph" w:customStyle="1" w:styleId="11">
    <w:name w:val="Без интервала1"/>
    <w:uiPriority w:val="99"/>
    <w:rsid w:val="00AB6E9E"/>
    <w:rPr>
      <w:rFonts w:eastAsia="Times New Roman"/>
      <w:sz w:val="22"/>
      <w:szCs w:val="22"/>
    </w:rPr>
  </w:style>
  <w:style w:type="paragraph" w:customStyle="1" w:styleId="msonospacing0">
    <w:name w:val="msonospacing"/>
    <w:uiPriority w:val="99"/>
    <w:rsid w:val="00152076"/>
    <w:rPr>
      <w:rFonts w:eastAsia="Times New Roman"/>
      <w:sz w:val="22"/>
      <w:szCs w:val="22"/>
      <w:lang w:eastAsia="en-US"/>
    </w:rPr>
  </w:style>
  <w:style w:type="character" w:styleId="afc">
    <w:name w:val="Hyperlink"/>
    <w:uiPriority w:val="99"/>
    <w:semiHidden/>
    <w:rsid w:val="00192DFA"/>
    <w:rPr>
      <w:rFonts w:cs="Times New Roman"/>
      <w:color w:val="0000FF"/>
      <w:u w:val="single"/>
    </w:rPr>
  </w:style>
  <w:style w:type="character" w:styleId="afd">
    <w:name w:val="FollowedHyperlink"/>
    <w:uiPriority w:val="99"/>
    <w:semiHidden/>
    <w:rsid w:val="00192DFA"/>
    <w:rPr>
      <w:rFonts w:cs="Times New Roman"/>
      <w:color w:val="800080"/>
      <w:u w:val="single"/>
    </w:rPr>
  </w:style>
  <w:style w:type="paragraph" w:styleId="32">
    <w:name w:val="Body Text Indent 3"/>
    <w:basedOn w:val="a"/>
    <w:link w:val="33"/>
    <w:uiPriority w:val="99"/>
    <w:semiHidden/>
    <w:rsid w:val="00192DFA"/>
    <w:pPr>
      <w:ind w:firstLine="709"/>
      <w:jc w:val="both"/>
    </w:pPr>
    <w:rPr>
      <w:rFonts w:ascii="KZ Times New Roman" w:hAnsi="KZ Times New Roman"/>
      <w:b/>
      <w:sz w:val="28"/>
      <w:szCs w:val="20"/>
    </w:rPr>
  </w:style>
  <w:style w:type="character" w:customStyle="1" w:styleId="33">
    <w:name w:val="Основной текст с отступом 3 Знак"/>
    <w:link w:val="32"/>
    <w:uiPriority w:val="99"/>
    <w:semiHidden/>
    <w:locked/>
    <w:rsid w:val="00192DFA"/>
    <w:rPr>
      <w:rFonts w:ascii="KZ Times New Roman" w:hAnsi="KZ Times New Roman" w:cs="Times New Roman"/>
      <w:b/>
      <w:sz w:val="20"/>
      <w:szCs w:val="20"/>
      <w:lang w:eastAsia="ru-RU"/>
    </w:rPr>
  </w:style>
  <w:style w:type="paragraph" w:customStyle="1" w:styleId="afe">
    <w:name w:val="Знак Знак Знак"/>
    <w:basedOn w:val="a"/>
    <w:autoRedefine/>
    <w:uiPriority w:val="99"/>
    <w:rsid w:val="00192DFA"/>
    <w:pPr>
      <w:spacing w:after="160" w:line="240" w:lineRule="exact"/>
    </w:pPr>
    <w:rPr>
      <w:rFonts w:eastAsia="SimSun"/>
      <w:b/>
      <w:sz w:val="28"/>
      <w:lang w:val="en-US" w:eastAsia="en-US"/>
    </w:rPr>
  </w:style>
  <w:style w:type="paragraph" w:customStyle="1" w:styleId="aff">
    <w:name w:val="Знак Знак Знак Знак Знак Знак Знак"/>
    <w:basedOn w:val="a"/>
    <w:next w:val="2"/>
    <w:autoRedefine/>
    <w:uiPriority w:val="99"/>
    <w:rsid w:val="00192DFA"/>
    <w:pPr>
      <w:spacing w:after="160" w:line="240" w:lineRule="exact"/>
      <w:jc w:val="both"/>
    </w:pPr>
    <w:rPr>
      <w:lang w:val="kk-KZ" w:eastAsia="en-US"/>
    </w:rPr>
  </w:style>
  <w:style w:type="paragraph" w:customStyle="1" w:styleId="25">
    <w:name w:val="Абзац списка2"/>
    <w:aliases w:val="маркированный,References,Абзац списка7,Абзац списка71,Абзац списка8,List Paragraph1,Абзац с отступом"/>
    <w:basedOn w:val="a"/>
    <w:qFormat/>
    <w:rsid w:val="00E97D2C"/>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link w:val="ListParagraphChar1"/>
    <w:rsid w:val="00E97D2C"/>
    <w:pPr>
      <w:suppressAutoHyphens/>
      <w:spacing w:after="200" w:line="276" w:lineRule="auto"/>
      <w:ind w:left="720"/>
    </w:pPr>
    <w:rPr>
      <w:rFonts w:ascii="Calibri" w:eastAsia="Calibri" w:hAnsi="Calibri"/>
      <w:sz w:val="20"/>
      <w:szCs w:val="20"/>
      <w:lang w:eastAsia="ar-SA"/>
    </w:rPr>
  </w:style>
  <w:style w:type="character" w:customStyle="1" w:styleId="ListParagraphChar1">
    <w:name w:val="List Paragraph Char1"/>
    <w:link w:val="12"/>
    <w:locked/>
    <w:rsid w:val="00E97D2C"/>
    <w:rPr>
      <w:rFonts w:ascii="Calibri" w:hAnsi="Calibri"/>
      <w:lang w:eastAsia="ar-SA" w:bidi="ar-SA"/>
    </w:rPr>
  </w:style>
  <w:style w:type="character" w:customStyle="1" w:styleId="40">
    <w:name w:val="Заголовок 4 Знак"/>
    <w:basedOn w:val="a0"/>
    <w:link w:val="4"/>
    <w:uiPriority w:val="9"/>
    <w:semiHidden/>
    <w:rsid w:val="00C56F4E"/>
    <w:rPr>
      <w:rFonts w:asciiTheme="majorHAnsi" w:eastAsiaTheme="majorEastAsia" w:hAnsiTheme="majorHAnsi" w:cstheme="majorBidi"/>
      <w:b/>
      <w:bCs/>
      <w:i/>
      <w:iCs/>
      <w:sz w:val="22"/>
      <w:szCs w:val="22"/>
      <w:lang w:val="en-US" w:eastAsia="en-US" w:bidi="en-US"/>
    </w:rPr>
  </w:style>
  <w:style w:type="character" w:customStyle="1" w:styleId="60">
    <w:name w:val="Заголовок 6 Знак"/>
    <w:basedOn w:val="a0"/>
    <w:link w:val="6"/>
    <w:uiPriority w:val="9"/>
    <w:semiHidden/>
    <w:rsid w:val="00C56F4E"/>
    <w:rPr>
      <w:rFonts w:asciiTheme="majorHAnsi" w:eastAsiaTheme="majorEastAsia" w:hAnsiTheme="majorHAnsi" w:cstheme="majorBidi"/>
      <w:b/>
      <w:bCs/>
      <w:i/>
      <w:iCs/>
      <w:color w:val="7F7F7F" w:themeColor="text1" w:themeTint="80"/>
      <w:sz w:val="22"/>
      <w:szCs w:val="22"/>
      <w:lang w:val="en-US" w:eastAsia="en-US" w:bidi="en-US"/>
    </w:rPr>
  </w:style>
  <w:style w:type="character" w:customStyle="1" w:styleId="70">
    <w:name w:val="Заголовок 7 Знак"/>
    <w:basedOn w:val="a0"/>
    <w:link w:val="7"/>
    <w:uiPriority w:val="9"/>
    <w:semiHidden/>
    <w:rsid w:val="00C56F4E"/>
    <w:rPr>
      <w:rFonts w:asciiTheme="majorHAnsi" w:eastAsiaTheme="majorEastAsia" w:hAnsiTheme="majorHAnsi" w:cstheme="majorBidi"/>
      <w:i/>
      <w:iCs/>
      <w:sz w:val="22"/>
      <w:szCs w:val="22"/>
      <w:lang w:val="en-US" w:eastAsia="en-US" w:bidi="en-US"/>
    </w:rPr>
  </w:style>
  <w:style w:type="character" w:customStyle="1" w:styleId="80">
    <w:name w:val="Заголовок 8 Знак"/>
    <w:basedOn w:val="a0"/>
    <w:link w:val="8"/>
    <w:uiPriority w:val="9"/>
    <w:semiHidden/>
    <w:rsid w:val="00C56F4E"/>
    <w:rPr>
      <w:rFonts w:asciiTheme="majorHAnsi" w:eastAsiaTheme="majorEastAsia" w:hAnsiTheme="majorHAnsi" w:cstheme="majorBidi"/>
      <w:lang w:val="en-US" w:eastAsia="en-US" w:bidi="en-US"/>
    </w:rPr>
  </w:style>
  <w:style w:type="character" w:customStyle="1" w:styleId="90">
    <w:name w:val="Заголовок 9 Знак"/>
    <w:basedOn w:val="a0"/>
    <w:link w:val="9"/>
    <w:uiPriority w:val="9"/>
    <w:semiHidden/>
    <w:rsid w:val="00C56F4E"/>
    <w:rPr>
      <w:rFonts w:asciiTheme="majorHAnsi" w:eastAsiaTheme="majorEastAsia" w:hAnsiTheme="majorHAnsi" w:cstheme="majorBidi"/>
      <w:i/>
      <w:iCs/>
      <w:spacing w:val="5"/>
      <w:lang w:val="en-US" w:eastAsia="en-US" w:bidi="en-US"/>
    </w:rPr>
  </w:style>
  <w:style w:type="character" w:styleId="aff0">
    <w:name w:val="Emphasis"/>
    <w:uiPriority w:val="20"/>
    <w:qFormat/>
    <w:rsid w:val="00C56F4E"/>
    <w:rPr>
      <w:b/>
      <w:bCs/>
      <w:i/>
      <w:iCs/>
      <w:spacing w:val="10"/>
      <w:bdr w:val="none" w:sz="0" w:space="0" w:color="auto"/>
      <w:shd w:val="clear" w:color="auto" w:fill="auto"/>
    </w:rPr>
  </w:style>
  <w:style w:type="paragraph" w:styleId="26">
    <w:name w:val="Quote"/>
    <w:basedOn w:val="a"/>
    <w:next w:val="a"/>
    <w:link w:val="27"/>
    <w:uiPriority w:val="29"/>
    <w:qFormat/>
    <w:rsid w:val="00C56F4E"/>
    <w:pPr>
      <w:spacing w:before="200" w:line="276" w:lineRule="auto"/>
      <w:ind w:left="360" w:right="360"/>
    </w:pPr>
    <w:rPr>
      <w:rFonts w:asciiTheme="minorHAnsi" w:eastAsiaTheme="minorEastAsia" w:hAnsiTheme="minorHAnsi" w:cstheme="minorBidi"/>
      <w:i/>
      <w:iCs/>
      <w:sz w:val="22"/>
      <w:szCs w:val="22"/>
      <w:lang w:val="en-US" w:eastAsia="en-US" w:bidi="en-US"/>
    </w:rPr>
  </w:style>
  <w:style w:type="character" w:customStyle="1" w:styleId="27">
    <w:name w:val="Цитата 2 Знак"/>
    <w:basedOn w:val="a0"/>
    <w:link w:val="26"/>
    <w:uiPriority w:val="29"/>
    <w:rsid w:val="00C56F4E"/>
    <w:rPr>
      <w:rFonts w:asciiTheme="minorHAnsi" w:eastAsiaTheme="minorEastAsia" w:hAnsiTheme="minorHAnsi" w:cstheme="minorBidi"/>
      <w:i/>
      <w:iCs/>
      <w:sz w:val="22"/>
      <w:szCs w:val="22"/>
      <w:lang w:val="en-US" w:eastAsia="en-US" w:bidi="en-US"/>
    </w:rPr>
  </w:style>
  <w:style w:type="paragraph" w:styleId="aff1">
    <w:name w:val="Intense Quote"/>
    <w:basedOn w:val="a"/>
    <w:next w:val="a"/>
    <w:link w:val="aff2"/>
    <w:uiPriority w:val="30"/>
    <w:qFormat/>
    <w:rsid w:val="00C56F4E"/>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aff2">
    <w:name w:val="Выделенная цитата Знак"/>
    <w:basedOn w:val="a0"/>
    <w:link w:val="aff1"/>
    <w:uiPriority w:val="30"/>
    <w:rsid w:val="00C56F4E"/>
    <w:rPr>
      <w:rFonts w:asciiTheme="minorHAnsi" w:eastAsiaTheme="minorEastAsia" w:hAnsiTheme="minorHAnsi" w:cstheme="minorBidi"/>
      <w:b/>
      <w:bCs/>
      <w:i/>
      <w:iCs/>
      <w:sz w:val="22"/>
      <w:szCs w:val="22"/>
      <w:lang w:val="en-US" w:eastAsia="en-US" w:bidi="en-US"/>
    </w:rPr>
  </w:style>
  <w:style w:type="character" w:styleId="aff3">
    <w:name w:val="Subtle Emphasis"/>
    <w:uiPriority w:val="19"/>
    <w:qFormat/>
    <w:rsid w:val="00C56F4E"/>
    <w:rPr>
      <w:i/>
      <w:iCs/>
    </w:rPr>
  </w:style>
  <w:style w:type="character" w:styleId="aff4">
    <w:name w:val="Intense Emphasis"/>
    <w:uiPriority w:val="21"/>
    <w:qFormat/>
    <w:rsid w:val="00C56F4E"/>
    <w:rPr>
      <w:b/>
      <w:bCs/>
    </w:rPr>
  </w:style>
  <w:style w:type="character" w:styleId="aff5">
    <w:name w:val="Subtle Reference"/>
    <w:uiPriority w:val="31"/>
    <w:qFormat/>
    <w:rsid w:val="00C56F4E"/>
    <w:rPr>
      <w:smallCaps/>
    </w:rPr>
  </w:style>
  <w:style w:type="character" w:styleId="aff6">
    <w:name w:val="Intense Reference"/>
    <w:uiPriority w:val="32"/>
    <w:qFormat/>
    <w:rsid w:val="00C56F4E"/>
    <w:rPr>
      <w:smallCaps/>
      <w:spacing w:val="5"/>
      <w:u w:val="single"/>
    </w:rPr>
  </w:style>
  <w:style w:type="character" w:styleId="aff7">
    <w:name w:val="Book Title"/>
    <w:uiPriority w:val="33"/>
    <w:qFormat/>
    <w:rsid w:val="00C56F4E"/>
    <w:rPr>
      <w:i/>
      <w:iCs/>
      <w:smallCaps/>
      <w:spacing w:val="5"/>
    </w:rPr>
  </w:style>
  <w:style w:type="character" w:customStyle="1" w:styleId="aff8">
    <w:name w:val="Схема документа Знак"/>
    <w:basedOn w:val="a0"/>
    <w:link w:val="aff9"/>
    <w:uiPriority w:val="99"/>
    <w:semiHidden/>
    <w:rsid w:val="00C56F4E"/>
    <w:rPr>
      <w:rFonts w:ascii="Tahoma" w:hAnsi="Tahoma" w:cs="Tahoma"/>
      <w:sz w:val="16"/>
      <w:szCs w:val="16"/>
      <w:lang w:val="en-US" w:eastAsia="en-US" w:bidi="en-US"/>
    </w:rPr>
  </w:style>
  <w:style w:type="paragraph" w:styleId="aff9">
    <w:name w:val="Document Map"/>
    <w:basedOn w:val="a"/>
    <w:link w:val="aff8"/>
    <w:uiPriority w:val="99"/>
    <w:semiHidden/>
    <w:unhideWhenUsed/>
    <w:locked/>
    <w:rsid w:val="00C56F4E"/>
    <w:rPr>
      <w:rFonts w:ascii="Tahoma" w:eastAsia="Calibri" w:hAnsi="Tahoma" w:cs="Tahoma"/>
      <w:sz w:val="16"/>
      <w:szCs w:val="16"/>
      <w:lang w:val="en-US" w:eastAsia="en-US" w:bidi="en-US"/>
    </w:rPr>
  </w:style>
  <w:style w:type="character" w:customStyle="1" w:styleId="13">
    <w:name w:val="Схема документа Знак1"/>
    <w:basedOn w:val="a0"/>
    <w:link w:val="aff9"/>
    <w:uiPriority w:val="99"/>
    <w:semiHidden/>
    <w:rsid w:val="00C56F4E"/>
    <w:rPr>
      <w:rFonts w:ascii="Tahoma" w:eastAsia="Times New Roman" w:hAnsi="Tahoma" w:cs="Tahoma"/>
      <w:sz w:val="16"/>
      <w:szCs w:val="16"/>
    </w:rPr>
  </w:style>
  <w:style w:type="paragraph" w:styleId="HTML">
    <w:name w:val="HTML Preformatted"/>
    <w:basedOn w:val="a"/>
    <w:link w:val="HTML0"/>
    <w:uiPriority w:val="99"/>
    <w:locked/>
    <w:rsid w:val="0010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0505"/>
    <w:rPr>
      <w:rFonts w:ascii="Courier New" w:eastAsia="Times New Roman" w:hAnsi="Courier New" w:cs="Courier New"/>
    </w:rPr>
  </w:style>
  <w:style w:type="character" w:customStyle="1" w:styleId="NoSpacingChar">
    <w:name w:val="No Spacing Char"/>
    <w:aliases w:val="мелкий Char,норма Char,Айгерим Char,Обя Char,мой рабочий Char,Без интервала11 Char,No Spacing1 Char"/>
    <w:locked/>
    <w:rsid w:val="00FE5AB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0947312">
      <w:bodyDiv w:val="1"/>
      <w:marLeft w:val="0"/>
      <w:marRight w:val="0"/>
      <w:marTop w:val="0"/>
      <w:marBottom w:val="0"/>
      <w:divBdr>
        <w:top w:val="none" w:sz="0" w:space="0" w:color="auto"/>
        <w:left w:val="none" w:sz="0" w:space="0" w:color="auto"/>
        <w:bottom w:val="none" w:sz="0" w:space="0" w:color="auto"/>
        <w:right w:val="none" w:sz="0" w:space="0" w:color="auto"/>
      </w:divBdr>
    </w:div>
    <w:div w:id="173423693">
      <w:marLeft w:val="0"/>
      <w:marRight w:val="0"/>
      <w:marTop w:val="0"/>
      <w:marBottom w:val="0"/>
      <w:divBdr>
        <w:top w:val="none" w:sz="0" w:space="0" w:color="auto"/>
        <w:left w:val="none" w:sz="0" w:space="0" w:color="auto"/>
        <w:bottom w:val="none" w:sz="0" w:space="0" w:color="auto"/>
        <w:right w:val="none" w:sz="0" w:space="0" w:color="auto"/>
      </w:divBdr>
    </w:div>
    <w:div w:id="173423694">
      <w:marLeft w:val="0"/>
      <w:marRight w:val="0"/>
      <w:marTop w:val="0"/>
      <w:marBottom w:val="0"/>
      <w:divBdr>
        <w:top w:val="none" w:sz="0" w:space="0" w:color="auto"/>
        <w:left w:val="none" w:sz="0" w:space="0" w:color="auto"/>
        <w:bottom w:val="none" w:sz="0" w:space="0" w:color="auto"/>
        <w:right w:val="none" w:sz="0" w:space="0" w:color="auto"/>
      </w:divBdr>
    </w:div>
    <w:div w:id="173423695">
      <w:marLeft w:val="0"/>
      <w:marRight w:val="0"/>
      <w:marTop w:val="0"/>
      <w:marBottom w:val="0"/>
      <w:divBdr>
        <w:top w:val="none" w:sz="0" w:space="0" w:color="auto"/>
        <w:left w:val="none" w:sz="0" w:space="0" w:color="auto"/>
        <w:bottom w:val="none" w:sz="0" w:space="0" w:color="auto"/>
        <w:right w:val="none" w:sz="0" w:space="0" w:color="auto"/>
      </w:divBdr>
    </w:div>
    <w:div w:id="173423696">
      <w:marLeft w:val="0"/>
      <w:marRight w:val="0"/>
      <w:marTop w:val="0"/>
      <w:marBottom w:val="0"/>
      <w:divBdr>
        <w:top w:val="none" w:sz="0" w:space="0" w:color="auto"/>
        <w:left w:val="none" w:sz="0" w:space="0" w:color="auto"/>
        <w:bottom w:val="none" w:sz="0" w:space="0" w:color="auto"/>
        <w:right w:val="none" w:sz="0" w:space="0" w:color="auto"/>
      </w:divBdr>
    </w:div>
    <w:div w:id="173423697">
      <w:marLeft w:val="0"/>
      <w:marRight w:val="0"/>
      <w:marTop w:val="0"/>
      <w:marBottom w:val="0"/>
      <w:divBdr>
        <w:top w:val="none" w:sz="0" w:space="0" w:color="auto"/>
        <w:left w:val="none" w:sz="0" w:space="0" w:color="auto"/>
        <w:bottom w:val="none" w:sz="0" w:space="0" w:color="auto"/>
        <w:right w:val="none" w:sz="0" w:space="0" w:color="auto"/>
      </w:divBdr>
    </w:div>
    <w:div w:id="173423698">
      <w:marLeft w:val="0"/>
      <w:marRight w:val="0"/>
      <w:marTop w:val="0"/>
      <w:marBottom w:val="0"/>
      <w:divBdr>
        <w:top w:val="none" w:sz="0" w:space="0" w:color="auto"/>
        <w:left w:val="none" w:sz="0" w:space="0" w:color="auto"/>
        <w:bottom w:val="none" w:sz="0" w:space="0" w:color="auto"/>
        <w:right w:val="none" w:sz="0" w:space="0" w:color="auto"/>
      </w:divBdr>
    </w:div>
    <w:div w:id="173423699">
      <w:marLeft w:val="0"/>
      <w:marRight w:val="0"/>
      <w:marTop w:val="0"/>
      <w:marBottom w:val="0"/>
      <w:divBdr>
        <w:top w:val="none" w:sz="0" w:space="0" w:color="auto"/>
        <w:left w:val="none" w:sz="0" w:space="0" w:color="auto"/>
        <w:bottom w:val="none" w:sz="0" w:space="0" w:color="auto"/>
        <w:right w:val="none" w:sz="0" w:space="0" w:color="auto"/>
      </w:divBdr>
    </w:div>
    <w:div w:id="173423700">
      <w:marLeft w:val="0"/>
      <w:marRight w:val="0"/>
      <w:marTop w:val="0"/>
      <w:marBottom w:val="0"/>
      <w:divBdr>
        <w:top w:val="none" w:sz="0" w:space="0" w:color="auto"/>
        <w:left w:val="none" w:sz="0" w:space="0" w:color="auto"/>
        <w:bottom w:val="none" w:sz="0" w:space="0" w:color="auto"/>
        <w:right w:val="none" w:sz="0" w:space="0" w:color="auto"/>
      </w:divBdr>
    </w:div>
    <w:div w:id="173423701">
      <w:marLeft w:val="0"/>
      <w:marRight w:val="0"/>
      <w:marTop w:val="0"/>
      <w:marBottom w:val="0"/>
      <w:divBdr>
        <w:top w:val="none" w:sz="0" w:space="0" w:color="auto"/>
        <w:left w:val="none" w:sz="0" w:space="0" w:color="auto"/>
        <w:bottom w:val="none" w:sz="0" w:space="0" w:color="auto"/>
        <w:right w:val="none" w:sz="0" w:space="0" w:color="auto"/>
      </w:divBdr>
    </w:div>
    <w:div w:id="173423702">
      <w:marLeft w:val="0"/>
      <w:marRight w:val="0"/>
      <w:marTop w:val="0"/>
      <w:marBottom w:val="0"/>
      <w:divBdr>
        <w:top w:val="none" w:sz="0" w:space="0" w:color="auto"/>
        <w:left w:val="none" w:sz="0" w:space="0" w:color="auto"/>
        <w:bottom w:val="none" w:sz="0" w:space="0" w:color="auto"/>
        <w:right w:val="none" w:sz="0" w:space="0" w:color="auto"/>
      </w:divBdr>
    </w:div>
    <w:div w:id="173423703">
      <w:marLeft w:val="0"/>
      <w:marRight w:val="0"/>
      <w:marTop w:val="0"/>
      <w:marBottom w:val="0"/>
      <w:divBdr>
        <w:top w:val="none" w:sz="0" w:space="0" w:color="auto"/>
        <w:left w:val="none" w:sz="0" w:space="0" w:color="auto"/>
        <w:bottom w:val="none" w:sz="0" w:space="0" w:color="auto"/>
        <w:right w:val="none" w:sz="0" w:space="0" w:color="auto"/>
      </w:divBdr>
    </w:div>
    <w:div w:id="173423704">
      <w:marLeft w:val="0"/>
      <w:marRight w:val="0"/>
      <w:marTop w:val="0"/>
      <w:marBottom w:val="0"/>
      <w:divBdr>
        <w:top w:val="none" w:sz="0" w:space="0" w:color="auto"/>
        <w:left w:val="none" w:sz="0" w:space="0" w:color="auto"/>
        <w:bottom w:val="none" w:sz="0" w:space="0" w:color="auto"/>
        <w:right w:val="none" w:sz="0" w:space="0" w:color="auto"/>
      </w:divBdr>
    </w:div>
    <w:div w:id="173423705">
      <w:marLeft w:val="0"/>
      <w:marRight w:val="0"/>
      <w:marTop w:val="0"/>
      <w:marBottom w:val="0"/>
      <w:divBdr>
        <w:top w:val="none" w:sz="0" w:space="0" w:color="auto"/>
        <w:left w:val="none" w:sz="0" w:space="0" w:color="auto"/>
        <w:bottom w:val="none" w:sz="0" w:space="0" w:color="auto"/>
        <w:right w:val="none" w:sz="0" w:space="0" w:color="auto"/>
      </w:divBdr>
    </w:div>
    <w:div w:id="173423706">
      <w:marLeft w:val="0"/>
      <w:marRight w:val="0"/>
      <w:marTop w:val="0"/>
      <w:marBottom w:val="0"/>
      <w:divBdr>
        <w:top w:val="none" w:sz="0" w:space="0" w:color="auto"/>
        <w:left w:val="none" w:sz="0" w:space="0" w:color="auto"/>
        <w:bottom w:val="none" w:sz="0" w:space="0" w:color="auto"/>
        <w:right w:val="none" w:sz="0" w:space="0" w:color="auto"/>
      </w:divBdr>
    </w:div>
    <w:div w:id="173423707">
      <w:marLeft w:val="0"/>
      <w:marRight w:val="0"/>
      <w:marTop w:val="0"/>
      <w:marBottom w:val="0"/>
      <w:divBdr>
        <w:top w:val="none" w:sz="0" w:space="0" w:color="auto"/>
        <w:left w:val="none" w:sz="0" w:space="0" w:color="auto"/>
        <w:bottom w:val="none" w:sz="0" w:space="0" w:color="auto"/>
        <w:right w:val="none" w:sz="0" w:space="0" w:color="auto"/>
      </w:divBdr>
    </w:div>
    <w:div w:id="173423708">
      <w:marLeft w:val="0"/>
      <w:marRight w:val="0"/>
      <w:marTop w:val="0"/>
      <w:marBottom w:val="0"/>
      <w:divBdr>
        <w:top w:val="none" w:sz="0" w:space="0" w:color="auto"/>
        <w:left w:val="none" w:sz="0" w:space="0" w:color="auto"/>
        <w:bottom w:val="none" w:sz="0" w:space="0" w:color="auto"/>
        <w:right w:val="none" w:sz="0" w:space="0" w:color="auto"/>
      </w:divBdr>
    </w:div>
    <w:div w:id="173423709">
      <w:marLeft w:val="0"/>
      <w:marRight w:val="0"/>
      <w:marTop w:val="0"/>
      <w:marBottom w:val="0"/>
      <w:divBdr>
        <w:top w:val="none" w:sz="0" w:space="0" w:color="auto"/>
        <w:left w:val="none" w:sz="0" w:space="0" w:color="auto"/>
        <w:bottom w:val="none" w:sz="0" w:space="0" w:color="auto"/>
        <w:right w:val="none" w:sz="0" w:space="0" w:color="auto"/>
      </w:divBdr>
    </w:div>
    <w:div w:id="173423710">
      <w:marLeft w:val="0"/>
      <w:marRight w:val="0"/>
      <w:marTop w:val="0"/>
      <w:marBottom w:val="0"/>
      <w:divBdr>
        <w:top w:val="none" w:sz="0" w:space="0" w:color="auto"/>
        <w:left w:val="none" w:sz="0" w:space="0" w:color="auto"/>
        <w:bottom w:val="none" w:sz="0" w:space="0" w:color="auto"/>
        <w:right w:val="none" w:sz="0" w:space="0" w:color="auto"/>
      </w:divBdr>
    </w:div>
    <w:div w:id="173423711">
      <w:marLeft w:val="0"/>
      <w:marRight w:val="0"/>
      <w:marTop w:val="0"/>
      <w:marBottom w:val="0"/>
      <w:divBdr>
        <w:top w:val="none" w:sz="0" w:space="0" w:color="auto"/>
        <w:left w:val="none" w:sz="0" w:space="0" w:color="auto"/>
        <w:bottom w:val="none" w:sz="0" w:space="0" w:color="auto"/>
        <w:right w:val="none" w:sz="0" w:space="0" w:color="auto"/>
      </w:divBdr>
    </w:div>
    <w:div w:id="173423712">
      <w:marLeft w:val="0"/>
      <w:marRight w:val="0"/>
      <w:marTop w:val="0"/>
      <w:marBottom w:val="0"/>
      <w:divBdr>
        <w:top w:val="none" w:sz="0" w:space="0" w:color="auto"/>
        <w:left w:val="none" w:sz="0" w:space="0" w:color="auto"/>
        <w:bottom w:val="none" w:sz="0" w:space="0" w:color="auto"/>
        <w:right w:val="none" w:sz="0" w:space="0" w:color="auto"/>
      </w:divBdr>
    </w:div>
    <w:div w:id="173423713">
      <w:marLeft w:val="0"/>
      <w:marRight w:val="0"/>
      <w:marTop w:val="0"/>
      <w:marBottom w:val="0"/>
      <w:divBdr>
        <w:top w:val="none" w:sz="0" w:space="0" w:color="auto"/>
        <w:left w:val="none" w:sz="0" w:space="0" w:color="auto"/>
        <w:bottom w:val="none" w:sz="0" w:space="0" w:color="auto"/>
        <w:right w:val="none" w:sz="0" w:space="0" w:color="auto"/>
      </w:divBdr>
    </w:div>
    <w:div w:id="173423714">
      <w:marLeft w:val="0"/>
      <w:marRight w:val="0"/>
      <w:marTop w:val="0"/>
      <w:marBottom w:val="0"/>
      <w:divBdr>
        <w:top w:val="none" w:sz="0" w:space="0" w:color="auto"/>
        <w:left w:val="none" w:sz="0" w:space="0" w:color="auto"/>
        <w:bottom w:val="none" w:sz="0" w:space="0" w:color="auto"/>
        <w:right w:val="none" w:sz="0" w:space="0" w:color="auto"/>
      </w:divBdr>
    </w:div>
    <w:div w:id="173423715">
      <w:marLeft w:val="0"/>
      <w:marRight w:val="0"/>
      <w:marTop w:val="0"/>
      <w:marBottom w:val="0"/>
      <w:divBdr>
        <w:top w:val="none" w:sz="0" w:space="0" w:color="auto"/>
        <w:left w:val="none" w:sz="0" w:space="0" w:color="auto"/>
        <w:bottom w:val="none" w:sz="0" w:space="0" w:color="auto"/>
        <w:right w:val="none" w:sz="0" w:space="0" w:color="auto"/>
      </w:divBdr>
    </w:div>
    <w:div w:id="173423716">
      <w:marLeft w:val="0"/>
      <w:marRight w:val="0"/>
      <w:marTop w:val="0"/>
      <w:marBottom w:val="0"/>
      <w:divBdr>
        <w:top w:val="none" w:sz="0" w:space="0" w:color="auto"/>
        <w:left w:val="none" w:sz="0" w:space="0" w:color="auto"/>
        <w:bottom w:val="none" w:sz="0" w:space="0" w:color="auto"/>
        <w:right w:val="none" w:sz="0" w:space="0" w:color="auto"/>
      </w:divBdr>
    </w:div>
    <w:div w:id="173423717">
      <w:marLeft w:val="0"/>
      <w:marRight w:val="0"/>
      <w:marTop w:val="0"/>
      <w:marBottom w:val="0"/>
      <w:divBdr>
        <w:top w:val="none" w:sz="0" w:space="0" w:color="auto"/>
        <w:left w:val="none" w:sz="0" w:space="0" w:color="auto"/>
        <w:bottom w:val="none" w:sz="0" w:space="0" w:color="auto"/>
        <w:right w:val="none" w:sz="0" w:space="0" w:color="auto"/>
      </w:divBdr>
    </w:div>
    <w:div w:id="215629315">
      <w:bodyDiv w:val="1"/>
      <w:marLeft w:val="0"/>
      <w:marRight w:val="0"/>
      <w:marTop w:val="0"/>
      <w:marBottom w:val="0"/>
      <w:divBdr>
        <w:top w:val="none" w:sz="0" w:space="0" w:color="auto"/>
        <w:left w:val="none" w:sz="0" w:space="0" w:color="auto"/>
        <w:bottom w:val="none" w:sz="0" w:space="0" w:color="auto"/>
        <w:right w:val="none" w:sz="0" w:space="0" w:color="auto"/>
      </w:divBdr>
    </w:div>
    <w:div w:id="233587701">
      <w:bodyDiv w:val="1"/>
      <w:marLeft w:val="0"/>
      <w:marRight w:val="0"/>
      <w:marTop w:val="0"/>
      <w:marBottom w:val="0"/>
      <w:divBdr>
        <w:top w:val="none" w:sz="0" w:space="0" w:color="auto"/>
        <w:left w:val="none" w:sz="0" w:space="0" w:color="auto"/>
        <w:bottom w:val="none" w:sz="0" w:space="0" w:color="auto"/>
        <w:right w:val="none" w:sz="0" w:space="0" w:color="auto"/>
      </w:divBdr>
    </w:div>
    <w:div w:id="425881328">
      <w:bodyDiv w:val="1"/>
      <w:marLeft w:val="0"/>
      <w:marRight w:val="0"/>
      <w:marTop w:val="0"/>
      <w:marBottom w:val="0"/>
      <w:divBdr>
        <w:top w:val="none" w:sz="0" w:space="0" w:color="auto"/>
        <w:left w:val="none" w:sz="0" w:space="0" w:color="auto"/>
        <w:bottom w:val="none" w:sz="0" w:space="0" w:color="auto"/>
        <w:right w:val="none" w:sz="0" w:space="0" w:color="auto"/>
      </w:divBdr>
    </w:div>
    <w:div w:id="506406757">
      <w:bodyDiv w:val="1"/>
      <w:marLeft w:val="0"/>
      <w:marRight w:val="0"/>
      <w:marTop w:val="0"/>
      <w:marBottom w:val="0"/>
      <w:divBdr>
        <w:top w:val="none" w:sz="0" w:space="0" w:color="auto"/>
        <w:left w:val="none" w:sz="0" w:space="0" w:color="auto"/>
        <w:bottom w:val="none" w:sz="0" w:space="0" w:color="auto"/>
        <w:right w:val="none" w:sz="0" w:space="0" w:color="auto"/>
      </w:divBdr>
    </w:div>
    <w:div w:id="778796436">
      <w:bodyDiv w:val="1"/>
      <w:marLeft w:val="0"/>
      <w:marRight w:val="0"/>
      <w:marTop w:val="0"/>
      <w:marBottom w:val="0"/>
      <w:divBdr>
        <w:top w:val="none" w:sz="0" w:space="0" w:color="auto"/>
        <w:left w:val="none" w:sz="0" w:space="0" w:color="auto"/>
        <w:bottom w:val="none" w:sz="0" w:space="0" w:color="auto"/>
        <w:right w:val="none" w:sz="0" w:space="0" w:color="auto"/>
      </w:divBdr>
    </w:div>
    <w:div w:id="855536996">
      <w:bodyDiv w:val="1"/>
      <w:marLeft w:val="0"/>
      <w:marRight w:val="0"/>
      <w:marTop w:val="0"/>
      <w:marBottom w:val="0"/>
      <w:divBdr>
        <w:top w:val="none" w:sz="0" w:space="0" w:color="auto"/>
        <w:left w:val="none" w:sz="0" w:space="0" w:color="auto"/>
        <w:bottom w:val="none" w:sz="0" w:space="0" w:color="auto"/>
        <w:right w:val="none" w:sz="0" w:space="0" w:color="auto"/>
      </w:divBdr>
    </w:div>
    <w:div w:id="897328740">
      <w:bodyDiv w:val="1"/>
      <w:marLeft w:val="0"/>
      <w:marRight w:val="0"/>
      <w:marTop w:val="0"/>
      <w:marBottom w:val="0"/>
      <w:divBdr>
        <w:top w:val="none" w:sz="0" w:space="0" w:color="auto"/>
        <w:left w:val="none" w:sz="0" w:space="0" w:color="auto"/>
        <w:bottom w:val="none" w:sz="0" w:space="0" w:color="auto"/>
        <w:right w:val="none" w:sz="0" w:space="0" w:color="auto"/>
      </w:divBdr>
    </w:div>
    <w:div w:id="976758055">
      <w:bodyDiv w:val="1"/>
      <w:marLeft w:val="0"/>
      <w:marRight w:val="0"/>
      <w:marTop w:val="0"/>
      <w:marBottom w:val="0"/>
      <w:divBdr>
        <w:top w:val="none" w:sz="0" w:space="0" w:color="auto"/>
        <w:left w:val="none" w:sz="0" w:space="0" w:color="auto"/>
        <w:bottom w:val="none" w:sz="0" w:space="0" w:color="auto"/>
        <w:right w:val="none" w:sz="0" w:space="0" w:color="auto"/>
      </w:divBdr>
    </w:div>
    <w:div w:id="1109353098">
      <w:bodyDiv w:val="1"/>
      <w:marLeft w:val="0"/>
      <w:marRight w:val="0"/>
      <w:marTop w:val="0"/>
      <w:marBottom w:val="0"/>
      <w:divBdr>
        <w:top w:val="none" w:sz="0" w:space="0" w:color="auto"/>
        <w:left w:val="none" w:sz="0" w:space="0" w:color="auto"/>
        <w:bottom w:val="none" w:sz="0" w:space="0" w:color="auto"/>
        <w:right w:val="none" w:sz="0" w:space="0" w:color="auto"/>
      </w:divBdr>
    </w:div>
    <w:div w:id="1439521213">
      <w:bodyDiv w:val="1"/>
      <w:marLeft w:val="0"/>
      <w:marRight w:val="0"/>
      <w:marTop w:val="0"/>
      <w:marBottom w:val="0"/>
      <w:divBdr>
        <w:top w:val="none" w:sz="0" w:space="0" w:color="auto"/>
        <w:left w:val="none" w:sz="0" w:space="0" w:color="auto"/>
        <w:bottom w:val="none" w:sz="0" w:space="0" w:color="auto"/>
        <w:right w:val="none" w:sz="0" w:space="0" w:color="auto"/>
      </w:divBdr>
    </w:div>
    <w:div w:id="1810854256">
      <w:bodyDiv w:val="1"/>
      <w:marLeft w:val="0"/>
      <w:marRight w:val="0"/>
      <w:marTop w:val="0"/>
      <w:marBottom w:val="0"/>
      <w:divBdr>
        <w:top w:val="none" w:sz="0" w:space="0" w:color="auto"/>
        <w:left w:val="none" w:sz="0" w:space="0" w:color="auto"/>
        <w:bottom w:val="none" w:sz="0" w:space="0" w:color="auto"/>
        <w:right w:val="none" w:sz="0" w:space="0" w:color="auto"/>
      </w:divBdr>
    </w:div>
    <w:div w:id="1948345633">
      <w:bodyDiv w:val="1"/>
      <w:marLeft w:val="0"/>
      <w:marRight w:val="0"/>
      <w:marTop w:val="0"/>
      <w:marBottom w:val="0"/>
      <w:divBdr>
        <w:top w:val="none" w:sz="0" w:space="0" w:color="auto"/>
        <w:left w:val="none" w:sz="0" w:space="0" w:color="auto"/>
        <w:bottom w:val="none" w:sz="0" w:space="0" w:color="auto"/>
        <w:right w:val="none" w:sz="0" w:space="0" w:color="auto"/>
      </w:divBdr>
    </w:div>
    <w:div w:id="20004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FC81-FBE6-4178-8852-AC1EC93A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9248</TotalTime>
  <Pages>48</Pages>
  <Words>15209</Words>
  <Characters>86692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s.sadikova</dc:creator>
  <cp:lastModifiedBy>Каипов Б.Т.</cp:lastModifiedBy>
  <cp:revision>473</cp:revision>
  <cp:lastPrinted>2019-03-27T11:09:00Z</cp:lastPrinted>
  <dcterms:created xsi:type="dcterms:W3CDTF">2019-02-13T06:38:00Z</dcterms:created>
  <dcterms:modified xsi:type="dcterms:W3CDTF">2019-03-27T11:35:00Z</dcterms:modified>
</cp:coreProperties>
</file>